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18F" w:rsidRPr="00C95AB8" w:rsidRDefault="00FA218F" w:rsidP="002525C6">
      <w:pPr>
        <w:spacing w:after="0" w:line="240" w:lineRule="auto"/>
        <w:rPr>
          <w:rFonts w:cs="Arial"/>
          <w:b/>
          <w:bCs/>
          <w:lang w:val="el-GR"/>
        </w:rPr>
      </w:pPr>
      <w:bookmarkStart w:id="0" w:name="_top"/>
      <w:bookmarkEnd w:id="0"/>
      <w:r w:rsidRPr="00C95AB8">
        <w:rPr>
          <w:rFonts w:cs="Arial"/>
          <w:b/>
          <w:bCs/>
          <w:lang w:val="el-GR"/>
        </w:rPr>
        <w:t>ΕΛΛΗΝΙΚΗ ΔΗΜΟΚΡΑΤΙΑ</w:t>
      </w:r>
    </w:p>
    <w:p w:rsidR="00FA218F" w:rsidRPr="00C95AB8" w:rsidRDefault="00FA218F" w:rsidP="002525C6">
      <w:pPr>
        <w:spacing w:after="0" w:line="240" w:lineRule="auto"/>
        <w:rPr>
          <w:rFonts w:cs="Arial"/>
          <w:b/>
          <w:bCs/>
          <w:lang w:val="el-GR"/>
        </w:rPr>
      </w:pPr>
      <w:r w:rsidRPr="00C95AB8">
        <w:rPr>
          <w:rFonts w:cs="Arial"/>
          <w:b/>
          <w:bCs/>
          <w:lang w:val="el-GR"/>
        </w:rPr>
        <w:t>ΝΟΜΟΣ ΑΤΤΙΚΗΣ</w:t>
      </w:r>
      <w:r w:rsidRPr="00C95AB8">
        <w:rPr>
          <w:rFonts w:cs="Arial"/>
          <w:b/>
          <w:bCs/>
          <w:lang w:val="el-GR"/>
        </w:rPr>
        <w:tab/>
      </w:r>
      <w:r w:rsidRPr="00C95AB8">
        <w:rPr>
          <w:rFonts w:cs="Arial"/>
          <w:b/>
          <w:bCs/>
          <w:lang w:val="el-GR"/>
        </w:rPr>
        <w:tab/>
      </w:r>
      <w:r w:rsidRPr="00C95AB8">
        <w:rPr>
          <w:rFonts w:cs="Arial"/>
          <w:b/>
          <w:bCs/>
          <w:lang w:val="el-GR"/>
        </w:rPr>
        <w:tab/>
      </w:r>
      <w:r w:rsidRPr="00C95AB8">
        <w:rPr>
          <w:rFonts w:cs="Arial"/>
          <w:b/>
          <w:bCs/>
          <w:lang w:val="el-GR"/>
        </w:rPr>
        <w:tab/>
      </w:r>
      <w:r w:rsidRPr="00C95AB8">
        <w:rPr>
          <w:rFonts w:cs="Arial"/>
          <w:b/>
          <w:bCs/>
          <w:lang w:val="el-GR"/>
        </w:rPr>
        <w:tab/>
      </w:r>
      <w:r w:rsidRPr="00C95AB8">
        <w:rPr>
          <w:rFonts w:cs="Arial"/>
          <w:b/>
          <w:bCs/>
          <w:lang w:val="el-GR"/>
        </w:rPr>
        <w:tab/>
      </w:r>
      <w:r w:rsidR="009E4F30" w:rsidRPr="00EE0EE2">
        <w:rPr>
          <w:rFonts w:cs="Arial"/>
          <w:b/>
          <w:bCs/>
          <w:lang w:val="el-GR"/>
        </w:rPr>
        <w:tab/>
      </w:r>
      <w:r w:rsidR="009E4F30" w:rsidRPr="00EE0EE2">
        <w:rPr>
          <w:rFonts w:cs="Arial"/>
          <w:b/>
          <w:bCs/>
          <w:lang w:val="el-GR"/>
        </w:rPr>
        <w:tab/>
      </w:r>
      <w:r w:rsidRPr="00C95AB8">
        <w:rPr>
          <w:rFonts w:cs="Arial"/>
          <w:b/>
          <w:bCs/>
          <w:lang w:val="el-GR"/>
        </w:rPr>
        <w:t xml:space="preserve">ΑΡ. ΜΕΛΕΤΗΣ </w:t>
      </w:r>
      <w:r w:rsidR="00343F62" w:rsidRPr="003E2AA8">
        <w:rPr>
          <w:rFonts w:cs="Arial"/>
          <w:b/>
          <w:bCs/>
          <w:lang w:val="el-GR"/>
        </w:rPr>
        <w:t>53</w:t>
      </w:r>
      <w:r w:rsidR="001B6F1F">
        <w:rPr>
          <w:rFonts w:cs="Arial"/>
          <w:b/>
          <w:bCs/>
          <w:lang w:val="el-GR"/>
        </w:rPr>
        <w:t>/</w:t>
      </w:r>
      <w:r w:rsidR="00F5696D" w:rsidRPr="00C95AB8">
        <w:rPr>
          <w:rFonts w:cs="Arial"/>
          <w:b/>
          <w:bCs/>
          <w:lang w:val="el-GR"/>
        </w:rPr>
        <w:t>2020</w:t>
      </w:r>
    </w:p>
    <w:p w:rsidR="00FA218F" w:rsidRPr="00C95AB8" w:rsidRDefault="00FA218F" w:rsidP="00343F62">
      <w:pPr>
        <w:spacing w:after="0" w:line="240" w:lineRule="auto"/>
        <w:rPr>
          <w:rFonts w:cs="Arial"/>
          <w:lang w:val="el-GR"/>
        </w:rPr>
      </w:pPr>
      <w:r w:rsidRPr="00C95AB8">
        <w:rPr>
          <w:rFonts w:cs="Arial"/>
          <w:b/>
          <w:bCs/>
          <w:lang w:val="el-GR"/>
        </w:rPr>
        <w:t>ΔΗΜΟΣ ΔΙΟΝΥΣΟΥ</w:t>
      </w:r>
      <w:r w:rsidRPr="00C95AB8">
        <w:rPr>
          <w:rFonts w:cs="Arial"/>
          <w:b/>
          <w:bCs/>
          <w:lang w:val="el-GR"/>
        </w:rPr>
        <w:tab/>
      </w:r>
      <w:r w:rsidRPr="00C95AB8">
        <w:rPr>
          <w:rFonts w:cs="Arial"/>
          <w:b/>
          <w:bCs/>
          <w:lang w:val="el-GR"/>
        </w:rPr>
        <w:tab/>
      </w:r>
      <w:r w:rsidRPr="00C95AB8">
        <w:rPr>
          <w:rFonts w:cs="Arial"/>
          <w:b/>
          <w:bCs/>
          <w:lang w:val="el-GR"/>
        </w:rPr>
        <w:tab/>
      </w:r>
      <w:r w:rsidRPr="00C95AB8">
        <w:rPr>
          <w:rFonts w:cs="Arial"/>
          <w:b/>
          <w:bCs/>
          <w:lang w:val="el-GR"/>
        </w:rPr>
        <w:tab/>
      </w:r>
      <w:r w:rsidRPr="00C95AB8">
        <w:rPr>
          <w:rFonts w:cs="Arial"/>
          <w:b/>
          <w:bCs/>
          <w:lang w:val="el-GR"/>
        </w:rPr>
        <w:tab/>
      </w:r>
      <w:r w:rsidRPr="00C95AB8">
        <w:rPr>
          <w:rFonts w:cs="Arial"/>
          <w:b/>
          <w:bCs/>
          <w:lang w:val="el-GR"/>
        </w:rPr>
        <w:tab/>
      </w:r>
    </w:p>
    <w:p w:rsidR="00FA218F" w:rsidRPr="00C95AB8" w:rsidRDefault="00FA218F" w:rsidP="002525C6">
      <w:pPr>
        <w:spacing w:after="0" w:line="240" w:lineRule="auto"/>
        <w:jc w:val="center"/>
        <w:rPr>
          <w:rFonts w:cs="Arial"/>
          <w:lang w:val="el-GR"/>
        </w:rPr>
      </w:pPr>
    </w:p>
    <w:p w:rsidR="00FA218F" w:rsidRPr="00C95AB8" w:rsidRDefault="00FA218F" w:rsidP="002525C6">
      <w:pPr>
        <w:spacing w:after="0" w:line="240" w:lineRule="auto"/>
        <w:jc w:val="center"/>
        <w:rPr>
          <w:rFonts w:cs="Arial"/>
          <w:lang w:val="el-GR"/>
        </w:rPr>
      </w:pPr>
    </w:p>
    <w:p w:rsidR="00FA218F" w:rsidRDefault="00FA218F" w:rsidP="002525C6">
      <w:pPr>
        <w:spacing w:after="0" w:line="240" w:lineRule="auto"/>
        <w:jc w:val="center"/>
        <w:rPr>
          <w:rFonts w:cs="Arial"/>
          <w:lang w:val="el-GR"/>
        </w:rPr>
      </w:pPr>
    </w:p>
    <w:p w:rsidR="00432C90" w:rsidRPr="00C95AB8" w:rsidRDefault="00432C90" w:rsidP="002525C6">
      <w:pPr>
        <w:spacing w:after="0" w:line="240" w:lineRule="auto"/>
        <w:jc w:val="center"/>
        <w:rPr>
          <w:rFonts w:cs="Arial"/>
          <w:lang w:val="el-GR"/>
        </w:rPr>
      </w:pPr>
    </w:p>
    <w:p w:rsidR="00E829EC" w:rsidRDefault="00E829EC" w:rsidP="002525C6">
      <w:pPr>
        <w:spacing w:after="0" w:line="240" w:lineRule="auto"/>
        <w:jc w:val="center"/>
        <w:rPr>
          <w:rFonts w:cs="Arial"/>
          <w:lang w:val="el-GR"/>
        </w:rPr>
      </w:pPr>
    </w:p>
    <w:p w:rsidR="00E829EC" w:rsidRPr="00C95AB8" w:rsidRDefault="00E829EC" w:rsidP="002525C6">
      <w:pPr>
        <w:spacing w:after="0" w:line="240" w:lineRule="auto"/>
        <w:jc w:val="center"/>
        <w:rPr>
          <w:rFonts w:cs="Arial"/>
          <w:lang w:val="el-GR"/>
        </w:rPr>
      </w:pPr>
    </w:p>
    <w:p w:rsidR="00FA218F" w:rsidRPr="00C95AB8" w:rsidRDefault="00FA218F" w:rsidP="002525C6">
      <w:pPr>
        <w:spacing w:after="0" w:line="240" w:lineRule="auto"/>
        <w:jc w:val="center"/>
        <w:rPr>
          <w:rFonts w:cs="Arial"/>
          <w:b/>
          <w:bCs/>
          <w:lang w:val="el-GR"/>
        </w:rPr>
      </w:pPr>
      <w:r w:rsidRPr="00C95AB8">
        <w:rPr>
          <w:rFonts w:cs="Arial"/>
          <w:b/>
          <w:bCs/>
          <w:lang w:val="el-GR"/>
        </w:rPr>
        <w:t>ΜΕΛΕΤΗ</w:t>
      </w:r>
    </w:p>
    <w:p w:rsidR="00FA218F" w:rsidRPr="00406A9B" w:rsidRDefault="00FA218F" w:rsidP="00406A9B">
      <w:pPr>
        <w:spacing w:after="0" w:line="240" w:lineRule="auto"/>
        <w:jc w:val="center"/>
        <w:rPr>
          <w:rFonts w:cs="Arial"/>
          <w:b/>
          <w:bCs/>
          <w:lang w:val="el-GR"/>
        </w:rPr>
      </w:pPr>
      <w:r w:rsidRPr="00C95AB8">
        <w:rPr>
          <w:rFonts w:cs="Arial"/>
          <w:b/>
          <w:bCs/>
          <w:lang w:val="el-GR"/>
        </w:rPr>
        <w:t>ΠΡΟΜΗΘΕΙΑΣ ΗΛΕΚΤΡΟΛΟΓΙΚ</w:t>
      </w:r>
      <w:r w:rsidR="00E37BA6" w:rsidRPr="00C95AB8">
        <w:rPr>
          <w:rFonts w:cs="Arial"/>
          <w:b/>
          <w:bCs/>
          <w:lang w:val="el-GR"/>
        </w:rPr>
        <w:t>ΩΝ ΕΙΔΩΝ</w:t>
      </w:r>
    </w:p>
    <w:p w:rsidR="00DB782D" w:rsidRPr="00DB782D" w:rsidRDefault="00DB782D" w:rsidP="002525C6">
      <w:pPr>
        <w:spacing w:after="0" w:line="240" w:lineRule="auto"/>
        <w:jc w:val="center"/>
        <w:rPr>
          <w:rFonts w:cs="Arial"/>
          <w:b/>
          <w:bCs/>
          <w:lang w:val="el-GR"/>
        </w:rPr>
      </w:pPr>
    </w:p>
    <w:p w:rsidR="00FA218F" w:rsidRPr="00C95AB8" w:rsidRDefault="00FA218F" w:rsidP="002525C6">
      <w:pPr>
        <w:spacing w:after="0" w:line="240" w:lineRule="auto"/>
        <w:rPr>
          <w:rFonts w:cs="Arial"/>
          <w:b/>
          <w:bCs/>
          <w:lang w:val="el-GR"/>
        </w:rPr>
      </w:pPr>
    </w:p>
    <w:p w:rsidR="00FA218F" w:rsidRDefault="00FA218F" w:rsidP="002525C6">
      <w:pPr>
        <w:spacing w:after="0" w:line="240" w:lineRule="auto"/>
        <w:rPr>
          <w:rFonts w:cs="Arial"/>
          <w:lang w:val="el-GR"/>
        </w:rPr>
      </w:pPr>
    </w:p>
    <w:p w:rsidR="00432C90" w:rsidRPr="00C95AB8" w:rsidRDefault="00432C90" w:rsidP="002525C6">
      <w:pPr>
        <w:spacing w:after="0" w:line="240" w:lineRule="auto"/>
        <w:rPr>
          <w:rFonts w:cs="Arial"/>
          <w:lang w:val="el-GR"/>
        </w:rPr>
      </w:pPr>
    </w:p>
    <w:p w:rsidR="008D6B65" w:rsidRPr="00C95AB8" w:rsidRDefault="008D6B65" w:rsidP="002525C6">
      <w:pPr>
        <w:spacing w:after="0" w:line="240" w:lineRule="auto"/>
        <w:rPr>
          <w:rFonts w:cs="Arial"/>
          <w:lang w:val="el-GR"/>
        </w:rPr>
      </w:pPr>
    </w:p>
    <w:p w:rsidR="00C604EA" w:rsidRPr="00266772" w:rsidRDefault="00C604EA" w:rsidP="002525C6">
      <w:pPr>
        <w:spacing w:after="0" w:line="240" w:lineRule="auto"/>
        <w:rPr>
          <w:rFonts w:cs="Arial"/>
          <w:lang w:val="el-GR"/>
        </w:rPr>
      </w:pPr>
      <w:r w:rsidRPr="00266772">
        <w:rPr>
          <w:rFonts w:cs="Arial"/>
          <w:lang w:val="el-GR"/>
        </w:rPr>
        <w:t>ΠΡΟΫΠΟΛΟΓΙΣΜΟΣ:</w:t>
      </w:r>
      <w:r w:rsidRPr="00266772">
        <w:rPr>
          <w:rFonts w:cs="Arial"/>
          <w:lang w:val="el-GR"/>
        </w:rPr>
        <w:tab/>
      </w:r>
      <w:r w:rsidRPr="00266772">
        <w:rPr>
          <w:rFonts w:cs="Arial"/>
          <w:lang w:val="el-GR"/>
        </w:rPr>
        <w:tab/>
      </w:r>
      <w:r w:rsidRPr="00266772">
        <w:rPr>
          <w:rFonts w:cs="Arial"/>
          <w:lang w:val="el-GR"/>
        </w:rPr>
        <w:tab/>
      </w:r>
      <w:r w:rsidRPr="00266772">
        <w:rPr>
          <w:rFonts w:cs="Arial"/>
          <w:lang w:val="el-GR"/>
        </w:rPr>
        <w:tab/>
      </w:r>
      <w:r w:rsidR="00406A9B" w:rsidRPr="00406A9B">
        <w:rPr>
          <w:rFonts w:cs="Arial"/>
          <w:lang w:val="el-GR"/>
        </w:rPr>
        <w:t>99</w:t>
      </w:r>
      <w:r w:rsidR="00266772" w:rsidRPr="00266772">
        <w:rPr>
          <w:rFonts w:cs="Arial"/>
          <w:lang w:val="el-GR"/>
        </w:rPr>
        <w:t>.</w:t>
      </w:r>
      <w:r w:rsidR="00406A9B" w:rsidRPr="00406A9B">
        <w:rPr>
          <w:rFonts w:cs="Arial"/>
          <w:lang w:val="el-GR"/>
        </w:rPr>
        <w:t>0</w:t>
      </w:r>
      <w:r w:rsidR="00D359D8" w:rsidRPr="00266772">
        <w:rPr>
          <w:rFonts w:cs="Arial"/>
          <w:lang w:val="el-GR"/>
        </w:rPr>
        <w:t>00</w:t>
      </w:r>
      <w:r w:rsidRPr="00266772">
        <w:rPr>
          <w:rFonts w:cs="Arial"/>
          <w:lang w:val="el-GR"/>
        </w:rPr>
        <w:t>€</w:t>
      </w:r>
    </w:p>
    <w:p w:rsidR="00C604EA" w:rsidRPr="00266772" w:rsidRDefault="00117ABB" w:rsidP="002525C6">
      <w:pPr>
        <w:spacing w:after="0" w:line="240" w:lineRule="auto"/>
        <w:rPr>
          <w:rFonts w:cs="Arial"/>
          <w:lang w:val="el-GR"/>
        </w:rPr>
      </w:pPr>
      <w:r>
        <w:rPr>
          <w:rFonts w:cs="Arial"/>
          <w:lang w:val="el-GR"/>
        </w:rPr>
        <w:t>ΦΠΑ 24%:</w:t>
      </w:r>
      <w:r>
        <w:rPr>
          <w:rFonts w:cs="Arial"/>
          <w:lang w:val="el-GR"/>
        </w:rPr>
        <w:tab/>
      </w:r>
      <w:r>
        <w:rPr>
          <w:rFonts w:cs="Arial"/>
          <w:lang w:val="el-GR"/>
        </w:rPr>
        <w:tab/>
      </w:r>
      <w:r>
        <w:rPr>
          <w:rFonts w:cs="Arial"/>
          <w:lang w:val="el-GR"/>
        </w:rPr>
        <w:tab/>
      </w:r>
      <w:r>
        <w:rPr>
          <w:rFonts w:cs="Arial"/>
          <w:lang w:val="el-GR"/>
        </w:rPr>
        <w:tab/>
      </w:r>
      <w:r>
        <w:rPr>
          <w:rFonts w:cs="Arial"/>
          <w:lang w:val="el-GR"/>
        </w:rPr>
        <w:tab/>
      </w:r>
      <w:r w:rsidR="00406A9B" w:rsidRPr="0084332D">
        <w:rPr>
          <w:rFonts w:cs="Arial"/>
          <w:lang w:val="el-GR"/>
        </w:rPr>
        <w:t>23</w:t>
      </w:r>
      <w:r w:rsidR="00D359D8" w:rsidRPr="00266772">
        <w:rPr>
          <w:rFonts w:cs="Arial"/>
          <w:lang w:val="el-GR"/>
        </w:rPr>
        <w:t>.</w:t>
      </w:r>
      <w:r w:rsidR="00406A9B" w:rsidRPr="0084332D">
        <w:rPr>
          <w:rFonts w:cs="Arial"/>
          <w:lang w:val="el-GR"/>
        </w:rPr>
        <w:t>760</w:t>
      </w:r>
      <w:r w:rsidR="00C604EA" w:rsidRPr="00266772">
        <w:rPr>
          <w:rFonts w:cs="Arial"/>
          <w:lang w:val="el-GR"/>
        </w:rPr>
        <w:t>€</w:t>
      </w:r>
    </w:p>
    <w:p w:rsidR="00C604EA" w:rsidRPr="00266772" w:rsidRDefault="00C604EA" w:rsidP="002525C6">
      <w:pPr>
        <w:spacing w:after="0" w:line="240" w:lineRule="auto"/>
        <w:rPr>
          <w:rFonts w:cs="Arial"/>
          <w:lang w:val="el-GR"/>
        </w:rPr>
      </w:pPr>
      <w:r w:rsidRPr="00266772">
        <w:rPr>
          <w:rFonts w:cs="Arial"/>
          <w:lang w:val="el-GR"/>
        </w:rPr>
        <w:t>ΣΥΝΟΛΟ ΔΑΠΑΝΗΣ:</w:t>
      </w:r>
      <w:r w:rsidRPr="00266772">
        <w:rPr>
          <w:rFonts w:cs="Arial"/>
          <w:lang w:val="el-GR"/>
        </w:rPr>
        <w:tab/>
      </w:r>
      <w:r w:rsidRPr="00266772">
        <w:rPr>
          <w:rFonts w:cs="Arial"/>
          <w:lang w:val="el-GR"/>
        </w:rPr>
        <w:tab/>
      </w:r>
      <w:r w:rsidRPr="00266772">
        <w:rPr>
          <w:rFonts w:cs="Arial"/>
          <w:lang w:val="el-GR"/>
        </w:rPr>
        <w:tab/>
      </w:r>
      <w:r w:rsidRPr="00266772">
        <w:rPr>
          <w:rFonts w:cs="Arial"/>
          <w:lang w:val="el-GR"/>
        </w:rPr>
        <w:tab/>
      </w:r>
      <w:r w:rsidR="00D359D8" w:rsidRPr="00266772">
        <w:rPr>
          <w:rFonts w:cs="Arial"/>
          <w:bCs/>
          <w:lang w:val="el-GR"/>
        </w:rPr>
        <w:t>1</w:t>
      </w:r>
      <w:r w:rsidR="00406A9B" w:rsidRPr="0084332D">
        <w:rPr>
          <w:rFonts w:cs="Arial"/>
          <w:bCs/>
          <w:lang w:val="el-GR"/>
        </w:rPr>
        <w:t>22</w:t>
      </w:r>
      <w:r w:rsidR="00266772" w:rsidRPr="00266772">
        <w:rPr>
          <w:rFonts w:cs="Arial"/>
          <w:bCs/>
          <w:lang w:val="el-GR"/>
        </w:rPr>
        <w:t>.</w:t>
      </w:r>
      <w:r w:rsidR="00406A9B" w:rsidRPr="0084332D">
        <w:rPr>
          <w:rFonts w:cs="Arial"/>
          <w:bCs/>
          <w:lang w:val="el-GR"/>
        </w:rPr>
        <w:t>760</w:t>
      </w:r>
      <w:r w:rsidRPr="00266772">
        <w:rPr>
          <w:rFonts w:cs="Arial"/>
          <w:bCs/>
          <w:lang w:val="el-GR"/>
        </w:rPr>
        <w:t>€</w:t>
      </w:r>
    </w:p>
    <w:p w:rsidR="00C604EA" w:rsidRPr="00266772" w:rsidRDefault="00C604EA" w:rsidP="002525C6">
      <w:pPr>
        <w:spacing w:after="0" w:line="240" w:lineRule="auto"/>
        <w:rPr>
          <w:rFonts w:cs="Arial"/>
          <w:shd w:val="clear" w:color="auto" w:fill="C0C0C0"/>
          <w:lang w:val="el-GR"/>
        </w:rPr>
      </w:pPr>
    </w:p>
    <w:p w:rsidR="00C604EA" w:rsidRPr="00266772" w:rsidRDefault="00C604EA" w:rsidP="002525C6">
      <w:pPr>
        <w:spacing w:after="0" w:line="240" w:lineRule="auto"/>
        <w:rPr>
          <w:rFonts w:cs="Arial"/>
          <w:shd w:val="clear" w:color="auto" w:fill="C0C0C0"/>
          <w:lang w:val="el-GR"/>
        </w:rPr>
      </w:pPr>
    </w:p>
    <w:p w:rsidR="00C604EA" w:rsidRPr="00266772" w:rsidRDefault="00C604EA" w:rsidP="002525C6">
      <w:pPr>
        <w:spacing w:after="0" w:line="240" w:lineRule="auto"/>
        <w:rPr>
          <w:rFonts w:cs="Arial"/>
          <w:lang w:val="el-GR"/>
        </w:rPr>
      </w:pPr>
      <w:r w:rsidRPr="00266772">
        <w:rPr>
          <w:rFonts w:cs="Arial"/>
          <w:lang w:val="el-GR"/>
        </w:rPr>
        <w:t xml:space="preserve">ΠΡΟΫΠΟΛΟΓΙΣΜΟΣ ΔΙΚΑΙΩΜΑΤΟΣ </w:t>
      </w:r>
    </w:p>
    <w:p w:rsidR="00C604EA" w:rsidRPr="00266772" w:rsidRDefault="00C604EA" w:rsidP="002525C6">
      <w:pPr>
        <w:spacing w:after="0" w:line="240" w:lineRule="auto"/>
        <w:rPr>
          <w:lang w:val="el-GR"/>
        </w:rPr>
      </w:pPr>
      <w:r w:rsidRPr="00266772">
        <w:rPr>
          <w:rFonts w:cs="Arial"/>
          <w:lang w:val="el-GR"/>
        </w:rPr>
        <w:t>ΠΡΟΑΙΡΕΣΗΣ</w:t>
      </w:r>
      <w:r w:rsidR="00DF4412">
        <w:rPr>
          <w:rFonts w:cs="Arial"/>
          <w:lang w:val="el-GR"/>
        </w:rPr>
        <w:t xml:space="preserve"> 50%:</w:t>
      </w:r>
      <w:r w:rsidRPr="00266772">
        <w:rPr>
          <w:rFonts w:cs="Arial"/>
          <w:lang w:val="el-GR"/>
        </w:rPr>
        <w:tab/>
      </w:r>
      <w:r w:rsidRPr="00266772">
        <w:rPr>
          <w:rFonts w:cs="Arial"/>
          <w:lang w:val="el-GR"/>
        </w:rPr>
        <w:tab/>
      </w:r>
      <w:r w:rsidRPr="00266772">
        <w:rPr>
          <w:rFonts w:cs="Arial"/>
          <w:lang w:val="el-GR"/>
        </w:rPr>
        <w:tab/>
      </w:r>
      <w:r w:rsidR="00F5696D" w:rsidRPr="00266772">
        <w:rPr>
          <w:rFonts w:cs="Arial"/>
          <w:lang w:val="el-GR"/>
        </w:rPr>
        <w:tab/>
      </w:r>
      <w:r w:rsidR="00406A9B" w:rsidRPr="00406A9B">
        <w:rPr>
          <w:rFonts w:cs="Arial"/>
          <w:lang w:val="el-GR"/>
        </w:rPr>
        <w:t>49</w:t>
      </w:r>
      <w:r w:rsidR="00266772" w:rsidRPr="00266772">
        <w:rPr>
          <w:rFonts w:cs="Arial"/>
          <w:lang w:val="el-GR"/>
        </w:rPr>
        <w:t>.</w:t>
      </w:r>
      <w:r w:rsidR="00406A9B" w:rsidRPr="00406A9B">
        <w:rPr>
          <w:rFonts w:cs="Arial"/>
          <w:lang w:val="el-GR"/>
        </w:rPr>
        <w:t>50</w:t>
      </w:r>
      <w:r w:rsidR="00266772" w:rsidRPr="00266772">
        <w:rPr>
          <w:rFonts w:cs="Arial"/>
          <w:lang w:val="el-GR"/>
        </w:rPr>
        <w:t>0</w:t>
      </w:r>
      <w:r w:rsidRPr="00266772">
        <w:rPr>
          <w:rFonts w:cs="Arial"/>
          <w:lang w:val="el-GR"/>
        </w:rPr>
        <w:t>€</w:t>
      </w:r>
    </w:p>
    <w:p w:rsidR="00C604EA" w:rsidRPr="00266772" w:rsidRDefault="00C604EA" w:rsidP="002525C6">
      <w:pPr>
        <w:spacing w:after="0" w:line="240" w:lineRule="auto"/>
        <w:rPr>
          <w:lang w:val="el-GR"/>
        </w:rPr>
      </w:pPr>
      <w:r w:rsidRPr="00266772">
        <w:rPr>
          <w:rFonts w:cs="Arial"/>
          <w:lang w:val="el-GR"/>
        </w:rPr>
        <w:t>ΦΠΑ 24% (ΔΙΚΑΙΩΜΑΤΟΣ ΠΡΟΑΙΡΕΣΗΣ):</w:t>
      </w:r>
      <w:r w:rsidRPr="00266772">
        <w:rPr>
          <w:rFonts w:cs="Arial"/>
          <w:lang w:val="el-GR"/>
        </w:rPr>
        <w:tab/>
      </w:r>
      <w:r w:rsidR="00F5696D" w:rsidRPr="00266772">
        <w:rPr>
          <w:rFonts w:cs="Arial"/>
          <w:lang w:val="el-GR"/>
        </w:rPr>
        <w:tab/>
      </w:r>
      <w:r w:rsidR="00D359D8" w:rsidRPr="00266772">
        <w:rPr>
          <w:rFonts w:cs="Arial"/>
          <w:lang w:val="el-GR"/>
        </w:rPr>
        <w:t>1</w:t>
      </w:r>
      <w:r w:rsidR="00406A9B" w:rsidRPr="00406A9B">
        <w:rPr>
          <w:rFonts w:cs="Arial"/>
          <w:lang w:val="el-GR"/>
        </w:rPr>
        <w:t>1</w:t>
      </w:r>
      <w:r w:rsidRPr="00266772">
        <w:rPr>
          <w:rFonts w:cs="Arial"/>
          <w:lang w:val="el-GR"/>
        </w:rPr>
        <w:t>.</w:t>
      </w:r>
      <w:r w:rsidR="00406A9B" w:rsidRPr="00406A9B">
        <w:rPr>
          <w:rFonts w:cs="Arial"/>
          <w:lang w:val="el-GR"/>
        </w:rPr>
        <w:t>880</w:t>
      </w:r>
      <w:r w:rsidRPr="00266772">
        <w:rPr>
          <w:rFonts w:cs="Arial"/>
          <w:lang w:val="el-GR"/>
        </w:rPr>
        <w:t>€</w:t>
      </w:r>
    </w:p>
    <w:p w:rsidR="00C604EA" w:rsidRPr="00266772" w:rsidRDefault="00C604EA" w:rsidP="002525C6">
      <w:pPr>
        <w:spacing w:after="0" w:line="240" w:lineRule="auto"/>
        <w:rPr>
          <w:lang w:val="el-GR"/>
        </w:rPr>
      </w:pPr>
      <w:r w:rsidRPr="00266772">
        <w:rPr>
          <w:rFonts w:cs="Arial"/>
          <w:lang w:val="el-GR"/>
        </w:rPr>
        <w:t>ΣΥΝΟΛΟ ΔΙΚΑΙΩΜΑΤΟΣ ΠΡΟΑΙΡΕΣΗΣ:</w:t>
      </w:r>
      <w:r w:rsidRPr="00266772">
        <w:rPr>
          <w:rFonts w:cs="Arial"/>
          <w:lang w:val="el-GR"/>
        </w:rPr>
        <w:tab/>
      </w:r>
      <w:r w:rsidR="00F5696D" w:rsidRPr="00266772">
        <w:rPr>
          <w:rFonts w:cs="Arial"/>
          <w:lang w:val="el-GR"/>
        </w:rPr>
        <w:tab/>
      </w:r>
      <w:r w:rsidR="00406A9B" w:rsidRPr="00406A9B">
        <w:rPr>
          <w:rFonts w:cs="Arial"/>
          <w:bCs/>
          <w:lang w:val="el-GR"/>
        </w:rPr>
        <w:t>61</w:t>
      </w:r>
      <w:r w:rsidRPr="00266772">
        <w:rPr>
          <w:rFonts w:cs="Arial"/>
          <w:bCs/>
          <w:lang w:val="el-GR"/>
        </w:rPr>
        <w:t>.</w:t>
      </w:r>
      <w:r w:rsidR="00DF4412">
        <w:rPr>
          <w:rFonts w:cs="Arial"/>
          <w:bCs/>
          <w:lang w:val="el-GR"/>
        </w:rPr>
        <w:t>38</w:t>
      </w:r>
      <w:r w:rsidR="00406A9B" w:rsidRPr="0084332D">
        <w:rPr>
          <w:rFonts w:cs="Arial"/>
          <w:bCs/>
          <w:lang w:val="el-GR"/>
        </w:rPr>
        <w:t>0</w:t>
      </w:r>
      <w:r w:rsidRPr="00266772">
        <w:rPr>
          <w:rFonts w:cs="Arial"/>
          <w:bCs/>
          <w:lang w:val="el-GR"/>
        </w:rPr>
        <w:t>€</w:t>
      </w:r>
    </w:p>
    <w:p w:rsidR="00C604EA" w:rsidRPr="00266772" w:rsidRDefault="00C604EA" w:rsidP="002525C6">
      <w:pPr>
        <w:spacing w:after="0" w:line="240" w:lineRule="auto"/>
        <w:rPr>
          <w:rFonts w:cs="Arial"/>
          <w:lang w:val="el-GR"/>
        </w:rPr>
      </w:pPr>
    </w:p>
    <w:p w:rsidR="00FA218F" w:rsidRPr="00266772" w:rsidRDefault="00FA218F" w:rsidP="002525C6">
      <w:pPr>
        <w:spacing w:after="0" w:line="240" w:lineRule="auto"/>
        <w:jc w:val="both"/>
        <w:rPr>
          <w:rFonts w:cs="Arial"/>
          <w:lang w:val="el-GR"/>
        </w:rPr>
      </w:pPr>
    </w:p>
    <w:p w:rsidR="00E829EC" w:rsidRPr="00266772" w:rsidRDefault="00E829EC" w:rsidP="00E829EC">
      <w:pPr>
        <w:spacing w:after="0" w:line="240" w:lineRule="auto"/>
        <w:rPr>
          <w:rFonts w:cs="Arial"/>
          <w:lang w:val="el-GR"/>
        </w:rPr>
      </w:pPr>
      <w:r w:rsidRPr="00266772">
        <w:rPr>
          <w:rFonts w:cs="Arial"/>
          <w:lang w:val="el-GR"/>
        </w:rPr>
        <w:t xml:space="preserve">ΣΥΝΟΛΙΚΟΣ ΠΡΟΫΠΟΛΟΓΙΣΜΟΣ </w:t>
      </w:r>
    </w:p>
    <w:p w:rsidR="00E829EC" w:rsidRPr="00266772" w:rsidRDefault="00E829EC" w:rsidP="00E829EC">
      <w:pPr>
        <w:spacing w:after="0" w:line="240" w:lineRule="auto"/>
        <w:rPr>
          <w:lang w:val="el-GR"/>
        </w:rPr>
      </w:pPr>
      <w:r w:rsidRPr="00266772">
        <w:rPr>
          <w:rFonts w:cs="Arial"/>
          <w:lang w:val="el-GR"/>
        </w:rPr>
        <w:t>(ΜΕ ΔΙΚΑΙΩΜΑΠΡΟΑΙΡΕΣΗΣ</w:t>
      </w:r>
      <w:r w:rsidR="00DF4412">
        <w:rPr>
          <w:rFonts w:cs="Arial"/>
          <w:lang w:val="el-GR"/>
        </w:rPr>
        <w:t xml:space="preserve"> 50%:</w:t>
      </w:r>
      <w:r w:rsidRPr="00266772">
        <w:rPr>
          <w:rFonts w:cs="Arial"/>
          <w:lang w:val="el-GR"/>
        </w:rPr>
        <w:tab/>
        <w:t>1</w:t>
      </w:r>
      <w:r w:rsidR="00406A9B" w:rsidRPr="00406A9B">
        <w:rPr>
          <w:rFonts w:cs="Arial"/>
          <w:lang w:val="el-GR"/>
        </w:rPr>
        <w:t>48</w:t>
      </w:r>
      <w:r w:rsidR="00804547" w:rsidRPr="00266772">
        <w:rPr>
          <w:rFonts w:cs="Arial"/>
          <w:lang w:val="el-GR"/>
        </w:rPr>
        <w:t>.</w:t>
      </w:r>
      <w:r w:rsidR="00406A9B" w:rsidRPr="00406A9B">
        <w:rPr>
          <w:rFonts w:cs="Arial"/>
          <w:lang w:val="el-GR"/>
        </w:rPr>
        <w:t>5</w:t>
      </w:r>
      <w:r w:rsidR="00266772" w:rsidRPr="00266772">
        <w:rPr>
          <w:rFonts w:cs="Arial"/>
          <w:lang w:val="el-GR"/>
        </w:rPr>
        <w:t>00</w:t>
      </w:r>
      <w:r w:rsidRPr="00266772">
        <w:rPr>
          <w:rFonts w:cs="Arial"/>
          <w:lang w:val="el-GR"/>
        </w:rPr>
        <w:t xml:space="preserve"> €</w:t>
      </w:r>
    </w:p>
    <w:p w:rsidR="00E829EC" w:rsidRPr="00266772" w:rsidRDefault="00117ABB" w:rsidP="00E829EC">
      <w:pPr>
        <w:spacing w:after="0" w:line="240" w:lineRule="auto"/>
        <w:rPr>
          <w:lang w:val="el-GR"/>
        </w:rPr>
      </w:pPr>
      <w:r>
        <w:rPr>
          <w:rFonts w:cs="Arial"/>
          <w:lang w:val="el-GR"/>
        </w:rPr>
        <w:t xml:space="preserve">ΣΥΝΟΛΙΚΟ </w:t>
      </w:r>
      <w:r w:rsidR="00DF4412">
        <w:rPr>
          <w:rFonts w:cs="Arial"/>
          <w:lang w:val="el-GR"/>
        </w:rPr>
        <w:t>ΦΠΑ 24%:</w:t>
      </w:r>
      <w:r w:rsidR="00DF4412">
        <w:rPr>
          <w:rFonts w:cs="Arial"/>
          <w:lang w:val="el-GR"/>
        </w:rPr>
        <w:tab/>
      </w:r>
      <w:r w:rsidR="00DF4412">
        <w:rPr>
          <w:rFonts w:cs="Arial"/>
          <w:lang w:val="el-GR"/>
        </w:rPr>
        <w:tab/>
      </w:r>
      <w:r w:rsidR="00DF4412">
        <w:rPr>
          <w:rFonts w:cs="Arial"/>
          <w:lang w:val="el-GR"/>
        </w:rPr>
        <w:tab/>
      </w:r>
      <w:r w:rsidR="00406A9B" w:rsidRPr="00406A9B">
        <w:rPr>
          <w:rFonts w:cs="Arial"/>
          <w:lang w:val="el-GR"/>
        </w:rPr>
        <w:t>35</w:t>
      </w:r>
      <w:r w:rsidR="00406A9B">
        <w:rPr>
          <w:rFonts w:cs="Arial"/>
          <w:lang w:val="el-GR"/>
        </w:rPr>
        <w:t>.</w:t>
      </w:r>
      <w:r w:rsidR="00406A9B" w:rsidRPr="0084332D">
        <w:rPr>
          <w:rFonts w:cs="Arial"/>
          <w:lang w:val="el-GR"/>
        </w:rPr>
        <w:t>640</w:t>
      </w:r>
      <w:r w:rsidR="00E829EC" w:rsidRPr="00266772">
        <w:rPr>
          <w:rFonts w:cs="Arial"/>
          <w:lang w:val="el-GR"/>
        </w:rPr>
        <w:t xml:space="preserve"> €</w:t>
      </w:r>
    </w:p>
    <w:p w:rsidR="00E829EC" w:rsidRPr="00266772" w:rsidRDefault="00E829EC" w:rsidP="00E829EC">
      <w:pPr>
        <w:spacing w:after="0" w:line="240" w:lineRule="auto"/>
        <w:rPr>
          <w:rFonts w:cs="Arial"/>
          <w:lang w:val="el-GR"/>
        </w:rPr>
      </w:pPr>
      <w:r w:rsidRPr="00266772">
        <w:rPr>
          <w:rFonts w:cs="Arial"/>
          <w:lang w:val="el-GR"/>
        </w:rPr>
        <w:t xml:space="preserve">ΓΕΝΙΚΟ ΣΥΝΟΛΟ </w:t>
      </w:r>
    </w:p>
    <w:p w:rsidR="00E829EC" w:rsidRPr="00C95AB8" w:rsidRDefault="00E829EC" w:rsidP="00E829EC">
      <w:pPr>
        <w:spacing w:after="0" w:line="240" w:lineRule="auto"/>
        <w:rPr>
          <w:lang w:val="el-GR"/>
        </w:rPr>
      </w:pPr>
      <w:r w:rsidRPr="00266772">
        <w:rPr>
          <w:rFonts w:cs="Arial"/>
          <w:lang w:val="el-GR"/>
        </w:rPr>
        <w:t>(ΜΕ Δ</w:t>
      </w:r>
      <w:r w:rsidR="00DF4412">
        <w:rPr>
          <w:rFonts w:cs="Arial"/>
          <w:lang w:val="el-GR"/>
        </w:rPr>
        <w:t>ΙΚΑΙΩΜΑ ΠΡΟΑΙΡΕΣΗΣ ΚΑΙ ΦΠΑ):</w:t>
      </w:r>
      <w:r w:rsidR="00DF4412">
        <w:rPr>
          <w:rFonts w:cs="Arial"/>
          <w:lang w:val="el-GR"/>
        </w:rPr>
        <w:tab/>
      </w:r>
      <w:r w:rsidR="00406A9B" w:rsidRPr="00406A9B">
        <w:rPr>
          <w:rFonts w:cs="Arial"/>
          <w:bCs/>
          <w:lang w:val="el-GR"/>
        </w:rPr>
        <w:t>184</w:t>
      </w:r>
      <w:r w:rsidR="00406A9B">
        <w:rPr>
          <w:rFonts w:cs="Arial"/>
          <w:bCs/>
          <w:lang w:val="el-GR"/>
        </w:rPr>
        <w:t>.</w:t>
      </w:r>
      <w:r w:rsidR="00406A9B" w:rsidRPr="00E752D6">
        <w:rPr>
          <w:rFonts w:cs="Arial"/>
          <w:bCs/>
          <w:lang w:val="el-GR"/>
        </w:rPr>
        <w:t>140</w:t>
      </w:r>
      <w:r w:rsidRPr="00266772">
        <w:rPr>
          <w:rFonts w:cs="Arial"/>
          <w:bCs/>
          <w:lang w:val="el-GR"/>
        </w:rPr>
        <w:t xml:space="preserve"> €</w:t>
      </w:r>
    </w:p>
    <w:p w:rsidR="00E829EC" w:rsidRPr="00C95AB8" w:rsidRDefault="00E829EC" w:rsidP="00E829EC">
      <w:pPr>
        <w:spacing w:after="0" w:line="240" w:lineRule="auto"/>
        <w:rPr>
          <w:rFonts w:cs="Arial"/>
          <w:lang w:val="el-GR"/>
        </w:rPr>
      </w:pPr>
    </w:p>
    <w:p w:rsidR="00E829EC" w:rsidRPr="00C95AB8" w:rsidRDefault="00E829EC" w:rsidP="002525C6">
      <w:pPr>
        <w:spacing w:after="0" w:line="240" w:lineRule="auto"/>
        <w:jc w:val="center"/>
        <w:rPr>
          <w:rFonts w:cs="Arial"/>
          <w:lang w:val="el-GR"/>
        </w:rPr>
      </w:pPr>
    </w:p>
    <w:p w:rsidR="00FA218F" w:rsidRDefault="00FA218F" w:rsidP="002525C6">
      <w:pPr>
        <w:spacing w:after="0" w:line="240" w:lineRule="auto"/>
        <w:jc w:val="center"/>
        <w:rPr>
          <w:rFonts w:cs="Arial"/>
          <w:lang w:val="el-GR"/>
        </w:rPr>
      </w:pPr>
    </w:p>
    <w:p w:rsidR="00432C90" w:rsidRDefault="00432C90" w:rsidP="002525C6">
      <w:pPr>
        <w:spacing w:after="0" w:line="240" w:lineRule="auto"/>
        <w:jc w:val="center"/>
        <w:rPr>
          <w:rFonts w:cs="Arial"/>
          <w:lang w:val="el-GR"/>
        </w:rPr>
      </w:pPr>
    </w:p>
    <w:p w:rsidR="00432C90" w:rsidRDefault="00432C90" w:rsidP="002525C6">
      <w:pPr>
        <w:spacing w:after="0" w:line="240" w:lineRule="auto"/>
        <w:jc w:val="center"/>
        <w:rPr>
          <w:rFonts w:cs="Arial"/>
          <w:lang w:val="el-GR"/>
        </w:rPr>
      </w:pPr>
    </w:p>
    <w:p w:rsidR="00432C90" w:rsidRDefault="00432C90" w:rsidP="002525C6">
      <w:pPr>
        <w:spacing w:after="0" w:line="240" w:lineRule="auto"/>
        <w:jc w:val="center"/>
        <w:rPr>
          <w:rFonts w:cs="Arial"/>
          <w:lang w:val="el-GR"/>
        </w:rPr>
      </w:pPr>
    </w:p>
    <w:p w:rsidR="00432C90" w:rsidRDefault="00432C90" w:rsidP="002525C6">
      <w:pPr>
        <w:spacing w:after="0" w:line="240" w:lineRule="auto"/>
        <w:jc w:val="center"/>
        <w:rPr>
          <w:rFonts w:cs="Arial"/>
          <w:lang w:val="el-GR"/>
        </w:rPr>
      </w:pPr>
    </w:p>
    <w:p w:rsidR="00432C90" w:rsidRPr="00C95AB8" w:rsidRDefault="00432C90" w:rsidP="002525C6">
      <w:pPr>
        <w:spacing w:after="0" w:line="240" w:lineRule="auto"/>
        <w:jc w:val="center"/>
        <w:rPr>
          <w:rFonts w:cs="Arial"/>
          <w:lang w:val="el-GR"/>
        </w:rPr>
      </w:pPr>
    </w:p>
    <w:p w:rsidR="00FA218F" w:rsidRPr="00C95AB8" w:rsidRDefault="00FA218F" w:rsidP="002525C6">
      <w:pPr>
        <w:spacing w:after="0" w:line="240" w:lineRule="auto"/>
        <w:jc w:val="center"/>
        <w:rPr>
          <w:rFonts w:cs="Arial"/>
          <w:lang w:val="el-GR"/>
        </w:rPr>
      </w:pPr>
    </w:p>
    <w:p w:rsidR="00117ABB" w:rsidRDefault="00117ABB" w:rsidP="002525C6">
      <w:pPr>
        <w:spacing w:after="0" w:line="240" w:lineRule="auto"/>
        <w:jc w:val="center"/>
        <w:rPr>
          <w:rFonts w:cs="Arial"/>
          <w:b/>
          <w:bCs/>
          <w:lang w:val="el-GR"/>
        </w:rPr>
      </w:pPr>
    </w:p>
    <w:p w:rsidR="00117ABB" w:rsidRDefault="00117ABB" w:rsidP="002525C6">
      <w:pPr>
        <w:spacing w:after="0" w:line="240" w:lineRule="auto"/>
        <w:jc w:val="center"/>
        <w:rPr>
          <w:rFonts w:cs="Arial"/>
          <w:b/>
          <w:bCs/>
          <w:lang w:val="el-GR"/>
        </w:rPr>
      </w:pPr>
    </w:p>
    <w:p w:rsidR="00710908" w:rsidRPr="00C95AB8" w:rsidRDefault="003E2AA8" w:rsidP="002525C6">
      <w:pPr>
        <w:spacing w:after="0" w:line="240" w:lineRule="auto"/>
        <w:jc w:val="center"/>
        <w:rPr>
          <w:rFonts w:cs="Arial"/>
          <w:b/>
          <w:bCs/>
          <w:lang w:val="el-GR"/>
        </w:rPr>
      </w:pPr>
      <w:r>
        <w:rPr>
          <w:rFonts w:cs="Arial"/>
          <w:b/>
          <w:bCs/>
          <w:lang w:val="el-GR"/>
        </w:rPr>
        <w:t>ΟΚΤΩΒΡΙΟΣ</w:t>
      </w:r>
      <w:r w:rsidR="00BB31BE" w:rsidRPr="00C95AB8">
        <w:rPr>
          <w:rFonts w:cs="Arial"/>
          <w:b/>
          <w:bCs/>
          <w:lang w:val="el-GR"/>
        </w:rPr>
        <w:t xml:space="preserve"> 20</w:t>
      </w:r>
      <w:r w:rsidR="00A90DF7" w:rsidRPr="00C95AB8">
        <w:rPr>
          <w:rFonts w:cs="Arial"/>
          <w:b/>
          <w:bCs/>
          <w:lang w:val="el-GR"/>
        </w:rPr>
        <w:t>20</w:t>
      </w:r>
    </w:p>
    <w:p w:rsidR="00DB782D" w:rsidRDefault="00DB782D" w:rsidP="002525C6">
      <w:pPr>
        <w:spacing w:after="0" w:line="240" w:lineRule="auto"/>
        <w:rPr>
          <w:rFonts w:cs="Arial"/>
          <w:bCs/>
          <w:lang w:val="el-GR"/>
        </w:rPr>
      </w:pPr>
    </w:p>
    <w:p w:rsidR="00DB782D" w:rsidRDefault="00DB782D" w:rsidP="002525C6">
      <w:pPr>
        <w:spacing w:after="0" w:line="240" w:lineRule="auto"/>
        <w:rPr>
          <w:rFonts w:cs="Arial"/>
          <w:bCs/>
          <w:lang w:val="el-GR"/>
        </w:rPr>
      </w:pPr>
    </w:p>
    <w:p w:rsidR="00DB782D" w:rsidRDefault="00DB782D" w:rsidP="002525C6">
      <w:pPr>
        <w:spacing w:after="0" w:line="240" w:lineRule="auto"/>
        <w:rPr>
          <w:rFonts w:cs="Arial"/>
          <w:bCs/>
          <w:lang w:val="el-GR"/>
        </w:rPr>
      </w:pPr>
    </w:p>
    <w:p w:rsidR="00E752D6" w:rsidRPr="0084332D" w:rsidRDefault="00E752D6" w:rsidP="002525C6">
      <w:pPr>
        <w:spacing w:after="0" w:line="240" w:lineRule="auto"/>
        <w:rPr>
          <w:rFonts w:cs="Arial"/>
          <w:bCs/>
          <w:lang w:val="el-GR"/>
        </w:rPr>
      </w:pPr>
    </w:p>
    <w:p w:rsidR="00343F62" w:rsidRPr="003E2AA8" w:rsidRDefault="00343F62" w:rsidP="002525C6">
      <w:pPr>
        <w:spacing w:after="0" w:line="240" w:lineRule="auto"/>
        <w:rPr>
          <w:rFonts w:cs="Arial"/>
          <w:bCs/>
          <w:lang w:val="el-GR"/>
        </w:rPr>
      </w:pPr>
    </w:p>
    <w:p w:rsidR="00343F62" w:rsidRPr="003E2AA8" w:rsidRDefault="00343F62" w:rsidP="002525C6">
      <w:pPr>
        <w:spacing w:after="0" w:line="240" w:lineRule="auto"/>
        <w:rPr>
          <w:rFonts w:cs="Arial"/>
          <w:bCs/>
          <w:lang w:val="el-GR"/>
        </w:rPr>
      </w:pPr>
    </w:p>
    <w:p w:rsidR="00343F62" w:rsidRPr="003E2AA8" w:rsidRDefault="00343F62" w:rsidP="002525C6">
      <w:pPr>
        <w:spacing w:after="0" w:line="240" w:lineRule="auto"/>
        <w:rPr>
          <w:rFonts w:cs="Arial"/>
          <w:bCs/>
          <w:lang w:val="el-GR"/>
        </w:rPr>
      </w:pPr>
    </w:p>
    <w:p w:rsidR="00063AA9" w:rsidRPr="00C95AB8" w:rsidRDefault="00063AA9" w:rsidP="002525C6">
      <w:pPr>
        <w:spacing w:after="0" w:line="240" w:lineRule="auto"/>
        <w:rPr>
          <w:rFonts w:cs="Arial"/>
          <w:b/>
          <w:bCs/>
          <w:lang w:val="el-GR"/>
        </w:rPr>
      </w:pPr>
      <w:r w:rsidRPr="00C95AB8">
        <w:rPr>
          <w:rFonts w:cs="Arial"/>
          <w:bCs/>
          <w:lang w:val="el-GR"/>
        </w:rPr>
        <w:t>ΕΛΛΗΝΙΚΗ ΔΗΜΟΚΡΑΤΙΑ</w:t>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00FA218F" w:rsidRPr="00C95AB8">
        <w:rPr>
          <w:rFonts w:cs="Arial"/>
          <w:bCs/>
          <w:lang w:val="el-GR"/>
        </w:rPr>
        <w:t>ΠΡΟΜΗΘΕΙΑ</w:t>
      </w:r>
    </w:p>
    <w:p w:rsidR="00FA218F" w:rsidRPr="00C95AB8" w:rsidRDefault="00FA218F" w:rsidP="002525C6">
      <w:pPr>
        <w:spacing w:after="0" w:line="240" w:lineRule="auto"/>
        <w:ind w:left="15"/>
        <w:jc w:val="both"/>
        <w:rPr>
          <w:rFonts w:cs="Arial"/>
          <w:bCs/>
          <w:lang w:val="el-GR"/>
        </w:rPr>
      </w:pPr>
      <w:r w:rsidRPr="00C95AB8">
        <w:rPr>
          <w:rFonts w:cs="Arial"/>
          <w:bCs/>
          <w:lang w:val="el-GR"/>
        </w:rPr>
        <w:t>ΝΟΜΟΣ ΑΤΤΙΚΗΣ</w:t>
      </w:r>
      <w:r w:rsidRPr="00C95AB8">
        <w:rPr>
          <w:rFonts w:cs="Arial"/>
          <w:bCs/>
          <w:lang w:val="el-GR"/>
        </w:rPr>
        <w:tab/>
      </w:r>
      <w:r w:rsidR="00063AA9" w:rsidRPr="00C95AB8">
        <w:rPr>
          <w:rFonts w:cs="Arial"/>
          <w:bCs/>
          <w:lang w:val="el-GR"/>
        </w:rPr>
        <w:tab/>
      </w:r>
      <w:r w:rsidR="00063AA9" w:rsidRPr="00C95AB8">
        <w:rPr>
          <w:rFonts w:cs="Arial"/>
          <w:bCs/>
          <w:lang w:val="el-GR"/>
        </w:rPr>
        <w:tab/>
      </w:r>
      <w:r w:rsidR="00063AA9" w:rsidRPr="00C95AB8">
        <w:rPr>
          <w:rFonts w:cs="Arial"/>
          <w:bCs/>
          <w:lang w:val="el-GR"/>
        </w:rPr>
        <w:tab/>
      </w:r>
      <w:r w:rsidR="00063AA9" w:rsidRPr="00C95AB8">
        <w:rPr>
          <w:rFonts w:cs="Arial"/>
          <w:bCs/>
          <w:lang w:val="el-GR"/>
        </w:rPr>
        <w:tab/>
      </w:r>
      <w:r w:rsidR="00063AA9" w:rsidRPr="00C95AB8">
        <w:rPr>
          <w:rFonts w:cs="Arial"/>
          <w:bCs/>
          <w:lang w:val="el-GR"/>
        </w:rPr>
        <w:tab/>
      </w:r>
      <w:r w:rsidR="00063AA9" w:rsidRPr="00C95AB8">
        <w:rPr>
          <w:rFonts w:cs="Arial"/>
          <w:bCs/>
          <w:lang w:val="el-GR"/>
        </w:rPr>
        <w:tab/>
      </w:r>
      <w:r w:rsidRPr="00932E97">
        <w:rPr>
          <w:rFonts w:cs="Arial"/>
          <w:bCs/>
          <w:lang w:val="el-GR"/>
        </w:rPr>
        <w:t>ΗΛΕΚΤΡΟΛΟΓΙΚ</w:t>
      </w:r>
      <w:r w:rsidR="00E37BA6" w:rsidRPr="00932E97">
        <w:rPr>
          <w:rFonts w:cs="Arial"/>
          <w:bCs/>
          <w:lang w:val="el-GR"/>
        </w:rPr>
        <w:t>ΩΝ</w:t>
      </w:r>
      <w:r w:rsidR="00932E97" w:rsidRPr="00C95AB8">
        <w:rPr>
          <w:rFonts w:cs="Arial"/>
          <w:bCs/>
          <w:lang w:val="el-GR"/>
        </w:rPr>
        <w:t>ΕΙΔΩΝ</w:t>
      </w:r>
    </w:p>
    <w:p w:rsidR="00FA218F" w:rsidRPr="00932E97" w:rsidRDefault="00FA218F" w:rsidP="002525C6">
      <w:pPr>
        <w:spacing w:after="0" w:line="240" w:lineRule="auto"/>
        <w:ind w:left="15"/>
        <w:jc w:val="both"/>
        <w:rPr>
          <w:rFonts w:cs="Arial"/>
          <w:bCs/>
          <w:lang w:val="el-GR"/>
        </w:rPr>
      </w:pPr>
      <w:r w:rsidRPr="00C95AB8">
        <w:rPr>
          <w:rFonts w:cs="Arial"/>
          <w:bCs/>
          <w:lang w:val="el-GR"/>
        </w:rPr>
        <w:t>Δ</w:t>
      </w:r>
      <w:r w:rsidR="00932E97">
        <w:rPr>
          <w:rFonts w:cs="Arial"/>
          <w:bCs/>
          <w:lang w:val="el-GR"/>
        </w:rPr>
        <w:t xml:space="preserve">ΗΜΟΣ ΔΙΟΝΥΣΟΥ </w:t>
      </w:r>
      <w:r w:rsidR="00932E97">
        <w:rPr>
          <w:rFonts w:cs="Arial"/>
          <w:bCs/>
          <w:lang w:val="el-GR"/>
        </w:rPr>
        <w:tab/>
      </w:r>
      <w:r w:rsidR="00932E97">
        <w:rPr>
          <w:rFonts w:cs="Arial"/>
          <w:bCs/>
          <w:lang w:val="el-GR"/>
        </w:rPr>
        <w:tab/>
      </w:r>
      <w:r w:rsidR="00932E97">
        <w:rPr>
          <w:rFonts w:cs="Arial"/>
          <w:bCs/>
          <w:lang w:val="el-GR"/>
        </w:rPr>
        <w:tab/>
      </w:r>
      <w:r w:rsidR="00932E97">
        <w:rPr>
          <w:rFonts w:cs="Arial"/>
          <w:bCs/>
          <w:lang w:val="el-GR"/>
        </w:rPr>
        <w:tab/>
      </w:r>
      <w:r w:rsidR="00932E97">
        <w:rPr>
          <w:rFonts w:cs="Arial"/>
          <w:bCs/>
          <w:lang w:val="el-GR"/>
        </w:rPr>
        <w:tab/>
      </w:r>
      <w:r w:rsidR="00932E97">
        <w:rPr>
          <w:rFonts w:cs="Arial"/>
          <w:bCs/>
          <w:lang w:val="el-GR"/>
        </w:rPr>
        <w:tab/>
      </w:r>
      <w:r w:rsidR="00932E97" w:rsidRPr="00C863F1">
        <w:rPr>
          <w:rFonts w:cs="Arial"/>
          <w:bCs/>
          <w:lang w:val="el-GR"/>
        </w:rPr>
        <w:tab/>
      </w:r>
    </w:p>
    <w:p w:rsidR="00E37BA6" w:rsidRPr="00932E97" w:rsidRDefault="00932E97" w:rsidP="002525C6">
      <w:pPr>
        <w:spacing w:after="0" w:line="240" w:lineRule="auto"/>
        <w:ind w:left="15"/>
        <w:jc w:val="both"/>
        <w:rPr>
          <w:rFonts w:cs="Arial"/>
          <w:bCs/>
          <w:lang w:val="el-GR"/>
        </w:rPr>
      </w:pPr>
      <w:r>
        <w:rPr>
          <w:rFonts w:cs="Arial"/>
          <w:b/>
          <w:bCs/>
          <w:lang w:val="el-GR"/>
        </w:rPr>
        <w:tab/>
      </w:r>
      <w:r>
        <w:rPr>
          <w:rFonts w:cs="Arial"/>
          <w:b/>
          <w:bCs/>
          <w:lang w:val="el-GR"/>
        </w:rPr>
        <w:tab/>
      </w:r>
      <w:r>
        <w:rPr>
          <w:rFonts w:cs="Arial"/>
          <w:b/>
          <w:bCs/>
          <w:lang w:val="el-GR"/>
        </w:rPr>
        <w:tab/>
      </w:r>
      <w:r>
        <w:rPr>
          <w:rFonts w:cs="Arial"/>
          <w:b/>
          <w:bCs/>
          <w:lang w:val="el-GR"/>
        </w:rPr>
        <w:tab/>
      </w:r>
      <w:r>
        <w:rPr>
          <w:rFonts w:cs="Arial"/>
          <w:b/>
          <w:bCs/>
          <w:lang w:val="el-GR"/>
        </w:rPr>
        <w:tab/>
      </w:r>
      <w:r>
        <w:rPr>
          <w:rFonts w:cs="Arial"/>
          <w:b/>
          <w:bCs/>
          <w:lang w:val="el-GR"/>
        </w:rPr>
        <w:tab/>
      </w:r>
      <w:r>
        <w:rPr>
          <w:rFonts w:cs="Arial"/>
          <w:b/>
          <w:bCs/>
          <w:lang w:val="el-GR"/>
        </w:rPr>
        <w:tab/>
      </w:r>
      <w:r>
        <w:rPr>
          <w:rFonts w:cs="Arial"/>
          <w:b/>
          <w:bCs/>
          <w:lang w:val="el-GR"/>
        </w:rPr>
        <w:tab/>
      </w:r>
      <w:r>
        <w:rPr>
          <w:rFonts w:cs="Arial"/>
          <w:b/>
          <w:bCs/>
          <w:lang w:val="el-GR"/>
        </w:rPr>
        <w:tab/>
      </w:r>
    </w:p>
    <w:p w:rsidR="00E37BA6" w:rsidRPr="00C95AB8" w:rsidRDefault="00E37BA6" w:rsidP="002525C6">
      <w:pPr>
        <w:spacing w:after="0" w:line="240" w:lineRule="auto"/>
        <w:ind w:left="15"/>
        <w:jc w:val="both"/>
        <w:rPr>
          <w:rFonts w:cs="Arial"/>
          <w:b/>
          <w:bCs/>
          <w:lang w:val="el-GR"/>
        </w:rPr>
      </w:pPr>
    </w:p>
    <w:p w:rsidR="00FA218F" w:rsidRPr="00C95AB8" w:rsidRDefault="00FA218F" w:rsidP="002525C6">
      <w:pPr>
        <w:spacing w:after="0" w:line="240" w:lineRule="auto"/>
        <w:ind w:left="15"/>
        <w:jc w:val="center"/>
        <w:rPr>
          <w:rFonts w:cs="Arial"/>
          <w:b/>
          <w:lang w:val="el-GR"/>
        </w:rPr>
      </w:pPr>
      <w:r w:rsidRPr="00C95AB8">
        <w:rPr>
          <w:rFonts w:cs="Arial"/>
          <w:b/>
          <w:bCs/>
          <w:u w:val="single"/>
          <w:lang w:val="el-GR"/>
        </w:rPr>
        <w:t>Α. ΤΕΧΝΙΚΗ ΕΚΘΕΣΗ</w:t>
      </w:r>
    </w:p>
    <w:p w:rsidR="00FA218F" w:rsidRPr="00C95AB8" w:rsidRDefault="00FA218F" w:rsidP="002525C6">
      <w:pPr>
        <w:spacing w:after="0" w:line="240" w:lineRule="auto"/>
        <w:ind w:left="15"/>
        <w:jc w:val="both"/>
        <w:rPr>
          <w:rFonts w:cs="Arial"/>
          <w:b/>
          <w:lang w:val="el-GR"/>
        </w:rPr>
      </w:pPr>
    </w:p>
    <w:p w:rsidR="000D771F" w:rsidRPr="00C95AB8" w:rsidRDefault="00FA218F" w:rsidP="002525C6">
      <w:pPr>
        <w:spacing w:after="0" w:line="240" w:lineRule="auto"/>
        <w:rPr>
          <w:rFonts w:cs="Arial"/>
          <w:lang w:val="el-GR"/>
        </w:rPr>
      </w:pPr>
      <w:r w:rsidRPr="00C95AB8">
        <w:rPr>
          <w:rFonts w:cs="Arial"/>
          <w:lang w:val="el-GR"/>
        </w:rPr>
        <w:t xml:space="preserve">Η </w:t>
      </w:r>
      <w:r w:rsidR="006A0764">
        <w:rPr>
          <w:rFonts w:cs="Arial"/>
          <w:lang w:val="el-GR"/>
        </w:rPr>
        <w:t>παρούσα Μελέτη</w:t>
      </w:r>
      <w:r w:rsidRPr="00C95AB8">
        <w:rPr>
          <w:rFonts w:cs="Arial"/>
          <w:lang w:val="el-GR"/>
        </w:rPr>
        <w:t xml:space="preserve"> συντάσσεται προκειμένου ο Δήμος</w:t>
      </w:r>
      <w:r w:rsidR="00054F59" w:rsidRPr="00C95AB8">
        <w:rPr>
          <w:rFonts w:cs="Arial"/>
          <w:lang w:val="el-GR"/>
        </w:rPr>
        <w:t xml:space="preserve"> Διονύσου</w:t>
      </w:r>
      <w:r w:rsidRPr="00C95AB8">
        <w:rPr>
          <w:rFonts w:cs="Arial"/>
          <w:lang w:val="el-GR"/>
        </w:rPr>
        <w:t xml:space="preserve"> να </w:t>
      </w:r>
      <w:r w:rsidR="00771868" w:rsidRPr="00C95AB8">
        <w:rPr>
          <w:rFonts w:cs="Arial"/>
          <w:lang w:val="el-GR"/>
        </w:rPr>
        <w:t>προμηθευτεί</w:t>
      </w:r>
      <w:r w:rsidR="000D771F" w:rsidRPr="00C95AB8">
        <w:rPr>
          <w:rFonts w:cs="Arial"/>
          <w:lang w:val="el-GR"/>
        </w:rPr>
        <w:t>:</w:t>
      </w:r>
    </w:p>
    <w:p w:rsidR="000D771F" w:rsidRDefault="000D771F" w:rsidP="002525C6">
      <w:pPr>
        <w:spacing w:after="0" w:line="240" w:lineRule="auto"/>
        <w:rPr>
          <w:rFonts w:cs="Arial"/>
          <w:lang w:val="el-GR"/>
        </w:rPr>
      </w:pPr>
      <w:r w:rsidRPr="00C95AB8">
        <w:rPr>
          <w:rFonts w:cs="Arial"/>
          <w:lang w:val="el-GR"/>
        </w:rPr>
        <w:t xml:space="preserve">α) </w:t>
      </w:r>
      <w:r w:rsidR="00CF6C50">
        <w:rPr>
          <w:rFonts w:cs="Arial"/>
          <w:lang w:val="el-GR"/>
        </w:rPr>
        <w:t xml:space="preserve">διάφορα </w:t>
      </w:r>
      <w:r w:rsidR="00FA218F" w:rsidRPr="00C95AB8">
        <w:rPr>
          <w:rFonts w:cs="Arial"/>
          <w:lang w:val="el-GR"/>
        </w:rPr>
        <w:t>ηλεκτρολογικ</w:t>
      </w:r>
      <w:r w:rsidR="00771868" w:rsidRPr="00C95AB8">
        <w:rPr>
          <w:rFonts w:cs="Arial"/>
          <w:lang w:val="el-GR"/>
        </w:rPr>
        <w:t>ά</w:t>
      </w:r>
      <w:r w:rsidR="006A0764">
        <w:rPr>
          <w:rFonts w:cs="Arial"/>
          <w:lang w:val="el-GR"/>
        </w:rPr>
        <w:t>υλικά</w:t>
      </w:r>
      <w:r w:rsidR="00E37BA6" w:rsidRPr="00C95AB8">
        <w:rPr>
          <w:rFonts w:cs="Arial"/>
          <w:lang w:val="el-GR"/>
        </w:rPr>
        <w:t xml:space="preserve"> αποθήκης </w:t>
      </w:r>
      <w:r w:rsidR="00FA218F" w:rsidRPr="00C95AB8">
        <w:rPr>
          <w:rFonts w:cs="Arial"/>
          <w:lang w:val="el-GR"/>
        </w:rPr>
        <w:t xml:space="preserve">για την κάλυψη των αναγκών συντήρησης και αποκατάστασης βλαβών των ηλεκτρολογικών </w:t>
      </w:r>
      <w:r w:rsidR="001B0E26" w:rsidRPr="00C95AB8">
        <w:rPr>
          <w:rFonts w:cs="Arial"/>
          <w:lang w:val="el-GR"/>
        </w:rPr>
        <w:t>εγ</w:t>
      </w:r>
      <w:r w:rsidRPr="00C95AB8">
        <w:rPr>
          <w:rFonts w:cs="Arial"/>
          <w:lang w:val="el-GR"/>
        </w:rPr>
        <w:t xml:space="preserve">καταστάσεων </w:t>
      </w:r>
      <w:r w:rsidR="00DF4412">
        <w:rPr>
          <w:rFonts w:cs="Arial"/>
          <w:lang w:val="el-GR"/>
        </w:rPr>
        <w:t xml:space="preserve">του Δήμου (δίκτυο δημοτικού φωτισμού, </w:t>
      </w:r>
      <w:r w:rsidR="00E37BA6" w:rsidRPr="00C95AB8">
        <w:rPr>
          <w:rFonts w:cs="Arial"/>
          <w:lang w:val="el-GR"/>
        </w:rPr>
        <w:t>δημοτικ</w:t>
      </w:r>
      <w:r w:rsidR="00DF4412">
        <w:rPr>
          <w:rFonts w:cs="Arial"/>
          <w:lang w:val="el-GR"/>
        </w:rPr>
        <w:t xml:space="preserve">ά </w:t>
      </w:r>
      <w:r w:rsidR="00E37BA6" w:rsidRPr="00C95AB8">
        <w:rPr>
          <w:rFonts w:cs="Arial"/>
          <w:lang w:val="el-GR"/>
        </w:rPr>
        <w:t>κτ</w:t>
      </w:r>
      <w:r w:rsidR="00DF4412">
        <w:rPr>
          <w:rFonts w:cs="Arial"/>
          <w:lang w:val="el-GR"/>
        </w:rPr>
        <w:t>ίρια και εγκαταστάσει</w:t>
      </w:r>
      <w:r w:rsidR="00B35C88">
        <w:rPr>
          <w:rFonts w:cs="Arial"/>
          <w:lang w:val="el-GR"/>
        </w:rPr>
        <w:t>ς</w:t>
      </w:r>
      <w:r w:rsidR="00DF4412">
        <w:rPr>
          <w:rFonts w:cs="Arial"/>
          <w:lang w:val="el-GR"/>
        </w:rPr>
        <w:t xml:space="preserve">), </w:t>
      </w:r>
    </w:p>
    <w:p w:rsidR="006A0764" w:rsidRDefault="006A0764" w:rsidP="002525C6">
      <w:pPr>
        <w:spacing w:after="0" w:line="240" w:lineRule="auto"/>
        <w:rPr>
          <w:rFonts w:cs="Arial"/>
          <w:lang w:val="el-GR"/>
        </w:rPr>
      </w:pPr>
      <w:r>
        <w:rPr>
          <w:rFonts w:cs="Arial"/>
          <w:lang w:val="el-GR"/>
        </w:rPr>
        <w:t xml:space="preserve">β) λαμπτήρες για κάθε χρήση, προβολείς και φωτιστικά σώματα για κτίρια, εγκαταστάσεις και </w:t>
      </w:r>
      <w:r w:rsidR="00DF4412">
        <w:rPr>
          <w:rFonts w:cs="Arial"/>
          <w:lang w:val="el-GR"/>
        </w:rPr>
        <w:t xml:space="preserve">το δίκτυο δημοτικού φωτισμού </w:t>
      </w:r>
      <w:r>
        <w:rPr>
          <w:rFonts w:cs="Arial"/>
          <w:lang w:val="el-GR"/>
        </w:rPr>
        <w:t>του Δήμου,</w:t>
      </w:r>
    </w:p>
    <w:p w:rsidR="006A0764" w:rsidRPr="00E752D6" w:rsidRDefault="006A0764" w:rsidP="002525C6">
      <w:pPr>
        <w:spacing w:after="0" w:line="240" w:lineRule="auto"/>
        <w:rPr>
          <w:rFonts w:cs="Arial"/>
          <w:lang w:val="el-GR"/>
        </w:rPr>
      </w:pPr>
      <w:r>
        <w:rPr>
          <w:rFonts w:cs="Arial"/>
          <w:lang w:val="el-GR"/>
        </w:rPr>
        <w:t>γ) ηλεκτρολογικά εργαλεία χειρός για τους ηλεκτρολόγους του Δήμου,</w:t>
      </w:r>
      <w:r w:rsidR="00E752D6">
        <w:rPr>
          <w:rFonts w:cs="Arial"/>
          <w:lang w:val="el-GR"/>
        </w:rPr>
        <w:t>και</w:t>
      </w:r>
    </w:p>
    <w:p w:rsidR="0082520F" w:rsidRPr="00C95AB8" w:rsidRDefault="00A62AEC" w:rsidP="00E752D6">
      <w:pPr>
        <w:spacing w:after="0" w:line="240" w:lineRule="auto"/>
        <w:rPr>
          <w:rFonts w:cstheme="minorHAnsi"/>
          <w:lang w:val="el-GR"/>
        </w:rPr>
      </w:pPr>
      <w:r>
        <w:rPr>
          <w:rFonts w:cs="Arial"/>
          <w:lang w:val="el-GR"/>
        </w:rPr>
        <w:t>δ</w:t>
      </w:r>
      <w:r w:rsidR="000D771F" w:rsidRPr="00C95AB8">
        <w:rPr>
          <w:rFonts w:cs="Arial"/>
          <w:lang w:val="el-GR"/>
        </w:rPr>
        <w:t>) ιστούς και φωτιστικά σώματα (παραδοσιακού</w:t>
      </w:r>
      <w:r w:rsidR="00E37BA6" w:rsidRPr="00C95AB8">
        <w:rPr>
          <w:rFonts w:cs="Arial"/>
          <w:lang w:val="el-GR"/>
        </w:rPr>
        <w:t xml:space="preserve"> ή μοντέρνου</w:t>
      </w:r>
      <w:r w:rsidR="004B26B1" w:rsidRPr="00C95AB8">
        <w:rPr>
          <w:rFonts w:cs="Arial"/>
          <w:lang w:val="el-GR"/>
        </w:rPr>
        <w:t xml:space="preserve"> τύπου</w:t>
      </w:r>
      <w:r w:rsidR="000D771F" w:rsidRPr="00C95AB8">
        <w:rPr>
          <w:rFonts w:cs="Arial"/>
          <w:lang w:val="el-GR"/>
        </w:rPr>
        <w:t xml:space="preserve">) χαμηλού δημοτικού φωτισμού για </w:t>
      </w:r>
      <w:r w:rsidR="00CF6C50">
        <w:rPr>
          <w:rFonts w:cs="Arial"/>
          <w:lang w:val="el-GR"/>
        </w:rPr>
        <w:t xml:space="preserve">νέες </w:t>
      </w:r>
      <w:r w:rsidR="000D771F" w:rsidRPr="00C95AB8">
        <w:rPr>
          <w:rFonts w:cs="Arial"/>
          <w:lang w:val="el-GR"/>
        </w:rPr>
        <w:t>εγκατ</w:t>
      </w:r>
      <w:r w:rsidR="00CF6C50">
        <w:rPr>
          <w:rFonts w:cs="Arial"/>
          <w:lang w:val="el-GR"/>
        </w:rPr>
        <w:t xml:space="preserve">αστάσεις ή </w:t>
      </w:r>
      <w:r w:rsidR="000D771F" w:rsidRPr="00C95AB8">
        <w:rPr>
          <w:rFonts w:cs="Arial"/>
          <w:lang w:val="el-GR"/>
        </w:rPr>
        <w:t>αντικατ</w:t>
      </w:r>
      <w:r w:rsidR="00CF6C50">
        <w:rPr>
          <w:rFonts w:cs="Arial"/>
          <w:lang w:val="el-GR"/>
        </w:rPr>
        <w:t xml:space="preserve">αστάσεις </w:t>
      </w:r>
      <w:r w:rsidR="00E37BA6" w:rsidRPr="00C95AB8">
        <w:rPr>
          <w:rFonts w:cs="Arial"/>
          <w:lang w:val="el-GR"/>
        </w:rPr>
        <w:t xml:space="preserve">ήδη </w:t>
      </w:r>
      <w:r w:rsidR="000D771F" w:rsidRPr="00C95AB8">
        <w:rPr>
          <w:rFonts w:cs="Arial"/>
          <w:lang w:val="el-GR"/>
        </w:rPr>
        <w:t xml:space="preserve">κατεστραμμένων </w:t>
      </w:r>
      <w:r w:rsidR="006A0764">
        <w:rPr>
          <w:rFonts w:cs="Arial"/>
          <w:lang w:val="el-GR"/>
        </w:rPr>
        <w:t>ή</w:t>
      </w:r>
      <w:r w:rsidR="00E37BA6" w:rsidRPr="00C95AB8">
        <w:rPr>
          <w:rFonts w:cs="Arial"/>
          <w:lang w:val="el-GR"/>
        </w:rPr>
        <w:t xml:space="preserve"> όσων</w:t>
      </w:r>
      <w:r w:rsidR="000D771F" w:rsidRPr="00C95AB8">
        <w:rPr>
          <w:rFonts w:cs="Arial"/>
          <w:lang w:val="el-GR"/>
        </w:rPr>
        <w:t xml:space="preserve"> τυχόν </w:t>
      </w:r>
      <w:r w:rsidR="00CF6C50">
        <w:rPr>
          <w:rFonts w:cs="Arial"/>
          <w:lang w:val="el-GR"/>
        </w:rPr>
        <w:t>περαιτέρω</w:t>
      </w:r>
      <w:r w:rsidR="000D771F" w:rsidRPr="00C95AB8">
        <w:rPr>
          <w:rFonts w:cs="Arial"/>
          <w:lang w:val="el-GR"/>
        </w:rPr>
        <w:t xml:space="preserve">καταστραφούν από καιρικές συνθήκες, βανδαλισμούς κ.α. σε οδούς πλατείες και </w:t>
      </w:r>
      <w:r w:rsidR="00DF4412">
        <w:rPr>
          <w:rFonts w:cs="Arial"/>
          <w:lang w:val="el-GR"/>
        </w:rPr>
        <w:t xml:space="preserve">λοιπούς </w:t>
      </w:r>
      <w:r w:rsidR="000D771F" w:rsidRPr="00C95AB8">
        <w:rPr>
          <w:rFonts w:cs="Arial"/>
          <w:lang w:val="el-GR"/>
        </w:rPr>
        <w:t>κοινόχρηστους χώρους</w:t>
      </w:r>
      <w:r w:rsidR="00E752D6">
        <w:rPr>
          <w:rFonts w:cs="Arial"/>
          <w:lang w:val="el-GR"/>
        </w:rPr>
        <w:t>.</w:t>
      </w:r>
    </w:p>
    <w:p w:rsidR="002525C6" w:rsidRDefault="002525C6" w:rsidP="002525C6">
      <w:pPr>
        <w:spacing w:after="0" w:line="240" w:lineRule="auto"/>
        <w:ind w:left="15"/>
        <w:jc w:val="both"/>
        <w:rPr>
          <w:rFonts w:cs="Arial"/>
          <w:lang w:val="el-GR"/>
        </w:rPr>
      </w:pPr>
    </w:p>
    <w:p w:rsidR="00FA218F" w:rsidRPr="00C95AB8" w:rsidRDefault="006A0764" w:rsidP="002525C6">
      <w:pPr>
        <w:spacing w:after="0" w:line="240" w:lineRule="auto"/>
        <w:ind w:left="15"/>
        <w:jc w:val="both"/>
        <w:rPr>
          <w:rFonts w:cs="Arial"/>
          <w:lang w:val="el-GR"/>
        </w:rPr>
      </w:pPr>
      <w:r>
        <w:rPr>
          <w:rFonts w:cs="Arial"/>
          <w:lang w:val="el-GR"/>
        </w:rPr>
        <w:t>Ενδεικτικά αναφέρεται ότι θ</w:t>
      </w:r>
      <w:r w:rsidR="00FA218F" w:rsidRPr="002525C6">
        <w:rPr>
          <w:rFonts w:cs="Arial"/>
          <w:lang w:val="el-GR"/>
        </w:rPr>
        <w:t xml:space="preserve">α γίνει προμήθεια των εξής </w:t>
      </w:r>
      <w:r>
        <w:rPr>
          <w:rFonts w:cs="Arial"/>
          <w:lang w:val="el-GR"/>
        </w:rPr>
        <w:t xml:space="preserve">κατηγοριών </w:t>
      </w:r>
      <w:r w:rsidR="00FA218F" w:rsidRPr="002525C6">
        <w:rPr>
          <w:rFonts w:cs="Arial"/>
          <w:lang w:val="el-GR"/>
        </w:rPr>
        <w:t>υλικών</w:t>
      </w:r>
      <w:r w:rsidR="005616FF" w:rsidRPr="002525C6">
        <w:rPr>
          <w:rFonts w:cs="Arial"/>
          <w:lang w:val="el-GR"/>
        </w:rPr>
        <w:t xml:space="preserve">, </w:t>
      </w:r>
      <w:r w:rsidR="00BB31BE" w:rsidRPr="002525C6">
        <w:rPr>
          <w:rFonts w:cs="Arial"/>
          <w:lang w:val="el-GR"/>
        </w:rPr>
        <w:t>εργαλείων</w:t>
      </w:r>
      <w:r w:rsidR="005616FF" w:rsidRPr="002525C6">
        <w:rPr>
          <w:rFonts w:cs="Arial"/>
          <w:lang w:val="el-GR"/>
        </w:rPr>
        <w:t xml:space="preserve"> και αναλωσίμων</w:t>
      </w:r>
      <w:r w:rsidR="004B26B1" w:rsidRPr="002525C6">
        <w:rPr>
          <w:rFonts w:cs="Arial"/>
          <w:lang w:val="el-GR"/>
        </w:rPr>
        <w:t xml:space="preserve">: </w:t>
      </w:r>
      <w:r w:rsidR="00E37BA6" w:rsidRPr="00C95AB8">
        <w:rPr>
          <w:rFonts w:cs="Arial"/>
          <w:lang w:val="el-GR"/>
        </w:rPr>
        <w:t xml:space="preserve">λαμπτήρες </w:t>
      </w:r>
      <w:r w:rsidR="00E37BA6" w:rsidRPr="00F6265F">
        <w:rPr>
          <w:rFonts w:cs="Arial"/>
        </w:rPr>
        <w:t>led</w:t>
      </w:r>
      <w:r w:rsidR="00E37BA6" w:rsidRPr="00C95AB8">
        <w:rPr>
          <w:rFonts w:cs="Arial"/>
          <w:lang w:val="el-GR"/>
        </w:rPr>
        <w:t xml:space="preserve"> και οικονομίας, καλώδια, ασφάλειες, διακόπτες, ρελέ, </w:t>
      </w:r>
      <w:r w:rsidR="00FA218F" w:rsidRPr="00C95AB8">
        <w:rPr>
          <w:rFonts w:cs="Arial"/>
          <w:lang w:val="el-GR"/>
        </w:rPr>
        <w:t>φωτ</w:t>
      </w:r>
      <w:r w:rsidR="00E37BA6" w:rsidRPr="00C95AB8">
        <w:rPr>
          <w:rFonts w:cs="Arial"/>
          <w:lang w:val="el-GR"/>
        </w:rPr>
        <w:t xml:space="preserve">ιστικά οδών (για κολώνες ΔΕΗ) και κλειστών χώρων, </w:t>
      </w:r>
      <w:r w:rsidR="00BB31BE" w:rsidRPr="00C95AB8">
        <w:rPr>
          <w:rFonts w:cs="Arial"/>
          <w:lang w:val="el-GR"/>
        </w:rPr>
        <w:t>τρυπάνια, κατσαβίδια</w:t>
      </w:r>
      <w:r w:rsidR="005616FF" w:rsidRPr="00C95AB8">
        <w:rPr>
          <w:rFonts w:cs="Arial"/>
          <w:lang w:val="el-GR"/>
        </w:rPr>
        <w:t>, μονωτικές ταινίες, αναλώσιμα εργαλίων,</w:t>
      </w:r>
      <w:r w:rsidR="00FA218F" w:rsidRPr="00C95AB8">
        <w:rPr>
          <w:rFonts w:cs="Arial"/>
          <w:lang w:val="el-GR"/>
        </w:rPr>
        <w:t xml:space="preserve"> κλπ., τα οποία θα </w:t>
      </w:r>
      <w:r w:rsidR="00107F80" w:rsidRPr="00C95AB8">
        <w:rPr>
          <w:rFonts w:cs="Arial"/>
          <w:lang w:val="el-GR"/>
        </w:rPr>
        <w:t>παραδοθούν στην Αποθήκη του</w:t>
      </w:r>
      <w:r w:rsidR="00FA218F" w:rsidRPr="00C95AB8">
        <w:rPr>
          <w:rFonts w:cs="Arial"/>
          <w:lang w:val="el-GR"/>
        </w:rPr>
        <w:t>Δήμο</w:t>
      </w:r>
      <w:r w:rsidR="00107F80" w:rsidRPr="00C95AB8">
        <w:rPr>
          <w:rFonts w:cs="Arial"/>
          <w:lang w:val="el-GR"/>
        </w:rPr>
        <w:t>υ</w:t>
      </w:r>
      <w:r w:rsidR="00B06B86" w:rsidRPr="00C95AB8">
        <w:rPr>
          <w:rFonts w:cs="Arial"/>
          <w:lang w:val="el-GR"/>
        </w:rPr>
        <w:t>,</w:t>
      </w:r>
      <w:r w:rsidR="00107F80" w:rsidRPr="00C95AB8">
        <w:rPr>
          <w:rFonts w:cs="Arial"/>
          <w:lang w:val="el-GR"/>
        </w:rPr>
        <w:t xml:space="preserve">εκτός εάν αναφέρεται διαφορετικά στην Τεχνική Περιγραφή της παρούσας Μελέτης, </w:t>
      </w:r>
      <w:r w:rsidR="00FA218F" w:rsidRPr="00C95AB8">
        <w:rPr>
          <w:rFonts w:cs="Arial"/>
          <w:lang w:val="el-GR"/>
        </w:rPr>
        <w:t xml:space="preserve">προκειμένου οι ηλεκτρολόγοι </w:t>
      </w:r>
      <w:r w:rsidR="00DB782D">
        <w:rPr>
          <w:rFonts w:cs="Arial"/>
          <w:lang w:val="el-GR"/>
        </w:rPr>
        <w:t xml:space="preserve">υπάλληλοι του Δήμου </w:t>
      </w:r>
      <w:r w:rsidR="00FA218F" w:rsidRPr="00C95AB8">
        <w:rPr>
          <w:rFonts w:cs="Arial"/>
          <w:lang w:val="el-GR"/>
        </w:rPr>
        <w:t xml:space="preserve">να μπορούν να εφοδιάζονται με τα απαραίτητα υλικά για την εκτέλεση των εργασιών </w:t>
      </w:r>
      <w:r w:rsidR="00D50AC7" w:rsidRPr="00C95AB8">
        <w:rPr>
          <w:rFonts w:cs="Arial"/>
          <w:lang w:val="el-GR"/>
        </w:rPr>
        <w:t>τους,</w:t>
      </w:r>
      <w:r w:rsidR="00FA218F" w:rsidRPr="00C95AB8">
        <w:rPr>
          <w:rFonts w:cs="Arial"/>
          <w:lang w:val="el-GR"/>
        </w:rPr>
        <w:t xml:space="preserve"> όπως αυτές προκύπτουν κάθε φορά.</w:t>
      </w:r>
    </w:p>
    <w:p w:rsidR="00651811" w:rsidRPr="00C95AB8" w:rsidRDefault="00651811" w:rsidP="002525C6">
      <w:pPr>
        <w:spacing w:after="0" w:line="240" w:lineRule="auto"/>
        <w:rPr>
          <w:rFonts w:cs="Arial"/>
          <w:lang w:val="el-GR"/>
        </w:rPr>
      </w:pPr>
    </w:p>
    <w:p w:rsidR="00E37BA6" w:rsidRPr="00C95AB8" w:rsidRDefault="00E15345" w:rsidP="002525C6">
      <w:pPr>
        <w:spacing w:after="0" w:line="240" w:lineRule="auto"/>
        <w:rPr>
          <w:rFonts w:cs="Arial"/>
          <w:lang w:val="el-GR"/>
        </w:rPr>
      </w:pPr>
      <w:r w:rsidRPr="00C95AB8">
        <w:rPr>
          <w:rFonts w:cs="Arial"/>
          <w:lang w:val="el-GR"/>
        </w:rPr>
        <w:t xml:space="preserve">Επίσης </w:t>
      </w:r>
      <w:r w:rsidR="00E37BA6" w:rsidRPr="00C95AB8">
        <w:rPr>
          <w:rFonts w:cs="Arial"/>
          <w:lang w:val="el-GR"/>
        </w:rPr>
        <w:t>θα γίνει προμήθεια ιστών και φωτιστικών χαμηλού δημοτικού φωτισμού για αντικατάσταση όμοιου εξοπλισμού ήδη κατεστραμμένου</w:t>
      </w:r>
      <w:r w:rsidR="00A90DF7" w:rsidRPr="00C95AB8">
        <w:rPr>
          <w:rFonts w:cs="Arial"/>
          <w:lang w:val="el-GR"/>
        </w:rPr>
        <w:t xml:space="preserve"> ή νέου όπου αυτό απαιτείται</w:t>
      </w:r>
      <w:r w:rsidR="00E37BA6" w:rsidRPr="00C95AB8">
        <w:rPr>
          <w:rFonts w:cs="Arial"/>
          <w:lang w:val="el-GR"/>
        </w:rPr>
        <w:t>, ενδεικτικά στις παρακάτω τοποθεσίες του Δήμου:</w:t>
      </w:r>
    </w:p>
    <w:p w:rsidR="00651811" w:rsidRPr="00C95AB8" w:rsidRDefault="00E37BA6" w:rsidP="002525C6">
      <w:pPr>
        <w:numPr>
          <w:ilvl w:val="0"/>
          <w:numId w:val="5"/>
        </w:numPr>
        <w:spacing w:after="0" w:line="240" w:lineRule="auto"/>
        <w:rPr>
          <w:rFonts w:cs="Arial"/>
          <w:lang w:val="el-GR"/>
        </w:rPr>
      </w:pPr>
      <w:r w:rsidRPr="00C95AB8">
        <w:rPr>
          <w:rFonts w:cs="Arial"/>
          <w:lang w:val="el-GR"/>
        </w:rPr>
        <w:t xml:space="preserve">στις οδούς Μαραθωνοδρόμων και Παραδείσου και στην Πλατεία Λιάπη, </w:t>
      </w:r>
      <w:r w:rsidR="00651811" w:rsidRPr="00C95AB8">
        <w:rPr>
          <w:rFonts w:cs="Arial"/>
          <w:lang w:val="el-GR"/>
        </w:rPr>
        <w:t>στη Δημοτική Ενότητα Κρυονερίου</w:t>
      </w:r>
      <w:r w:rsidRPr="00C95AB8">
        <w:rPr>
          <w:rFonts w:cs="Arial"/>
          <w:lang w:val="el-GR"/>
        </w:rPr>
        <w:t>,</w:t>
      </w:r>
    </w:p>
    <w:p w:rsidR="00651811" w:rsidRPr="00C95AB8" w:rsidRDefault="00651811" w:rsidP="002525C6">
      <w:pPr>
        <w:numPr>
          <w:ilvl w:val="0"/>
          <w:numId w:val="5"/>
        </w:numPr>
        <w:spacing w:after="0" w:line="240" w:lineRule="auto"/>
        <w:rPr>
          <w:rFonts w:cs="Arial"/>
          <w:lang w:val="el-GR"/>
        </w:rPr>
      </w:pPr>
      <w:r w:rsidRPr="00C95AB8">
        <w:rPr>
          <w:rFonts w:cs="Arial"/>
          <w:lang w:val="el-GR"/>
        </w:rPr>
        <w:t xml:space="preserve">στον κοινόχρηστο χώρο της Αγίας Σωτήρας στη Δημοτική Ενότητα Σταμάτας, </w:t>
      </w:r>
    </w:p>
    <w:p w:rsidR="00E37BA6" w:rsidRPr="00C95AB8" w:rsidRDefault="00651811" w:rsidP="002525C6">
      <w:pPr>
        <w:numPr>
          <w:ilvl w:val="0"/>
          <w:numId w:val="5"/>
        </w:numPr>
        <w:spacing w:after="0" w:line="240" w:lineRule="auto"/>
        <w:rPr>
          <w:rFonts w:cs="Arial"/>
          <w:lang w:val="el-GR"/>
        </w:rPr>
      </w:pPr>
      <w:r w:rsidRPr="00C95AB8">
        <w:rPr>
          <w:rFonts w:cs="Arial"/>
          <w:lang w:val="el-GR"/>
        </w:rPr>
        <w:t xml:space="preserve">πέριξ του γηπέδου της </w:t>
      </w:r>
      <w:r w:rsidR="004B26B1" w:rsidRPr="00C95AB8">
        <w:rPr>
          <w:rFonts w:cs="Arial"/>
          <w:lang w:val="el-GR"/>
        </w:rPr>
        <w:t>Δημοτικής Ε</w:t>
      </w:r>
      <w:r w:rsidRPr="00C95AB8">
        <w:rPr>
          <w:rFonts w:cs="Arial"/>
          <w:lang w:val="el-GR"/>
        </w:rPr>
        <w:t xml:space="preserve">νότητας Δροσιάς, </w:t>
      </w:r>
    </w:p>
    <w:p w:rsidR="00A90DF7" w:rsidRPr="00C95AB8" w:rsidRDefault="00207F89" w:rsidP="002525C6">
      <w:pPr>
        <w:numPr>
          <w:ilvl w:val="0"/>
          <w:numId w:val="5"/>
        </w:numPr>
        <w:spacing w:after="0" w:line="240" w:lineRule="auto"/>
        <w:rPr>
          <w:rFonts w:cs="Arial"/>
          <w:lang w:val="el-GR"/>
        </w:rPr>
      </w:pPr>
      <w:r w:rsidRPr="00C95AB8">
        <w:rPr>
          <w:rFonts w:cs="Arial"/>
          <w:lang w:val="el-GR"/>
        </w:rPr>
        <w:t>στην Πλατεία της Δημοτικής Ενότητας Άνοιξης (λόγω κλίσης υψηλών ιστών από πρό</w:t>
      </w:r>
      <w:r w:rsidR="00A90DF7" w:rsidRPr="00C95AB8">
        <w:rPr>
          <w:rFonts w:cs="Arial"/>
          <w:lang w:val="el-GR"/>
        </w:rPr>
        <w:t>σκρουση οχημάτων σε αυτές),</w:t>
      </w:r>
    </w:p>
    <w:p w:rsidR="00207F89" w:rsidRPr="00F6265F" w:rsidRDefault="00A90DF7" w:rsidP="002525C6">
      <w:pPr>
        <w:numPr>
          <w:ilvl w:val="0"/>
          <w:numId w:val="5"/>
        </w:numPr>
        <w:spacing w:after="0" w:line="240" w:lineRule="auto"/>
        <w:rPr>
          <w:rFonts w:cs="Arial"/>
        </w:rPr>
      </w:pPr>
      <w:r w:rsidRPr="00C95AB8">
        <w:rPr>
          <w:rFonts w:cs="Arial"/>
          <w:lang w:val="el-GR"/>
        </w:rPr>
        <w:t xml:space="preserve">στην Πλατεία Δημοκρατίας στον Αγ. </w:t>
      </w:r>
      <w:r w:rsidRPr="00F6265F">
        <w:rPr>
          <w:rFonts w:cs="Arial"/>
        </w:rPr>
        <w:t>Στέφανο</w:t>
      </w:r>
      <w:r w:rsidR="00DB782D">
        <w:rPr>
          <w:rFonts w:cs="Arial"/>
        </w:rPr>
        <w:t>.</w:t>
      </w:r>
    </w:p>
    <w:p w:rsidR="005A5921" w:rsidRPr="00C95AB8" w:rsidRDefault="005A5921" w:rsidP="002525C6">
      <w:pPr>
        <w:spacing w:after="0" w:line="240" w:lineRule="auto"/>
        <w:jc w:val="both"/>
        <w:rPr>
          <w:rFonts w:cs="Arial"/>
          <w:lang w:val="el-GR"/>
        </w:rPr>
      </w:pPr>
    </w:p>
    <w:p w:rsidR="00215C96" w:rsidRPr="00C95AB8" w:rsidRDefault="00215C96" w:rsidP="002525C6">
      <w:pPr>
        <w:spacing w:after="0" w:line="240" w:lineRule="auto"/>
        <w:jc w:val="both"/>
        <w:rPr>
          <w:rFonts w:cs="Arial"/>
          <w:lang w:val="el-GR"/>
        </w:rPr>
      </w:pPr>
      <w:r w:rsidRPr="00C95AB8">
        <w:rPr>
          <w:rFonts w:cs="Arial"/>
          <w:lang w:val="el-GR"/>
        </w:rPr>
        <w:t>Ο Δήμος διατηρεί το δικαίωμα (Κατευθυντήρια Οδηγία 22, Απόφαση 44/09-06-2017 της Ενιαίας Ανεξάρτητης Αρχής Δημοσίων Συμβάσεων, αρ. πρωτ. 3802/14.6.2017 της Ε.Α.Α.ΔΗ.ΣΥ.) μονομερούς παράτασης της διάρκειας της σύμβασης που θα συναφθεί για χρονικό διάστημα έως και ένα (1) έτος και για την προμήθεια ομοειδών ειδών με αυτά της παρούσας μελέτης (π</w:t>
      </w:r>
      <w:r w:rsidRPr="00C95AB8">
        <w:rPr>
          <w:rStyle w:val="FontStyle51"/>
          <w:rFonts w:cs="Arial"/>
          <w:lang w:val="el-GR"/>
        </w:rPr>
        <w:t>ρομήθεια ανταλλακτικών – συντήρηση &amp; επισκευή μεταφορικών μέσων)</w:t>
      </w:r>
      <w:r w:rsidRPr="00C95AB8">
        <w:rPr>
          <w:rFonts w:cs="Arial"/>
          <w:lang w:val="el-GR"/>
        </w:rPr>
        <w:t xml:space="preserve"> με οικονομική αύξηση του αντικειμένου έως 50% του ποσού της αρχικής σύμβασης, προκειμένου να αντιμετωπιστούν παρεμφερείς ανάγκες, είτε λόγω προμήθειας νέων οχημάτων, είτε καθυστέρησης ανάδειξης νέων αναδόχων κατά τη διενέργεια διάδοχης διαγωνιστικής διαδικασίας, κλπ.</w:t>
      </w:r>
    </w:p>
    <w:p w:rsidR="00215C96" w:rsidRPr="00C95AB8" w:rsidRDefault="00215C96" w:rsidP="002525C6">
      <w:pPr>
        <w:spacing w:after="0" w:line="240" w:lineRule="auto"/>
        <w:jc w:val="both"/>
        <w:rPr>
          <w:rFonts w:cs="Arial"/>
          <w:lang w:val="el-GR"/>
        </w:rPr>
      </w:pPr>
    </w:p>
    <w:p w:rsidR="00215C96" w:rsidRPr="00C95AB8" w:rsidRDefault="00215C96" w:rsidP="002525C6">
      <w:pPr>
        <w:spacing w:after="0" w:line="240" w:lineRule="auto"/>
        <w:jc w:val="both"/>
        <w:rPr>
          <w:rFonts w:cs="Arial"/>
          <w:lang w:val="el-GR"/>
        </w:rPr>
      </w:pPr>
      <w:r w:rsidRPr="00C95AB8">
        <w:rPr>
          <w:rFonts w:cs="Arial"/>
          <w:lang w:val="el-GR"/>
        </w:rPr>
        <w:t xml:space="preserve">Ο ενδεικτικός προϋπολογισμός της παρούσας μελέτης είναι </w:t>
      </w:r>
      <w:r w:rsidR="00E1541D">
        <w:rPr>
          <w:rFonts w:cs="Arial"/>
          <w:lang w:val="el-GR"/>
        </w:rPr>
        <w:t>122</w:t>
      </w:r>
      <w:r w:rsidR="00E752D6">
        <w:rPr>
          <w:rFonts w:cs="Arial"/>
          <w:lang w:val="el-GR"/>
        </w:rPr>
        <w:t>.</w:t>
      </w:r>
      <w:r w:rsidR="00E1541D">
        <w:rPr>
          <w:rFonts w:cs="Arial"/>
          <w:lang w:val="el-GR"/>
        </w:rPr>
        <w:t>760</w:t>
      </w:r>
      <w:r w:rsidRPr="00BC0897">
        <w:rPr>
          <w:rFonts w:cs="Arial"/>
          <w:lang w:val="el-GR"/>
        </w:rPr>
        <w:t>€</w:t>
      </w:r>
      <w:r w:rsidRPr="00C95AB8">
        <w:rPr>
          <w:rFonts w:cs="Arial"/>
          <w:lang w:val="el-GR"/>
        </w:rPr>
        <w:t xml:space="preserve"> συμπεριλαμβανομένου του Φ.Π.Α. 24%, και συμπεριλαμβανομένου </w:t>
      </w:r>
      <w:r w:rsidR="003D2DFE">
        <w:rPr>
          <w:rFonts w:cs="Arial"/>
          <w:lang w:val="el-GR"/>
        </w:rPr>
        <w:t xml:space="preserve">του </w:t>
      </w:r>
      <w:r w:rsidRPr="00C95AB8">
        <w:rPr>
          <w:rFonts w:cs="Arial"/>
          <w:lang w:val="el-GR"/>
        </w:rPr>
        <w:t xml:space="preserve">δικαιώματος προαίρεσης </w:t>
      </w:r>
      <w:r w:rsidR="003D2DFE">
        <w:rPr>
          <w:rFonts w:cs="Arial"/>
          <w:lang w:val="el-GR"/>
        </w:rPr>
        <w:t xml:space="preserve">ύψους </w:t>
      </w:r>
      <w:r w:rsidR="00E1541D">
        <w:rPr>
          <w:rFonts w:cs="Arial"/>
          <w:lang w:val="el-GR"/>
        </w:rPr>
        <w:t>61</w:t>
      </w:r>
      <w:r w:rsidR="00BC0897" w:rsidRPr="00BC0897">
        <w:rPr>
          <w:rFonts w:cs="Arial"/>
          <w:lang w:val="el-GR"/>
        </w:rPr>
        <w:t>.</w:t>
      </w:r>
      <w:r w:rsidR="00DF4412">
        <w:rPr>
          <w:rFonts w:cs="Arial"/>
          <w:lang w:val="el-GR"/>
        </w:rPr>
        <w:t>38</w:t>
      </w:r>
      <w:r w:rsidR="00E1541D">
        <w:rPr>
          <w:rFonts w:cs="Arial"/>
          <w:lang w:val="el-GR"/>
        </w:rPr>
        <w:t>0</w:t>
      </w:r>
      <w:r w:rsidRPr="00BC0897">
        <w:rPr>
          <w:rFonts w:cs="Arial"/>
          <w:lang w:val="el-GR"/>
        </w:rPr>
        <w:t>€</w:t>
      </w:r>
      <w:r w:rsidRPr="00C95AB8">
        <w:rPr>
          <w:rFonts w:cs="Arial"/>
          <w:lang w:val="el-GR"/>
        </w:rPr>
        <w:t xml:space="preserve"> (συμπεριλαμβανομένου του ΦΠΑ 24%), γενικού συνόλου </w:t>
      </w:r>
      <w:r w:rsidR="00E752D6">
        <w:rPr>
          <w:rFonts w:cs="Arial"/>
          <w:u w:val="single"/>
          <w:lang w:val="el-GR"/>
        </w:rPr>
        <w:t>184</w:t>
      </w:r>
      <w:r w:rsidR="00E710CD" w:rsidRPr="003D2DFE">
        <w:rPr>
          <w:rFonts w:cs="Arial"/>
          <w:u w:val="single"/>
          <w:lang w:val="el-GR"/>
        </w:rPr>
        <w:t>.</w:t>
      </w:r>
      <w:r w:rsidR="00E752D6">
        <w:rPr>
          <w:rFonts w:cs="Arial"/>
          <w:u w:val="single"/>
          <w:lang w:val="el-GR"/>
        </w:rPr>
        <w:t>140</w:t>
      </w:r>
      <w:r w:rsidRPr="003D2DFE">
        <w:rPr>
          <w:rFonts w:cs="Arial"/>
          <w:u w:val="single"/>
          <w:lang w:val="el-GR"/>
        </w:rPr>
        <w:t>€</w:t>
      </w:r>
      <w:r w:rsidRPr="00C95AB8">
        <w:rPr>
          <w:rFonts w:cs="Arial"/>
          <w:lang w:val="el-GR"/>
        </w:rPr>
        <w:t xml:space="preserve"> (συμπεριλαμβανομένου του ΦΠΑ 24%).</w:t>
      </w:r>
    </w:p>
    <w:p w:rsidR="00771868" w:rsidRPr="00C95AB8" w:rsidRDefault="00771868" w:rsidP="002525C6">
      <w:pPr>
        <w:spacing w:after="0" w:line="240" w:lineRule="auto"/>
        <w:jc w:val="both"/>
        <w:rPr>
          <w:rFonts w:cs="Arial"/>
          <w:lang w:val="el-GR"/>
        </w:rPr>
      </w:pPr>
    </w:p>
    <w:p w:rsidR="008C449D" w:rsidRPr="00C95AB8" w:rsidRDefault="00FA218F" w:rsidP="002525C6">
      <w:pPr>
        <w:spacing w:after="0" w:line="240" w:lineRule="auto"/>
        <w:jc w:val="both"/>
        <w:rPr>
          <w:rFonts w:cs="Arial"/>
          <w:lang w:val="el-GR"/>
        </w:rPr>
      </w:pPr>
      <w:r w:rsidRPr="00C95AB8">
        <w:rPr>
          <w:rFonts w:cs="Arial"/>
          <w:lang w:val="el-GR"/>
        </w:rPr>
        <w:t xml:space="preserve">Η προμήθεια θα γίνει σύμφωνα με τις  ισχύουσες διατάξεις </w:t>
      </w:r>
      <w:r w:rsidR="008C449D" w:rsidRPr="00C95AB8">
        <w:rPr>
          <w:rFonts w:cs="Arial"/>
          <w:lang w:val="el-GR"/>
        </w:rPr>
        <w:t>του</w:t>
      </w:r>
    </w:p>
    <w:p w:rsidR="008C449D" w:rsidRPr="00C95AB8" w:rsidRDefault="008C449D" w:rsidP="002525C6">
      <w:pPr>
        <w:numPr>
          <w:ilvl w:val="0"/>
          <w:numId w:val="7"/>
        </w:numPr>
        <w:spacing w:after="0" w:line="240" w:lineRule="auto"/>
        <w:jc w:val="both"/>
        <w:rPr>
          <w:rFonts w:cs="Arial"/>
          <w:lang w:val="el-GR"/>
        </w:rPr>
      </w:pPr>
      <w:r w:rsidRPr="00C95AB8">
        <w:rPr>
          <w:rFonts w:cs="Arial"/>
          <w:lang w:val="el-GR"/>
        </w:rPr>
        <w:t>Ν. 3463/2006 «</w:t>
      </w:r>
      <w:r w:rsidRPr="00C95AB8">
        <w:rPr>
          <w:rFonts w:cs="Arial"/>
          <w:i/>
          <w:lang w:val="el-GR"/>
        </w:rPr>
        <w:t>Κύρωση του Κώδικα Δήμων &amp; Κοινοτήτων</w:t>
      </w:r>
      <w:r w:rsidRPr="00C95AB8">
        <w:rPr>
          <w:rFonts w:cs="Arial"/>
          <w:lang w:val="el-GR"/>
        </w:rPr>
        <w:t>» (Φ.Ε.Κ. 114/Α’/8.6.2006)</w:t>
      </w:r>
      <w:r w:rsidR="003D2DFE">
        <w:rPr>
          <w:rFonts w:cs="Arial"/>
          <w:lang w:val="el-GR"/>
        </w:rPr>
        <w:t>,</w:t>
      </w:r>
      <w:r w:rsidRPr="00C95AB8">
        <w:rPr>
          <w:rFonts w:cs="Arial"/>
          <w:lang w:val="el-GR"/>
        </w:rPr>
        <w:t xml:space="preserve"> και</w:t>
      </w:r>
    </w:p>
    <w:p w:rsidR="008C449D" w:rsidRPr="00C95AB8" w:rsidRDefault="00FA218F" w:rsidP="002525C6">
      <w:pPr>
        <w:numPr>
          <w:ilvl w:val="0"/>
          <w:numId w:val="6"/>
        </w:numPr>
        <w:spacing w:after="0" w:line="240" w:lineRule="auto"/>
        <w:jc w:val="both"/>
        <w:rPr>
          <w:rFonts w:cs="Arial"/>
          <w:u w:val="single"/>
          <w:lang w:val="el-GR"/>
        </w:rPr>
      </w:pPr>
      <w:r w:rsidRPr="00C95AB8">
        <w:rPr>
          <w:rFonts w:cs="Arial"/>
          <w:lang w:val="el-GR"/>
        </w:rPr>
        <w:lastRenderedPageBreak/>
        <w:t>Ν.4412/2016 “</w:t>
      </w:r>
      <w:r w:rsidRPr="00C95AB8">
        <w:rPr>
          <w:rFonts w:cs="Arial"/>
          <w:i/>
          <w:lang w:val="el-GR"/>
        </w:rPr>
        <w:t>Δημόσιες Συμβάσεις Έργων, Προμηθειών και Υπηρεσιών (προσαρμογή στις Οδηγίες 2014/24/ΕΕ και 2014/25/ΕΕ)</w:t>
      </w:r>
      <w:r w:rsidRPr="00C95AB8">
        <w:rPr>
          <w:rFonts w:cs="Arial"/>
          <w:lang w:val="el-GR"/>
        </w:rPr>
        <w:t>”</w:t>
      </w:r>
      <w:r w:rsidR="008C449D" w:rsidRPr="00C95AB8">
        <w:rPr>
          <w:rFonts w:cs="Arial"/>
          <w:spacing w:val="-3"/>
          <w:u w:val="single"/>
          <w:lang w:val="el-GR"/>
        </w:rPr>
        <w:t xml:space="preserve">στην πλέον συμφέρουσα από οικονομική άποψη προσφορά, μόνο με βάση τη τιμή (άρθρο 86). </w:t>
      </w:r>
    </w:p>
    <w:p w:rsidR="00FA218F" w:rsidRPr="00C95AB8" w:rsidRDefault="00FA218F" w:rsidP="002525C6">
      <w:pPr>
        <w:spacing w:after="0" w:line="240" w:lineRule="auto"/>
        <w:ind w:left="-345"/>
        <w:jc w:val="both"/>
        <w:rPr>
          <w:rFonts w:cs="Arial"/>
          <w:lang w:val="el-GR"/>
        </w:rPr>
      </w:pPr>
    </w:p>
    <w:p w:rsidR="00C22D2A" w:rsidRPr="00C95AB8" w:rsidRDefault="00FA218F" w:rsidP="002525C6">
      <w:pPr>
        <w:pStyle w:val="af2"/>
        <w:spacing w:line="240" w:lineRule="auto"/>
        <w:ind w:left="0" w:firstLine="0"/>
        <w:rPr>
          <w:rFonts w:cs="Arial"/>
          <w:color w:val="auto"/>
          <w:szCs w:val="22"/>
          <w:lang w:val="el-GR" w:eastAsia="el-GR"/>
        </w:rPr>
      </w:pPr>
      <w:r w:rsidRPr="00C95AB8">
        <w:rPr>
          <w:rFonts w:cs="Arial"/>
          <w:color w:val="auto"/>
          <w:szCs w:val="22"/>
          <w:lang w:val="el-GR"/>
        </w:rPr>
        <w:t>Τ</w:t>
      </w:r>
      <w:r w:rsidR="00114CF6" w:rsidRPr="00C95AB8">
        <w:rPr>
          <w:rFonts w:cs="Arial"/>
          <w:color w:val="auto"/>
          <w:szCs w:val="22"/>
          <w:lang w:val="el-GR"/>
        </w:rPr>
        <w:t>α</w:t>
      </w:r>
      <w:r w:rsidRPr="00F6265F">
        <w:rPr>
          <w:rFonts w:cs="Arial"/>
          <w:color w:val="auto"/>
          <w:szCs w:val="22"/>
        </w:rPr>
        <w:t>CPV</w:t>
      </w:r>
      <w:r w:rsidRPr="00C95AB8">
        <w:rPr>
          <w:rFonts w:cs="Arial"/>
          <w:color w:val="auto"/>
          <w:szCs w:val="22"/>
          <w:lang w:val="el-GR"/>
        </w:rPr>
        <w:t xml:space="preserve"> των ειδών της προμήθειας </w:t>
      </w:r>
      <w:r w:rsidR="00114CF6" w:rsidRPr="00C95AB8">
        <w:rPr>
          <w:rFonts w:cs="Arial"/>
          <w:color w:val="auto"/>
          <w:szCs w:val="22"/>
          <w:lang w:val="el-GR" w:eastAsia="el-GR"/>
        </w:rPr>
        <w:t>είναι</w:t>
      </w:r>
      <w:r w:rsidR="00C22D2A" w:rsidRPr="00C95AB8">
        <w:rPr>
          <w:rFonts w:cs="Arial"/>
          <w:color w:val="auto"/>
          <w:szCs w:val="22"/>
          <w:lang w:val="el-GR" w:eastAsia="el-GR"/>
        </w:rPr>
        <w:t>:</w:t>
      </w:r>
    </w:p>
    <w:p w:rsidR="00C22D2A" w:rsidRPr="00C95AB8" w:rsidRDefault="005775BF" w:rsidP="002525C6">
      <w:pPr>
        <w:pStyle w:val="af2"/>
        <w:numPr>
          <w:ilvl w:val="0"/>
          <w:numId w:val="6"/>
        </w:numPr>
        <w:spacing w:line="240" w:lineRule="auto"/>
        <w:rPr>
          <w:rFonts w:cs="Arial"/>
          <w:color w:val="auto"/>
          <w:szCs w:val="22"/>
          <w:lang w:val="el-GR" w:eastAsia="el-GR"/>
        </w:rPr>
      </w:pPr>
      <w:r w:rsidRPr="00C95AB8">
        <w:rPr>
          <w:rFonts w:cs="Arial"/>
          <w:color w:val="auto"/>
          <w:szCs w:val="22"/>
          <w:lang w:val="el-GR"/>
        </w:rPr>
        <w:t>31500000-1 «</w:t>
      </w:r>
      <w:r w:rsidRPr="00C95AB8">
        <w:rPr>
          <w:rFonts w:cs="Arial"/>
          <w:i/>
          <w:color w:val="auto"/>
          <w:szCs w:val="22"/>
          <w:lang w:val="el-GR"/>
        </w:rPr>
        <w:t>Φωτιστικός Εξοπλ</w:t>
      </w:r>
      <w:r w:rsidR="000D07E3" w:rsidRPr="00C95AB8">
        <w:rPr>
          <w:rFonts w:cs="Arial"/>
          <w:i/>
          <w:color w:val="auto"/>
          <w:szCs w:val="22"/>
          <w:lang w:val="el-GR"/>
        </w:rPr>
        <w:t>ισμός και Ηλεκτρικοί Λαμπτήρες</w:t>
      </w:r>
      <w:r w:rsidR="000D07E3" w:rsidRPr="00C95AB8">
        <w:rPr>
          <w:rFonts w:cs="Arial"/>
          <w:color w:val="auto"/>
          <w:szCs w:val="22"/>
          <w:lang w:val="el-GR"/>
        </w:rPr>
        <w:t>»</w:t>
      </w:r>
      <w:r w:rsidR="00EF58E3" w:rsidRPr="00C95AB8">
        <w:rPr>
          <w:rFonts w:cs="Arial"/>
          <w:color w:val="auto"/>
          <w:szCs w:val="22"/>
          <w:lang w:val="el-GR" w:eastAsia="el-GR"/>
        </w:rPr>
        <w:t>,</w:t>
      </w:r>
    </w:p>
    <w:p w:rsidR="008C449D" w:rsidRPr="00F6265F" w:rsidRDefault="008C449D" w:rsidP="002525C6">
      <w:pPr>
        <w:pStyle w:val="af2"/>
        <w:numPr>
          <w:ilvl w:val="0"/>
          <w:numId w:val="6"/>
        </w:numPr>
        <w:spacing w:line="240" w:lineRule="auto"/>
        <w:rPr>
          <w:rFonts w:cs="Arial"/>
          <w:color w:val="auto"/>
          <w:szCs w:val="22"/>
        </w:rPr>
      </w:pPr>
      <w:r w:rsidRPr="00F6265F">
        <w:rPr>
          <w:rFonts w:cs="Arial"/>
          <w:color w:val="auto"/>
          <w:szCs w:val="22"/>
        </w:rPr>
        <w:t>44512000-2 «</w:t>
      </w:r>
      <w:r w:rsidRPr="00F6265F">
        <w:rPr>
          <w:rFonts w:cs="Arial"/>
          <w:i/>
          <w:color w:val="auto"/>
          <w:szCs w:val="22"/>
        </w:rPr>
        <w:t>Διάφορα Εργαλεία Χειρός</w:t>
      </w:r>
      <w:r w:rsidRPr="00F6265F">
        <w:rPr>
          <w:rFonts w:cs="Arial"/>
          <w:color w:val="auto"/>
          <w:szCs w:val="22"/>
        </w:rPr>
        <w:t>»,</w:t>
      </w:r>
      <w:r w:rsidR="00E1541D">
        <w:rPr>
          <w:rFonts w:cs="Arial"/>
          <w:color w:val="auto"/>
          <w:szCs w:val="22"/>
          <w:lang w:val="el-GR"/>
        </w:rPr>
        <w:t xml:space="preserve"> και</w:t>
      </w:r>
    </w:p>
    <w:p w:rsidR="00EF58E3" w:rsidRPr="00F6265F" w:rsidRDefault="00FA218F" w:rsidP="00E1541D">
      <w:pPr>
        <w:pStyle w:val="af2"/>
        <w:numPr>
          <w:ilvl w:val="0"/>
          <w:numId w:val="6"/>
        </w:numPr>
        <w:spacing w:line="240" w:lineRule="auto"/>
        <w:rPr>
          <w:rFonts w:cs="Arial"/>
          <w:color w:val="auto"/>
          <w:szCs w:val="22"/>
        </w:rPr>
      </w:pPr>
      <w:r w:rsidRPr="00F6265F">
        <w:rPr>
          <w:rFonts w:cs="Arial"/>
          <w:color w:val="auto"/>
          <w:szCs w:val="22"/>
        </w:rPr>
        <w:t>3</w:t>
      </w:r>
      <w:r w:rsidR="0020734D" w:rsidRPr="00F6265F">
        <w:rPr>
          <w:rFonts w:cs="Arial"/>
          <w:color w:val="auto"/>
          <w:szCs w:val="22"/>
        </w:rPr>
        <w:t>168</w:t>
      </w:r>
      <w:r w:rsidR="00C22D2A" w:rsidRPr="00F6265F">
        <w:rPr>
          <w:rFonts w:cs="Arial"/>
          <w:color w:val="auto"/>
          <w:szCs w:val="22"/>
        </w:rPr>
        <w:t>1410-0 «</w:t>
      </w:r>
      <w:r w:rsidR="00C22D2A" w:rsidRPr="00F6265F">
        <w:rPr>
          <w:rFonts w:cs="Arial"/>
          <w:i/>
          <w:color w:val="auto"/>
          <w:szCs w:val="22"/>
        </w:rPr>
        <w:t>Ηλεκτρολογικό Υλικό</w:t>
      </w:r>
      <w:r w:rsidR="008C449D" w:rsidRPr="00F6265F">
        <w:rPr>
          <w:rFonts w:cs="Arial"/>
          <w:color w:val="auto"/>
          <w:szCs w:val="22"/>
        </w:rPr>
        <w:t>»</w:t>
      </w:r>
      <w:r w:rsidR="00E1541D">
        <w:rPr>
          <w:rFonts w:cs="Arial"/>
          <w:color w:val="auto"/>
          <w:szCs w:val="22"/>
          <w:lang w:val="el-GR"/>
        </w:rPr>
        <w:t>.</w:t>
      </w:r>
    </w:p>
    <w:p w:rsidR="00E1541D" w:rsidRDefault="00E1541D" w:rsidP="002525C6">
      <w:pPr>
        <w:tabs>
          <w:tab w:val="left" w:pos="3600"/>
        </w:tabs>
        <w:spacing w:after="0" w:line="240" w:lineRule="auto"/>
        <w:ind w:left="15"/>
        <w:jc w:val="both"/>
        <w:rPr>
          <w:rFonts w:cs="Arial"/>
          <w:lang w:val="el-GR"/>
        </w:rPr>
      </w:pPr>
    </w:p>
    <w:p w:rsidR="00FA218F" w:rsidRPr="00C95AB8" w:rsidRDefault="00FA218F" w:rsidP="002525C6">
      <w:pPr>
        <w:tabs>
          <w:tab w:val="left" w:pos="3600"/>
        </w:tabs>
        <w:spacing w:after="0" w:line="240" w:lineRule="auto"/>
        <w:ind w:left="15"/>
        <w:jc w:val="both"/>
        <w:rPr>
          <w:rFonts w:cs="Arial"/>
          <w:lang w:val="el-GR"/>
        </w:rPr>
      </w:pPr>
      <w:r w:rsidRPr="00C95AB8">
        <w:rPr>
          <w:rFonts w:cs="Arial"/>
          <w:lang w:val="el-GR"/>
        </w:rPr>
        <w:t xml:space="preserve">Τα προς προμήθεια είδη, οι ποσότητές τους, η ενδεικτική τιμή μονάδος έκαστου είδους και το σύνολο της δαπάνης (ενδεικτικός προϋπολογισμός) εμφανίζονται </w:t>
      </w:r>
      <w:r w:rsidR="003D2DFE">
        <w:rPr>
          <w:rFonts w:cs="Arial"/>
          <w:lang w:val="el-GR"/>
        </w:rPr>
        <w:t>στην Ενότητα Γ της παρούσας</w:t>
      </w:r>
      <w:r w:rsidRPr="00C95AB8">
        <w:rPr>
          <w:rFonts w:cs="Arial"/>
          <w:lang w:val="el-GR"/>
        </w:rPr>
        <w:t xml:space="preserve">. </w:t>
      </w:r>
    </w:p>
    <w:p w:rsidR="00FA218F" w:rsidRPr="00C95AB8" w:rsidRDefault="00FA218F" w:rsidP="002525C6">
      <w:pPr>
        <w:tabs>
          <w:tab w:val="left" w:pos="3600"/>
        </w:tabs>
        <w:spacing w:after="0" w:line="240" w:lineRule="auto"/>
        <w:ind w:left="15"/>
        <w:jc w:val="both"/>
        <w:rPr>
          <w:rFonts w:cs="Arial"/>
          <w:lang w:val="el-GR"/>
        </w:rPr>
      </w:pPr>
    </w:p>
    <w:p w:rsidR="00FA218F" w:rsidRPr="006A0764" w:rsidRDefault="00FA218F" w:rsidP="002525C6">
      <w:pPr>
        <w:tabs>
          <w:tab w:val="left" w:pos="3600"/>
        </w:tabs>
        <w:spacing w:after="0" w:line="240" w:lineRule="auto"/>
        <w:ind w:left="15"/>
        <w:jc w:val="both"/>
        <w:rPr>
          <w:rFonts w:cs="Arial"/>
          <w:lang w:val="el-GR"/>
        </w:rPr>
      </w:pPr>
      <w:r w:rsidRPr="006A0764">
        <w:rPr>
          <w:rFonts w:cs="Arial"/>
          <w:lang w:val="el-GR"/>
        </w:rPr>
        <w:t xml:space="preserve">Όλα τα </w:t>
      </w:r>
      <w:r w:rsidR="006A0764">
        <w:rPr>
          <w:rFonts w:cs="Arial"/>
          <w:lang w:val="el-GR"/>
        </w:rPr>
        <w:t xml:space="preserve">προς προμήθεια </w:t>
      </w:r>
      <w:r w:rsidRPr="006A0764">
        <w:rPr>
          <w:rFonts w:cs="Arial"/>
          <w:lang w:val="el-GR"/>
        </w:rPr>
        <w:t xml:space="preserve">είδη θα </w:t>
      </w:r>
    </w:p>
    <w:p w:rsidR="00FA218F" w:rsidRPr="00C95AB8" w:rsidRDefault="00FA218F" w:rsidP="002525C6">
      <w:pPr>
        <w:numPr>
          <w:ilvl w:val="0"/>
          <w:numId w:val="2"/>
        </w:numPr>
        <w:tabs>
          <w:tab w:val="left" w:pos="3600"/>
        </w:tabs>
        <w:spacing w:after="0" w:line="240" w:lineRule="auto"/>
        <w:ind w:left="15" w:firstLine="0"/>
        <w:jc w:val="both"/>
        <w:rPr>
          <w:rFonts w:cs="Arial"/>
          <w:lang w:val="el-GR"/>
        </w:rPr>
      </w:pPr>
      <w:r w:rsidRPr="00C95AB8">
        <w:rPr>
          <w:rFonts w:cs="Arial"/>
          <w:lang w:val="el-GR"/>
        </w:rPr>
        <w:t xml:space="preserve">είναι </w:t>
      </w:r>
      <w:r w:rsidR="00054F59" w:rsidRPr="00C95AB8">
        <w:rPr>
          <w:rFonts w:cs="Arial"/>
          <w:lang w:val="el-GR"/>
        </w:rPr>
        <w:t xml:space="preserve">σύμφωνα με τις ισχύουσες </w:t>
      </w:r>
      <w:r w:rsidRPr="00C95AB8">
        <w:rPr>
          <w:rFonts w:cs="Arial"/>
          <w:lang w:val="el-GR"/>
        </w:rPr>
        <w:t>ευρωπαϊκ</w:t>
      </w:r>
      <w:r w:rsidR="00054F59" w:rsidRPr="00C95AB8">
        <w:rPr>
          <w:rFonts w:cs="Arial"/>
          <w:lang w:val="el-GR"/>
        </w:rPr>
        <w:t>ές</w:t>
      </w:r>
      <w:r w:rsidRPr="00C95AB8">
        <w:rPr>
          <w:rFonts w:cs="Arial"/>
          <w:lang w:val="el-GR"/>
        </w:rPr>
        <w:t xml:space="preserve"> προδιαγραφ</w:t>
      </w:r>
      <w:r w:rsidR="00054F59" w:rsidRPr="00C95AB8">
        <w:rPr>
          <w:rFonts w:cs="Arial"/>
          <w:lang w:val="el-GR"/>
        </w:rPr>
        <w:t>ές ασφαλείας</w:t>
      </w:r>
      <w:r w:rsidRPr="00C95AB8">
        <w:rPr>
          <w:rFonts w:cs="Arial"/>
          <w:lang w:val="el-GR"/>
        </w:rPr>
        <w:t>,</w:t>
      </w:r>
    </w:p>
    <w:p w:rsidR="00FA218F" w:rsidRPr="00F6265F" w:rsidRDefault="00FA218F" w:rsidP="002525C6">
      <w:pPr>
        <w:numPr>
          <w:ilvl w:val="0"/>
          <w:numId w:val="2"/>
        </w:numPr>
        <w:tabs>
          <w:tab w:val="left" w:pos="3600"/>
        </w:tabs>
        <w:spacing w:after="0" w:line="240" w:lineRule="auto"/>
        <w:ind w:left="15" w:firstLine="0"/>
        <w:jc w:val="both"/>
        <w:rPr>
          <w:rFonts w:cs="Arial"/>
        </w:rPr>
      </w:pPr>
      <w:r w:rsidRPr="00F6265F">
        <w:rPr>
          <w:rFonts w:cs="Arial"/>
        </w:rPr>
        <w:t>φέρουν σήμανση CE,</w:t>
      </w:r>
    </w:p>
    <w:p w:rsidR="00FA218F" w:rsidRPr="00C95AB8" w:rsidRDefault="00FA218F" w:rsidP="002525C6">
      <w:pPr>
        <w:numPr>
          <w:ilvl w:val="0"/>
          <w:numId w:val="2"/>
        </w:numPr>
        <w:tabs>
          <w:tab w:val="left" w:pos="3600"/>
        </w:tabs>
        <w:spacing w:after="0" w:line="240" w:lineRule="auto"/>
        <w:ind w:left="15" w:firstLine="0"/>
        <w:jc w:val="both"/>
        <w:rPr>
          <w:rFonts w:cs="Arial"/>
          <w:lang w:val="el-GR"/>
        </w:rPr>
      </w:pPr>
      <w:r w:rsidRPr="00C95AB8">
        <w:rPr>
          <w:rFonts w:cs="Arial"/>
          <w:lang w:val="el-GR"/>
        </w:rPr>
        <w:t xml:space="preserve">είναι εργοστασίων πιστοποιημένων με </w:t>
      </w:r>
      <w:r w:rsidRPr="00F6265F">
        <w:rPr>
          <w:rFonts w:cs="Arial"/>
        </w:rPr>
        <w:t>ISO</w:t>
      </w:r>
      <w:r w:rsidRPr="00C95AB8">
        <w:rPr>
          <w:rFonts w:cs="Arial"/>
          <w:lang w:val="el-GR"/>
        </w:rPr>
        <w:t xml:space="preserve"> 9001,</w:t>
      </w:r>
    </w:p>
    <w:p w:rsidR="00FA218F" w:rsidRPr="00C95AB8" w:rsidRDefault="00FA218F" w:rsidP="002525C6">
      <w:pPr>
        <w:numPr>
          <w:ilvl w:val="0"/>
          <w:numId w:val="2"/>
        </w:numPr>
        <w:tabs>
          <w:tab w:val="left" w:pos="3600"/>
        </w:tabs>
        <w:spacing w:after="0" w:line="240" w:lineRule="auto"/>
        <w:ind w:left="15" w:firstLine="0"/>
        <w:jc w:val="both"/>
        <w:rPr>
          <w:rFonts w:cs="Arial"/>
          <w:lang w:val="el-GR"/>
        </w:rPr>
      </w:pPr>
      <w:r w:rsidRPr="00C95AB8">
        <w:rPr>
          <w:rFonts w:cs="Arial"/>
          <w:lang w:val="el-GR"/>
        </w:rPr>
        <w:t>είναι εντελ</w:t>
      </w:r>
      <w:r w:rsidR="00D912BD" w:rsidRPr="00C95AB8">
        <w:rPr>
          <w:rFonts w:cs="Arial"/>
          <w:lang w:val="el-GR"/>
        </w:rPr>
        <w:t>ώς καινούργια και αμεταχείριστα, άριστης ποιότητας και κατασκευής, χωρίς ελαττώ</w:t>
      </w:r>
      <w:r w:rsidR="00725F24" w:rsidRPr="00C95AB8">
        <w:rPr>
          <w:rFonts w:cs="Arial"/>
          <w:lang w:val="el-GR"/>
        </w:rPr>
        <w:t>ματα και έτοιμα προς χρήση,</w:t>
      </w:r>
    </w:p>
    <w:p w:rsidR="00844B29" w:rsidRDefault="00D50AC7" w:rsidP="002525C6">
      <w:pPr>
        <w:numPr>
          <w:ilvl w:val="0"/>
          <w:numId w:val="2"/>
        </w:numPr>
        <w:tabs>
          <w:tab w:val="left" w:pos="3600"/>
        </w:tabs>
        <w:spacing w:after="0" w:line="240" w:lineRule="auto"/>
        <w:ind w:left="15" w:firstLine="0"/>
        <w:jc w:val="both"/>
        <w:rPr>
          <w:rFonts w:cs="Arial"/>
          <w:lang w:val="el-GR"/>
        </w:rPr>
      </w:pPr>
      <w:r w:rsidRPr="00C95AB8">
        <w:rPr>
          <w:rFonts w:cs="Arial"/>
          <w:lang w:val="el-GR"/>
        </w:rPr>
        <w:t>είναι σύμφωνα με τις Τεχνικές Προδιαγραφές της παρούσας μελέτης</w:t>
      </w:r>
      <w:r w:rsidR="00844B29">
        <w:rPr>
          <w:rFonts w:cs="Arial"/>
          <w:lang w:val="el-GR"/>
        </w:rPr>
        <w:t xml:space="preserve">, </w:t>
      </w:r>
    </w:p>
    <w:p w:rsidR="00D50AC7" w:rsidRPr="00C95AB8" w:rsidRDefault="00844B29" w:rsidP="002525C6">
      <w:pPr>
        <w:numPr>
          <w:ilvl w:val="0"/>
          <w:numId w:val="2"/>
        </w:numPr>
        <w:tabs>
          <w:tab w:val="left" w:pos="3600"/>
        </w:tabs>
        <w:spacing w:after="0" w:line="240" w:lineRule="auto"/>
        <w:ind w:left="15" w:firstLine="0"/>
        <w:jc w:val="both"/>
        <w:rPr>
          <w:rFonts w:cs="Arial"/>
          <w:lang w:val="el-GR"/>
        </w:rPr>
      </w:pPr>
      <w:r>
        <w:rPr>
          <w:rFonts w:cs="Arial"/>
          <w:lang w:val="el-GR"/>
        </w:rPr>
        <w:t xml:space="preserve">συνοδεύονται από εγγύηση καλής λειτουργίας ενός (1) έτους τουλάχιστον ή περισσότερο όπως </w:t>
      </w:r>
      <w:r w:rsidR="00DF4412">
        <w:rPr>
          <w:rFonts w:cs="Arial"/>
          <w:lang w:val="el-GR"/>
        </w:rPr>
        <w:t>κάθε φορά</w:t>
      </w:r>
      <w:r>
        <w:rPr>
          <w:rFonts w:cs="Arial"/>
          <w:lang w:val="el-GR"/>
        </w:rPr>
        <w:t xml:space="preserve"> αναφέρεται στις Τεχνικές Προδιαγραφές της παρούσας</w:t>
      </w:r>
      <w:r w:rsidR="00725F24" w:rsidRPr="00C95AB8">
        <w:rPr>
          <w:rFonts w:cs="Arial"/>
          <w:lang w:val="el-GR"/>
        </w:rPr>
        <w:t>.</w:t>
      </w:r>
    </w:p>
    <w:p w:rsidR="001B0E26" w:rsidRPr="00C95AB8" w:rsidRDefault="001B0E26" w:rsidP="002525C6">
      <w:pPr>
        <w:spacing w:after="0" w:line="240" w:lineRule="auto"/>
        <w:rPr>
          <w:rFonts w:cs="Arial"/>
          <w:lang w:val="el-GR" w:eastAsia="el-GR"/>
        </w:rPr>
      </w:pPr>
    </w:p>
    <w:p w:rsidR="00844B29" w:rsidRPr="00C95AB8" w:rsidRDefault="00844B29" w:rsidP="00844B29">
      <w:pPr>
        <w:spacing w:after="0" w:line="240" w:lineRule="auto"/>
        <w:jc w:val="both"/>
        <w:rPr>
          <w:rFonts w:cs="Arial"/>
          <w:lang w:val="el-GR" w:eastAsia="el-GR"/>
        </w:rPr>
      </w:pPr>
      <w:r w:rsidRPr="00C95AB8">
        <w:rPr>
          <w:rFonts w:cs="Arial"/>
          <w:lang w:val="el-GR" w:eastAsia="el-GR"/>
        </w:rPr>
        <w:t xml:space="preserve">Προσφορές που παρουσιάζουν αποκλίσεις  ή υστέρηση σε σχέση με τις τεχνικές προδιαγραφές απορρίπτονται. Επίσης, απορρίπτονται προσφορές με ασαφή ή ελλιπή τεχνική </w:t>
      </w:r>
      <w:r>
        <w:rPr>
          <w:rFonts w:cs="Arial"/>
          <w:lang w:val="el-GR" w:eastAsia="el-GR"/>
        </w:rPr>
        <w:t>περιγραφή των ζητούμενων ειδών</w:t>
      </w:r>
      <w:r w:rsidRPr="00C95AB8">
        <w:rPr>
          <w:rFonts w:cs="Arial"/>
          <w:lang w:val="el-GR" w:eastAsia="el-GR"/>
        </w:rPr>
        <w:t>.</w:t>
      </w:r>
    </w:p>
    <w:p w:rsidR="00844B29" w:rsidRPr="00C95AB8" w:rsidRDefault="00844B29" w:rsidP="00844B29">
      <w:pPr>
        <w:tabs>
          <w:tab w:val="left" w:pos="3600"/>
        </w:tabs>
        <w:spacing w:after="0" w:line="240" w:lineRule="auto"/>
        <w:ind w:left="15"/>
        <w:jc w:val="both"/>
        <w:rPr>
          <w:rFonts w:cs="Arial"/>
          <w:lang w:val="el-GR"/>
        </w:rPr>
      </w:pPr>
    </w:p>
    <w:p w:rsidR="00844B29" w:rsidRPr="00C95AB8" w:rsidRDefault="00844B29" w:rsidP="00844B29">
      <w:pPr>
        <w:tabs>
          <w:tab w:val="left" w:pos="3600"/>
        </w:tabs>
        <w:spacing w:after="0" w:line="240" w:lineRule="auto"/>
        <w:ind w:left="15"/>
        <w:jc w:val="both"/>
        <w:rPr>
          <w:rFonts w:cs="Arial"/>
          <w:lang w:val="el-GR"/>
        </w:rPr>
      </w:pPr>
      <w:r w:rsidRPr="00C95AB8">
        <w:rPr>
          <w:rFonts w:cs="Arial"/>
          <w:lang w:val="el-GR"/>
        </w:rPr>
        <w:t>Οι παραδόσεις των ειδών θα είναι τμηματικές, σύμφωνα με τις ανάγκες του Δήμου, και θα γίνονται σε χώρο που θα υποδείξει ο Δήμος.</w:t>
      </w:r>
    </w:p>
    <w:p w:rsidR="00E925B5" w:rsidRDefault="00E925B5" w:rsidP="00E925B5">
      <w:pPr>
        <w:spacing w:after="0" w:line="240" w:lineRule="auto"/>
        <w:jc w:val="both"/>
        <w:rPr>
          <w:rFonts w:cs="Arial"/>
          <w:lang w:val="el-GR"/>
        </w:rPr>
      </w:pPr>
    </w:p>
    <w:p w:rsidR="00E925B5" w:rsidRDefault="00E925B5" w:rsidP="00E925B5">
      <w:pPr>
        <w:spacing w:after="0" w:line="240" w:lineRule="auto"/>
        <w:jc w:val="both"/>
        <w:rPr>
          <w:rFonts w:cs="Arial"/>
          <w:lang w:val="el-GR"/>
        </w:rPr>
      </w:pPr>
    </w:p>
    <w:p w:rsidR="00FA218F" w:rsidRPr="00C95AB8" w:rsidRDefault="00E925B5" w:rsidP="00E925B5">
      <w:pPr>
        <w:spacing w:after="0" w:line="240" w:lineRule="auto"/>
        <w:jc w:val="both"/>
        <w:rPr>
          <w:rFonts w:cs="Arial"/>
          <w:bCs/>
          <w:lang w:val="el-GR"/>
        </w:rPr>
      </w:pPr>
      <w:r>
        <w:rPr>
          <w:rFonts w:cs="Arial"/>
          <w:lang w:val="el-GR"/>
        </w:rPr>
        <w:t xml:space="preserve">Η </w:t>
      </w:r>
      <w:r w:rsidR="00FA218F" w:rsidRPr="00C95AB8">
        <w:rPr>
          <w:rFonts w:cs="Arial"/>
          <w:bCs/>
          <w:lang w:val="el-GR"/>
        </w:rPr>
        <w:t>Συντάξα</w:t>
      </w:r>
      <w:r>
        <w:rPr>
          <w:rFonts w:cs="Arial"/>
          <w:bCs/>
          <w:lang w:val="el-GR"/>
        </w:rPr>
        <w:t>σα</w:t>
      </w:r>
      <w:r w:rsidR="00C200E6" w:rsidRPr="00C95AB8">
        <w:rPr>
          <w:rFonts w:cs="Arial"/>
          <w:bCs/>
          <w:lang w:val="el-GR"/>
        </w:rPr>
        <w:tab/>
      </w:r>
      <w:r w:rsidR="00C200E6" w:rsidRPr="00C95AB8">
        <w:rPr>
          <w:rFonts w:cs="Arial"/>
          <w:bCs/>
          <w:lang w:val="el-GR"/>
        </w:rPr>
        <w:tab/>
      </w:r>
      <w:r w:rsidR="00C200E6" w:rsidRPr="00C95AB8">
        <w:rPr>
          <w:rFonts w:cs="Arial"/>
          <w:bCs/>
          <w:lang w:val="el-GR"/>
        </w:rPr>
        <w:tab/>
      </w:r>
      <w:r w:rsidR="00C200E6" w:rsidRPr="00C95AB8">
        <w:rPr>
          <w:rFonts w:cs="Arial"/>
          <w:bCs/>
          <w:lang w:val="el-GR"/>
        </w:rPr>
        <w:tab/>
      </w:r>
      <w:r w:rsidR="00C200E6" w:rsidRPr="00C95AB8">
        <w:rPr>
          <w:rFonts w:cs="Arial"/>
          <w:bCs/>
          <w:lang w:val="el-GR"/>
        </w:rPr>
        <w:tab/>
      </w:r>
      <w:r w:rsidR="00C200E6" w:rsidRPr="00C95AB8">
        <w:rPr>
          <w:rFonts w:cs="Arial"/>
          <w:bCs/>
          <w:lang w:val="el-GR"/>
        </w:rPr>
        <w:tab/>
      </w:r>
      <w:r>
        <w:rPr>
          <w:rFonts w:cs="Arial"/>
          <w:bCs/>
          <w:lang w:val="el-GR"/>
        </w:rPr>
        <w:tab/>
      </w:r>
      <w:r>
        <w:rPr>
          <w:rFonts w:cs="Arial"/>
          <w:bCs/>
          <w:lang w:val="el-GR"/>
        </w:rPr>
        <w:tab/>
      </w:r>
      <w:r w:rsidR="00FB19DB" w:rsidRPr="00C95AB8">
        <w:rPr>
          <w:rFonts w:cs="Arial"/>
          <w:bCs/>
          <w:lang w:val="el-GR"/>
        </w:rPr>
        <w:t>Εγκρίθηκε &amp;</w:t>
      </w:r>
      <w:r w:rsidR="00FA218F" w:rsidRPr="00C95AB8">
        <w:rPr>
          <w:rFonts w:cs="Arial"/>
          <w:bCs/>
          <w:lang w:val="el-GR"/>
        </w:rPr>
        <w:t>Θεωρήθηκε</w:t>
      </w:r>
    </w:p>
    <w:p w:rsidR="00FA218F" w:rsidRPr="00C95AB8" w:rsidRDefault="00FA218F" w:rsidP="002525C6">
      <w:pPr>
        <w:spacing w:after="0" w:line="240" w:lineRule="auto"/>
        <w:ind w:left="15"/>
        <w:jc w:val="both"/>
        <w:rPr>
          <w:rFonts w:cs="Arial"/>
          <w:bCs/>
          <w:lang w:val="el-GR"/>
        </w:rPr>
      </w:pPr>
    </w:p>
    <w:p w:rsidR="00C200E6" w:rsidRPr="00C95AB8" w:rsidRDefault="00C200E6" w:rsidP="002525C6">
      <w:pPr>
        <w:spacing w:after="0" w:line="240" w:lineRule="auto"/>
        <w:rPr>
          <w:rFonts w:cs="Arial"/>
          <w:bCs/>
          <w:lang w:val="el-GR"/>
        </w:rPr>
      </w:pPr>
    </w:p>
    <w:p w:rsidR="00FA218F" w:rsidRPr="00C95AB8" w:rsidRDefault="00844B29" w:rsidP="002525C6">
      <w:pPr>
        <w:spacing w:after="0" w:line="240" w:lineRule="auto"/>
        <w:rPr>
          <w:rFonts w:cs="Arial"/>
          <w:bCs/>
          <w:lang w:val="el-GR"/>
        </w:rPr>
      </w:pPr>
      <w:r>
        <w:rPr>
          <w:rFonts w:cs="Arial"/>
          <w:bCs/>
          <w:lang w:val="el-GR"/>
        </w:rPr>
        <w:t>Ροκίδη Γεωργία</w:t>
      </w:r>
      <w:r w:rsidR="00C200E6" w:rsidRPr="00C95AB8">
        <w:rPr>
          <w:rFonts w:cs="Arial"/>
          <w:bCs/>
          <w:lang w:val="el-GR"/>
        </w:rPr>
        <w:tab/>
      </w:r>
      <w:r w:rsidR="00A90DF7" w:rsidRPr="00C95AB8">
        <w:rPr>
          <w:rFonts w:cs="Arial"/>
          <w:bCs/>
          <w:lang w:val="el-GR"/>
        </w:rPr>
        <w:tab/>
      </w:r>
      <w:r w:rsidR="00A90DF7" w:rsidRPr="00C95AB8">
        <w:rPr>
          <w:rFonts w:cs="Arial"/>
          <w:bCs/>
          <w:lang w:val="el-GR"/>
        </w:rPr>
        <w:tab/>
      </w:r>
      <w:r w:rsidR="00DC1EBA" w:rsidRPr="00C95AB8">
        <w:rPr>
          <w:rFonts w:cs="Arial"/>
          <w:bCs/>
          <w:lang w:val="el-GR"/>
        </w:rPr>
        <w:tab/>
      </w:r>
      <w:r w:rsidR="00C90B35" w:rsidRPr="00C95AB8">
        <w:rPr>
          <w:rFonts w:cs="Arial"/>
          <w:bCs/>
          <w:lang w:val="el-GR"/>
        </w:rPr>
        <w:tab/>
      </w:r>
      <w:r w:rsidR="00C90B35" w:rsidRPr="00C95AB8">
        <w:rPr>
          <w:rFonts w:cs="Arial"/>
          <w:bCs/>
          <w:lang w:val="el-GR"/>
        </w:rPr>
        <w:tab/>
      </w:r>
      <w:r w:rsidR="00C90B35" w:rsidRPr="00C95AB8">
        <w:rPr>
          <w:rFonts w:cs="Arial"/>
          <w:bCs/>
          <w:lang w:val="el-GR"/>
        </w:rPr>
        <w:tab/>
      </w:r>
      <w:r w:rsidR="00C90B35" w:rsidRPr="00C95AB8">
        <w:rPr>
          <w:rFonts w:cs="Arial"/>
          <w:bCs/>
          <w:lang w:val="el-GR"/>
        </w:rPr>
        <w:tab/>
      </w:r>
      <w:r w:rsidR="00FA218F" w:rsidRPr="00C95AB8">
        <w:rPr>
          <w:rFonts w:cs="Arial"/>
          <w:bCs/>
          <w:lang w:val="el-GR"/>
        </w:rPr>
        <w:t>Παπαδόπουλος Απόστολος</w:t>
      </w:r>
      <w:r w:rsidR="00FA218F" w:rsidRPr="00C95AB8">
        <w:rPr>
          <w:rFonts w:cs="Arial"/>
          <w:bCs/>
          <w:lang w:val="el-GR"/>
        </w:rPr>
        <w:tab/>
      </w:r>
    </w:p>
    <w:p w:rsidR="00FA218F" w:rsidRPr="00C95AB8" w:rsidRDefault="00844B29" w:rsidP="002525C6">
      <w:pPr>
        <w:spacing w:after="0" w:line="240" w:lineRule="auto"/>
        <w:rPr>
          <w:rFonts w:cs="Arial"/>
          <w:bCs/>
          <w:lang w:val="el-GR"/>
        </w:rPr>
      </w:pPr>
      <w:r>
        <w:rPr>
          <w:rFonts w:cs="Arial"/>
          <w:bCs/>
          <w:lang w:val="el-GR"/>
        </w:rPr>
        <w:t>ΔΕ Διοικητικού</w:t>
      </w:r>
      <w:r w:rsidR="00C200E6" w:rsidRPr="00C95AB8">
        <w:rPr>
          <w:rFonts w:cs="Arial"/>
          <w:bCs/>
          <w:lang w:val="el-GR"/>
        </w:rPr>
        <w:tab/>
      </w:r>
      <w:r w:rsidR="00DC1EBA" w:rsidRPr="00C95AB8">
        <w:rPr>
          <w:rFonts w:cs="Arial"/>
          <w:bCs/>
          <w:lang w:val="el-GR"/>
        </w:rPr>
        <w:tab/>
      </w:r>
      <w:r w:rsidR="00C200E6" w:rsidRPr="00C95AB8">
        <w:rPr>
          <w:rFonts w:cs="Arial"/>
          <w:bCs/>
          <w:lang w:val="el-GR"/>
        </w:rPr>
        <w:tab/>
      </w:r>
      <w:r w:rsidR="00C200E6" w:rsidRPr="00C95AB8">
        <w:rPr>
          <w:rFonts w:cs="Arial"/>
          <w:bCs/>
          <w:lang w:val="el-GR"/>
        </w:rPr>
        <w:tab/>
      </w:r>
      <w:r w:rsidR="00C200E6" w:rsidRPr="00C95AB8">
        <w:rPr>
          <w:rFonts w:cs="Arial"/>
          <w:bCs/>
          <w:lang w:val="el-GR"/>
        </w:rPr>
        <w:tab/>
      </w:r>
      <w:r w:rsidR="00A90DF7" w:rsidRPr="00C95AB8">
        <w:rPr>
          <w:rFonts w:cs="Arial"/>
          <w:bCs/>
          <w:lang w:val="el-GR"/>
        </w:rPr>
        <w:tab/>
      </w:r>
      <w:r w:rsidR="00A90DF7" w:rsidRPr="00C95AB8">
        <w:rPr>
          <w:rFonts w:cs="Arial"/>
          <w:bCs/>
          <w:lang w:val="el-GR"/>
        </w:rPr>
        <w:tab/>
      </w:r>
      <w:r w:rsidR="00A90DF7" w:rsidRPr="00C95AB8">
        <w:rPr>
          <w:rFonts w:cs="Arial"/>
          <w:bCs/>
          <w:lang w:val="el-GR"/>
        </w:rPr>
        <w:tab/>
      </w:r>
      <w:r w:rsidR="00FA218F" w:rsidRPr="00C95AB8">
        <w:rPr>
          <w:rFonts w:cs="Arial"/>
          <w:bCs/>
          <w:lang w:val="el-GR"/>
        </w:rPr>
        <w:t>Μηχανολόγος Μηχανικός</w:t>
      </w:r>
    </w:p>
    <w:p w:rsidR="00FA218F" w:rsidRPr="00C95AB8" w:rsidRDefault="00844B29" w:rsidP="002525C6">
      <w:pPr>
        <w:spacing w:after="0" w:line="240" w:lineRule="auto"/>
        <w:jc w:val="both"/>
        <w:rPr>
          <w:rFonts w:cs="Arial"/>
          <w:bCs/>
          <w:lang w:val="el-GR"/>
        </w:rPr>
      </w:pPr>
      <w:r>
        <w:rPr>
          <w:rFonts w:cs="Arial"/>
          <w:bCs/>
          <w:lang w:val="el-GR"/>
        </w:rPr>
        <w:t>Προϊσταμένη Τμήματος Καθαριότητας &amp; Ανακύκλωσης</w:t>
      </w:r>
      <w:r>
        <w:rPr>
          <w:rFonts w:cs="Arial"/>
          <w:bCs/>
          <w:lang w:val="el-GR"/>
        </w:rPr>
        <w:tab/>
      </w:r>
      <w:r w:rsidR="00A90DF7" w:rsidRPr="00C95AB8">
        <w:rPr>
          <w:rFonts w:cs="Arial"/>
          <w:bCs/>
          <w:lang w:val="el-GR"/>
        </w:rPr>
        <w:tab/>
      </w:r>
      <w:r w:rsidR="00A90DF7" w:rsidRPr="00C95AB8">
        <w:rPr>
          <w:rFonts w:cs="Arial"/>
          <w:bCs/>
          <w:lang w:val="el-GR"/>
        </w:rPr>
        <w:tab/>
      </w:r>
      <w:r w:rsidR="00FA218F" w:rsidRPr="00C95AB8">
        <w:rPr>
          <w:rFonts w:cs="Arial"/>
          <w:bCs/>
          <w:lang w:val="el-GR"/>
        </w:rPr>
        <w:t xml:space="preserve">Προϊστάμενος Δνσης Περιβάλλοντος </w:t>
      </w:r>
    </w:p>
    <w:p w:rsidR="00E1541D" w:rsidRPr="00C95AB8" w:rsidRDefault="00341718" w:rsidP="00E1541D">
      <w:pPr>
        <w:spacing w:after="0" w:line="240" w:lineRule="auto"/>
        <w:rPr>
          <w:rFonts w:cs="Arial"/>
          <w:b/>
          <w:bCs/>
          <w:lang w:val="el-GR"/>
        </w:rPr>
      </w:pPr>
      <w:r w:rsidRPr="00C95AB8">
        <w:rPr>
          <w:rFonts w:cs="Arial"/>
          <w:bCs/>
          <w:lang w:val="el-GR"/>
        </w:rPr>
        <w:br w:type="page"/>
      </w:r>
      <w:r w:rsidR="00E1541D" w:rsidRPr="00C95AB8">
        <w:rPr>
          <w:rFonts w:cs="Arial"/>
          <w:bCs/>
          <w:lang w:val="el-GR"/>
        </w:rPr>
        <w:lastRenderedPageBreak/>
        <w:t>ΕΛΛΗΝΙΚΗ ΔΗΜΟΚΡΑΤΙΑ</w:t>
      </w:r>
      <w:r w:rsidR="00E1541D" w:rsidRPr="00C95AB8">
        <w:rPr>
          <w:rFonts w:cs="Arial"/>
          <w:bCs/>
          <w:lang w:val="el-GR"/>
        </w:rPr>
        <w:tab/>
      </w:r>
      <w:r w:rsidR="00E1541D" w:rsidRPr="00C95AB8">
        <w:rPr>
          <w:rFonts w:cs="Arial"/>
          <w:bCs/>
          <w:lang w:val="el-GR"/>
        </w:rPr>
        <w:tab/>
      </w:r>
      <w:r w:rsidR="00E1541D" w:rsidRPr="00C95AB8">
        <w:rPr>
          <w:rFonts w:cs="Arial"/>
          <w:bCs/>
          <w:lang w:val="el-GR"/>
        </w:rPr>
        <w:tab/>
      </w:r>
      <w:r w:rsidR="00E1541D" w:rsidRPr="00C95AB8">
        <w:rPr>
          <w:rFonts w:cs="Arial"/>
          <w:bCs/>
          <w:lang w:val="el-GR"/>
        </w:rPr>
        <w:tab/>
      </w:r>
      <w:r w:rsidR="00E1541D" w:rsidRPr="00C95AB8">
        <w:rPr>
          <w:rFonts w:cs="Arial"/>
          <w:bCs/>
          <w:lang w:val="el-GR"/>
        </w:rPr>
        <w:tab/>
      </w:r>
      <w:r w:rsidR="00E1541D" w:rsidRPr="00C95AB8">
        <w:rPr>
          <w:rFonts w:cs="Arial"/>
          <w:bCs/>
          <w:lang w:val="el-GR"/>
        </w:rPr>
        <w:tab/>
        <w:t xml:space="preserve">ΠΡΟΜΗΘΕΙΑ </w:t>
      </w:r>
    </w:p>
    <w:p w:rsidR="00E1541D" w:rsidRPr="00C95AB8" w:rsidRDefault="00E1541D" w:rsidP="00E1541D">
      <w:pPr>
        <w:spacing w:after="0" w:line="240" w:lineRule="auto"/>
        <w:ind w:left="15"/>
        <w:jc w:val="both"/>
        <w:rPr>
          <w:rFonts w:cs="Arial"/>
          <w:bCs/>
          <w:lang w:val="el-GR"/>
        </w:rPr>
      </w:pPr>
      <w:r w:rsidRPr="00C95AB8">
        <w:rPr>
          <w:rFonts w:cs="Arial"/>
          <w:bCs/>
          <w:lang w:val="el-GR"/>
        </w:rPr>
        <w:t>ΝΟΜΟΣ ΑΤΤΙΚΗΣ</w:t>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932E97">
        <w:rPr>
          <w:rFonts w:cs="Arial"/>
          <w:bCs/>
          <w:lang w:val="el-GR"/>
        </w:rPr>
        <w:t xml:space="preserve">ΗΛΕΚΤΡΟΛΟΓΙΚΩΝ </w:t>
      </w:r>
      <w:r w:rsidRPr="00C95AB8">
        <w:rPr>
          <w:rFonts w:cs="Arial"/>
          <w:bCs/>
          <w:lang w:val="el-GR"/>
        </w:rPr>
        <w:t>ΕΙΔΩΝ</w:t>
      </w:r>
    </w:p>
    <w:p w:rsidR="00E1541D" w:rsidRPr="00932E97" w:rsidRDefault="00E1541D" w:rsidP="00E1541D">
      <w:pPr>
        <w:spacing w:after="0" w:line="240" w:lineRule="auto"/>
        <w:ind w:left="15"/>
        <w:jc w:val="both"/>
        <w:rPr>
          <w:rFonts w:cs="Arial"/>
          <w:bCs/>
          <w:lang w:val="el-GR"/>
        </w:rPr>
      </w:pPr>
      <w:r w:rsidRPr="00C95AB8">
        <w:rPr>
          <w:rFonts w:cs="Arial"/>
          <w:bCs/>
          <w:lang w:val="el-GR"/>
        </w:rPr>
        <w:t>Δ</w:t>
      </w:r>
      <w:r>
        <w:rPr>
          <w:rFonts w:cs="Arial"/>
          <w:bCs/>
          <w:lang w:val="el-GR"/>
        </w:rPr>
        <w:t xml:space="preserve">ΗΜΟΣ ΔΙΟΝΥΣΟΥ </w:t>
      </w:r>
      <w:r>
        <w:rPr>
          <w:rFonts w:cs="Arial"/>
          <w:bCs/>
          <w:lang w:val="el-GR"/>
        </w:rPr>
        <w:tab/>
      </w:r>
      <w:r>
        <w:rPr>
          <w:rFonts w:cs="Arial"/>
          <w:bCs/>
          <w:lang w:val="el-GR"/>
        </w:rPr>
        <w:tab/>
      </w:r>
      <w:r>
        <w:rPr>
          <w:rFonts w:cs="Arial"/>
          <w:bCs/>
          <w:lang w:val="el-GR"/>
        </w:rPr>
        <w:tab/>
      </w:r>
      <w:r>
        <w:rPr>
          <w:rFonts w:cs="Arial"/>
          <w:bCs/>
          <w:lang w:val="el-GR"/>
        </w:rPr>
        <w:tab/>
      </w:r>
      <w:r>
        <w:rPr>
          <w:rFonts w:cs="Arial"/>
          <w:bCs/>
          <w:lang w:val="el-GR"/>
        </w:rPr>
        <w:tab/>
      </w:r>
      <w:r>
        <w:rPr>
          <w:rFonts w:cs="Arial"/>
          <w:bCs/>
          <w:lang w:val="el-GR"/>
        </w:rPr>
        <w:tab/>
      </w:r>
      <w:r w:rsidRPr="00C863F1">
        <w:rPr>
          <w:rFonts w:cs="Arial"/>
          <w:bCs/>
          <w:lang w:val="el-GR"/>
        </w:rPr>
        <w:tab/>
      </w:r>
    </w:p>
    <w:p w:rsidR="00FC3F56" w:rsidRPr="00C95AB8" w:rsidRDefault="00FC3F56" w:rsidP="00E1541D">
      <w:pPr>
        <w:spacing w:after="0" w:line="240" w:lineRule="auto"/>
        <w:rPr>
          <w:rFonts w:cs="Arial"/>
          <w:lang w:val="el-GR"/>
        </w:rPr>
      </w:pPr>
    </w:p>
    <w:p w:rsidR="00FB19DB" w:rsidRPr="00C95AB8" w:rsidRDefault="00FB19DB" w:rsidP="002525C6">
      <w:pPr>
        <w:spacing w:after="0" w:line="240" w:lineRule="auto"/>
        <w:ind w:left="495"/>
        <w:jc w:val="both"/>
        <w:rPr>
          <w:rFonts w:cs="Arial"/>
          <w:lang w:val="el-GR"/>
        </w:rPr>
      </w:pPr>
    </w:p>
    <w:p w:rsidR="00FC3F56" w:rsidRPr="00C95AB8" w:rsidRDefault="00FC3F56" w:rsidP="002525C6">
      <w:pPr>
        <w:spacing w:after="0" w:line="240" w:lineRule="auto"/>
        <w:jc w:val="center"/>
        <w:rPr>
          <w:rFonts w:cs="Arial"/>
          <w:b/>
          <w:u w:val="single"/>
          <w:lang w:val="el-GR"/>
        </w:rPr>
      </w:pPr>
      <w:r w:rsidRPr="00F6265F">
        <w:rPr>
          <w:rFonts w:cs="Arial"/>
          <w:b/>
          <w:u w:val="single"/>
        </w:rPr>
        <w:t>B</w:t>
      </w:r>
      <w:r w:rsidRPr="00C95AB8">
        <w:rPr>
          <w:rFonts w:cs="Arial"/>
          <w:b/>
          <w:u w:val="single"/>
          <w:lang w:val="el-GR"/>
        </w:rPr>
        <w:t>. ΤΕΧΝΙΚΕΣ ΠΡΟΔΙΑΓΡΑΦΕΣ ΗΛΕΚΤΡΟΛΟΓΙΚΩΝ ΕΙΔΩΝ</w:t>
      </w:r>
    </w:p>
    <w:p w:rsidR="00FC3F56" w:rsidRPr="00C95AB8" w:rsidRDefault="00FC3F56" w:rsidP="002525C6">
      <w:pPr>
        <w:spacing w:after="0" w:line="240" w:lineRule="auto"/>
        <w:jc w:val="center"/>
        <w:rPr>
          <w:rFonts w:cs="Arial"/>
          <w:b/>
          <w:u w:val="single"/>
          <w:lang w:val="el-GR"/>
        </w:rPr>
      </w:pPr>
    </w:p>
    <w:p w:rsidR="00FC3F56" w:rsidRPr="00C95AB8" w:rsidRDefault="00FC3F56" w:rsidP="002525C6">
      <w:pPr>
        <w:spacing w:after="0" w:line="240" w:lineRule="auto"/>
        <w:jc w:val="center"/>
        <w:rPr>
          <w:rFonts w:cs="Arial"/>
          <w:b/>
          <w:u w:val="single"/>
          <w:lang w:val="el-GR"/>
        </w:rPr>
      </w:pPr>
    </w:p>
    <w:p w:rsidR="00FC3F56" w:rsidRPr="00C95AB8" w:rsidRDefault="00FC3F56" w:rsidP="002525C6">
      <w:pPr>
        <w:spacing w:after="0" w:line="240" w:lineRule="auto"/>
        <w:rPr>
          <w:rFonts w:cs="Arial"/>
          <w:bCs/>
          <w:lang w:val="el-GR" w:eastAsia="el-GR"/>
        </w:rPr>
      </w:pPr>
      <w:r w:rsidRPr="00C95AB8">
        <w:rPr>
          <w:rFonts w:cs="Arial"/>
          <w:bCs/>
          <w:lang w:val="el-GR" w:eastAsia="el-GR"/>
        </w:rPr>
        <w:t>Τα παρακάτω αναφερόμενα τεχνικά χαρακτηριστικά είναι τα ελάχιστα επιθυμητά και θεωρούνται ουσιώδη και απαράβατα, τυχόν έλλειψη κάποιου από αυτά επιφέρει την ποινή αποκλεισμού.</w:t>
      </w:r>
    </w:p>
    <w:p w:rsidR="00413360" w:rsidRPr="00C95AB8" w:rsidRDefault="00413360" w:rsidP="002525C6">
      <w:pPr>
        <w:spacing w:after="0" w:line="240" w:lineRule="auto"/>
        <w:rPr>
          <w:rFonts w:cs="Arial"/>
          <w:bCs/>
          <w:lang w:val="el-GR" w:eastAsia="el-GR"/>
        </w:rPr>
      </w:pPr>
    </w:p>
    <w:p w:rsidR="00413360" w:rsidRPr="00C95AB8" w:rsidRDefault="00413360" w:rsidP="002525C6">
      <w:pPr>
        <w:spacing w:after="0" w:line="240" w:lineRule="auto"/>
        <w:rPr>
          <w:rFonts w:cs="Arial"/>
          <w:bCs/>
          <w:lang w:val="el-GR" w:eastAsia="el-GR"/>
        </w:rPr>
      </w:pPr>
    </w:p>
    <w:p w:rsidR="009654DA" w:rsidRPr="00C95AB8" w:rsidRDefault="009654DA" w:rsidP="005A5921">
      <w:pPr>
        <w:spacing w:after="0" w:line="240" w:lineRule="auto"/>
        <w:jc w:val="center"/>
        <w:rPr>
          <w:rFonts w:cs="Arial"/>
          <w:b/>
          <w:bCs/>
          <w:u w:val="single"/>
          <w:lang w:val="el-GR" w:eastAsia="el-GR"/>
        </w:rPr>
      </w:pPr>
      <w:r w:rsidRPr="00C95AB8">
        <w:rPr>
          <w:rFonts w:cs="Arial"/>
          <w:b/>
          <w:bCs/>
          <w:u w:val="single"/>
          <w:lang w:val="el-GR" w:eastAsia="el-GR"/>
        </w:rPr>
        <w:t xml:space="preserve">Ι. ΕΙΔΗ </w:t>
      </w:r>
      <w:r w:rsidR="007B5E82">
        <w:rPr>
          <w:rFonts w:cs="Arial"/>
          <w:b/>
          <w:bCs/>
          <w:u w:val="single"/>
          <w:lang w:val="el-GR" w:eastAsia="el-GR"/>
        </w:rPr>
        <w:t>ΤΜΗΜΑΤΟΣ</w:t>
      </w:r>
      <w:r w:rsidRPr="00C95AB8">
        <w:rPr>
          <w:rFonts w:cs="Arial"/>
          <w:b/>
          <w:bCs/>
          <w:u w:val="single"/>
          <w:lang w:val="el-GR" w:eastAsia="el-GR"/>
        </w:rPr>
        <w:t xml:space="preserve"> Α</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ΚΑΛΩΔΙΑ ΝΥΥ ΣΥΜΦΩΝΑ ΜΕ ΠΡΟΔΙΑΓΡΑΦΕΣ ΕΛΟΤ 843.</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ΚΑΛΩΔΙΑ ΝΥ</w:t>
      </w:r>
      <w:r w:rsidRPr="00F6265F">
        <w:rPr>
          <w:rFonts w:cs="Arial"/>
        </w:rPr>
        <w:t>L</w:t>
      </w:r>
      <w:r w:rsidRPr="00C95AB8">
        <w:rPr>
          <w:rFonts w:cs="Arial"/>
          <w:lang w:val="el-GR"/>
        </w:rPr>
        <w:t xml:space="preserve"> ΣΥΜΦΩΝΑ ΜΕ ΠΡΟΔΙΑΓΡΑΦΕΣ ΕΛΟΤ 563.5.</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ΚΑΛΩΔΙΑ ΝΥΜ ΣΥΜΦΩΝΑ ΜΕ ΠΡΟΔΙΑΓΡΑΦΕΣ ΕΛΟΤ 563.4.</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ΚΑΛΩΔΙΑ </w:t>
      </w:r>
      <w:r w:rsidRPr="00F6265F">
        <w:rPr>
          <w:rFonts w:cs="Arial"/>
        </w:rPr>
        <w:t>NYAF</w:t>
      </w:r>
      <w:r w:rsidRPr="00C95AB8">
        <w:rPr>
          <w:rFonts w:cs="Arial"/>
          <w:lang w:val="el-GR"/>
        </w:rPr>
        <w:t xml:space="preserve"> ΣΥΜΦΩΝΑ ΜΕ ΠΡΟΔΙΑΓΡΑΦΕΣ ΕΛΟΤ 563.3.</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F6265F">
        <w:rPr>
          <w:rFonts w:cs="Arial"/>
        </w:rPr>
        <w:t>KA</w:t>
      </w:r>
      <w:r w:rsidRPr="00C95AB8">
        <w:rPr>
          <w:rFonts w:cs="Arial"/>
          <w:lang w:val="el-GR"/>
        </w:rPr>
        <w:t>ΛΩΔΙΑ ΝΥΑ ΣΥΜΦΩΝΑ ΜΕ ΠΡΟΔΙΑΓΡΑΦΕΣ ΕΛΟΤ 563.3.</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ΚΑΛΩΔΙΑ ΝΜΗ ΣΥΜΦΩΝΑ ΜΕ ΠΡΟΔΙΑΓΡΑΦΕΣ ΕΛΟΤ 623.4.</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F6265F">
        <w:rPr>
          <w:rFonts w:cs="Arial"/>
        </w:rPr>
        <w:t>KA</w:t>
      </w:r>
      <w:r w:rsidRPr="00C95AB8">
        <w:rPr>
          <w:rFonts w:cs="Arial"/>
          <w:lang w:val="el-GR"/>
        </w:rPr>
        <w:t>ΛΩΔΙΑ ΝΥ</w:t>
      </w:r>
      <w:r w:rsidRPr="00F6265F">
        <w:rPr>
          <w:rFonts w:cs="Arial"/>
        </w:rPr>
        <w:t>FAZ</w:t>
      </w:r>
      <w:r w:rsidRPr="00C95AB8">
        <w:rPr>
          <w:rFonts w:cs="Arial"/>
          <w:lang w:val="el-GR"/>
        </w:rPr>
        <w:t xml:space="preserve"> ΣΥΜΦΩΝΑ ΜΕ ΠΡΟΔΙΑΓΡΑΦΕΣ ΕΛΟΤ 563.4.</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ΚΑΛΩΔΙΑ </w:t>
      </w:r>
      <w:r w:rsidRPr="00F6265F">
        <w:rPr>
          <w:rFonts w:cs="Arial"/>
        </w:rPr>
        <w:t>UTP</w:t>
      </w:r>
      <w:r w:rsidRPr="00C95AB8">
        <w:rPr>
          <w:rFonts w:cs="Arial"/>
          <w:lang w:val="el-GR"/>
        </w:rPr>
        <w:t xml:space="preserve"> 4 </w:t>
      </w:r>
      <w:r w:rsidRPr="00F6265F">
        <w:rPr>
          <w:rFonts w:cs="Arial"/>
        </w:rPr>
        <w:t>CAT</w:t>
      </w:r>
      <w:r w:rsidRPr="00C95AB8">
        <w:rPr>
          <w:rFonts w:cs="Arial"/>
          <w:lang w:val="el-GR"/>
        </w:rPr>
        <w:t>5</w:t>
      </w:r>
      <w:r w:rsidRPr="00F6265F">
        <w:rPr>
          <w:rFonts w:cs="Arial"/>
        </w:rPr>
        <w:t>E</w:t>
      </w:r>
      <w:r w:rsidRPr="00C95AB8">
        <w:rPr>
          <w:rFonts w:cs="Arial"/>
          <w:lang w:val="el-GR"/>
        </w:rPr>
        <w:t>, ΕΣΩΤΕΡΙΚΟΥ ΧΩΡΟΥ &amp; ΕΞΩΤΕΡΙΚΟΥ.</w:t>
      </w:r>
    </w:p>
    <w:p w:rsidR="00FC3F56" w:rsidRPr="00C95AB8" w:rsidRDefault="00FC3F56" w:rsidP="002525C6">
      <w:pPr>
        <w:spacing w:after="0" w:line="240" w:lineRule="auto"/>
        <w:jc w:val="both"/>
        <w:rPr>
          <w:rFonts w:cs="Arial"/>
          <w:lang w:val="el-GR"/>
        </w:rPr>
      </w:pPr>
    </w:p>
    <w:p w:rsidR="00FC3F56" w:rsidRPr="00C95AB8" w:rsidRDefault="00844B29" w:rsidP="002525C6">
      <w:pPr>
        <w:spacing w:after="0" w:line="240" w:lineRule="auto"/>
        <w:jc w:val="both"/>
        <w:rPr>
          <w:rFonts w:cs="Arial"/>
          <w:lang w:val="el-GR"/>
        </w:rPr>
      </w:pPr>
      <w:r>
        <w:rPr>
          <w:rFonts w:cs="Arial"/>
          <w:lang w:val="el-GR"/>
        </w:rPr>
        <w:t xml:space="preserve">ΚΑΛΩΔΙΟ ΣΙΛΙΚΟΝΗΣ 3Χ1,5, </w:t>
      </w:r>
      <w:r w:rsidR="00FC3F56" w:rsidRPr="00C95AB8">
        <w:rPr>
          <w:rFonts w:cs="Arial"/>
          <w:lang w:val="el-GR"/>
        </w:rPr>
        <w:t>ΕΝ 60228.</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ΚΑΛΩΔΙΟ ΣΙΛΙΚΟΝΗΣ  1 Χ 1,5&amp;1 Χ 2,5 ΜΕ ΕΠΕΝΔΥΣΗ ΥΑΛΟΜΕΤΑΞΑ, ΕΝ 60228</w:t>
      </w:r>
      <w:r w:rsidR="006D1CE9"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ΑΣΦΑΛΕΙΕΣ ΦΥΣΙΓΓΙΑ ΚΟΙΝΑ </w:t>
      </w:r>
      <w:r w:rsidRPr="00F6265F">
        <w:rPr>
          <w:rFonts w:cs="Arial"/>
        </w:rPr>
        <w:t>D</w:t>
      </w:r>
      <w:r w:rsidRPr="00C95AB8">
        <w:rPr>
          <w:rFonts w:cs="Arial"/>
          <w:lang w:val="el-GR"/>
        </w:rPr>
        <w:t xml:space="preserve">, ΑΠΟ 10Α – 100 </w:t>
      </w:r>
      <w:r w:rsidRPr="00F6265F">
        <w:rPr>
          <w:rFonts w:cs="Arial"/>
        </w:rPr>
        <w:t>A</w:t>
      </w:r>
      <w:r w:rsidRPr="00C95AB8">
        <w:rPr>
          <w:rFonts w:cs="Arial"/>
          <w:lang w:val="el-GR"/>
        </w:rPr>
        <w:t xml:space="preserve">, </w:t>
      </w:r>
      <w:r w:rsidRPr="00F6265F">
        <w:rPr>
          <w:rFonts w:cs="Arial"/>
        </w:rPr>
        <w:t>EN</w:t>
      </w:r>
      <w:r w:rsidRPr="00C95AB8">
        <w:rPr>
          <w:rFonts w:cs="Arial"/>
          <w:lang w:val="el-GR"/>
        </w:rPr>
        <w:t xml:space="preserve"> 60269-1,</w:t>
      </w:r>
      <w:r w:rsidRPr="00F6265F">
        <w:rPr>
          <w:rFonts w:cs="Arial"/>
        </w:rPr>
        <w:t>EN</w:t>
      </w:r>
      <w:r w:rsidRPr="00C95AB8">
        <w:rPr>
          <w:rFonts w:cs="Arial"/>
          <w:lang w:val="el-GR"/>
        </w:rPr>
        <w:t>60269-3</w:t>
      </w:r>
      <w:r w:rsidR="006D1CE9"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ΑΣΦΑΛΕΙΕΣ ΦΥΣΙΓΓΙΑ ΝΕΟ</w:t>
      </w:r>
      <w:r w:rsidRPr="00F6265F">
        <w:rPr>
          <w:rFonts w:cs="Arial"/>
        </w:rPr>
        <w:t>ZED</w:t>
      </w:r>
      <w:r w:rsidRPr="00C95AB8">
        <w:rPr>
          <w:rFonts w:cs="Arial"/>
          <w:lang w:val="el-GR"/>
        </w:rPr>
        <w:t>, ΑΠΟ 10Α – 63</w:t>
      </w:r>
      <w:r w:rsidRPr="00F6265F">
        <w:rPr>
          <w:rFonts w:cs="Arial"/>
        </w:rPr>
        <w:t>A</w:t>
      </w:r>
      <w:r w:rsidRPr="00C95AB8">
        <w:rPr>
          <w:rFonts w:cs="Arial"/>
          <w:lang w:val="el-GR"/>
        </w:rPr>
        <w:t xml:space="preserve">, </w:t>
      </w:r>
      <w:r w:rsidRPr="00F6265F">
        <w:rPr>
          <w:rFonts w:cs="Arial"/>
        </w:rPr>
        <w:t>EN</w:t>
      </w:r>
      <w:r w:rsidRPr="00C95AB8">
        <w:rPr>
          <w:rFonts w:cs="Arial"/>
          <w:lang w:val="el-GR"/>
        </w:rPr>
        <w:t xml:space="preserve"> 60269-1,</w:t>
      </w:r>
      <w:r w:rsidRPr="00F6265F">
        <w:rPr>
          <w:rFonts w:cs="Arial"/>
        </w:rPr>
        <w:t>EN</w:t>
      </w:r>
      <w:r w:rsidRPr="00C95AB8">
        <w:rPr>
          <w:rFonts w:cs="Arial"/>
          <w:lang w:val="el-GR"/>
        </w:rPr>
        <w:t>60269-3</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ΑΣΦΑΛΕΙΕΣ ΜΑΧΑΙΡΩΤΕΣ Ν.00-1-2, ΑΠΟ 35Α - 250Α.</w:t>
      </w:r>
    </w:p>
    <w:p w:rsidR="00FC3F56" w:rsidRPr="00C95AB8" w:rsidRDefault="00FC3F56" w:rsidP="002525C6">
      <w:pPr>
        <w:spacing w:after="0" w:line="240" w:lineRule="auto"/>
        <w:jc w:val="both"/>
        <w:rPr>
          <w:rFonts w:cs="Arial"/>
          <w:lang w:val="el-GR"/>
        </w:rPr>
      </w:pPr>
    </w:p>
    <w:p w:rsidR="00FC3F56" w:rsidRPr="00C95AB8" w:rsidRDefault="006D1CE9" w:rsidP="002525C6">
      <w:pPr>
        <w:spacing w:after="0" w:line="240" w:lineRule="auto"/>
        <w:jc w:val="both"/>
        <w:rPr>
          <w:rFonts w:cs="Arial"/>
          <w:lang w:val="el-GR"/>
        </w:rPr>
      </w:pPr>
      <w:r w:rsidRPr="00C95AB8">
        <w:rPr>
          <w:rFonts w:cs="Arial"/>
          <w:lang w:val="el-GR"/>
        </w:rPr>
        <w:t xml:space="preserve">ΧΕΛΩΝΑ ΑΛΟΥΜΙΝΙΟΥ </w:t>
      </w:r>
      <w:r w:rsidR="00FC3F56" w:rsidRPr="00C95AB8">
        <w:rPr>
          <w:rFonts w:cs="Arial"/>
          <w:lang w:val="el-GR"/>
        </w:rPr>
        <w:t xml:space="preserve">ΜΕ ΓΥΑΛΙ ΜΑΤ, ΟΒΑΛ ΣΤΕΓΑΝΗ </w:t>
      </w:r>
      <w:r w:rsidR="00FC3F56" w:rsidRPr="00F6265F">
        <w:rPr>
          <w:rFonts w:cs="Arial"/>
        </w:rPr>
        <w:t>IP</w:t>
      </w:r>
      <w:r w:rsidR="00FC3F56" w:rsidRPr="00C95AB8">
        <w:rPr>
          <w:rFonts w:cs="Arial"/>
          <w:lang w:val="el-GR"/>
        </w:rPr>
        <w:t>54, ΜΕ ΠΛΕΓΜΑ, ΔΙΑΣΤΑΣΕΩΝ ΠΕΡΙΠΟΥ 280</w:t>
      </w:r>
      <w:r w:rsidRPr="00F6265F">
        <w:rPr>
          <w:rFonts w:cs="Arial"/>
        </w:rPr>
        <w:t>X</w:t>
      </w:r>
      <w:r w:rsidR="00FC3F56" w:rsidRPr="00C95AB8">
        <w:rPr>
          <w:rFonts w:cs="Arial"/>
          <w:lang w:val="el-GR"/>
        </w:rPr>
        <w:t>145(+- 5ΜΜ) ΑΝΤΟΧΗΣ  ΓΙΑ ΛΑΜΠΤΗΡΑ 100</w:t>
      </w:r>
      <w:r w:rsidR="00FC3F56" w:rsidRPr="00F6265F">
        <w:rPr>
          <w:rFonts w:cs="Arial"/>
        </w:rPr>
        <w:t>W</w:t>
      </w:r>
      <w:r w:rsidRPr="00C95AB8">
        <w:rPr>
          <w:rFonts w:cs="Arial"/>
          <w:lang w:val="el-GR"/>
        </w:rPr>
        <w:t xml:space="preserve">, </w:t>
      </w:r>
      <w:r w:rsidR="00FC3F56" w:rsidRPr="00C95AB8">
        <w:rPr>
          <w:rFonts w:cs="Arial"/>
          <w:lang w:val="el-GR"/>
        </w:rPr>
        <w:t>ΕΝ60598-1.ΚΑΤΑΘΕΣΗ ΔΗΛΩΣΗ</w:t>
      </w:r>
      <w:r w:rsidRPr="00C95AB8">
        <w:rPr>
          <w:rFonts w:cs="Arial"/>
          <w:lang w:val="el-GR"/>
        </w:rPr>
        <w:t>Σ</w:t>
      </w:r>
      <w:r w:rsidR="00FC3F56" w:rsidRPr="00C95AB8">
        <w:rPr>
          <w:rFonts w:cs="Arial"/>
          <w:lang w:val="el-GR"/>
        </w:rPr>
        <w:t xml:space="preserve"> ΣΥΜΜΟΡΦΩΣΗΣ (</w:t>
      </w:r>
      <w:r w:rsidR="00FC3F56" w:rsidRPr="00F6265F">
        <w:rPr>
          <w:rFonts w:cs="Arial"/>
        </w:rPr>
        <w:t>CE</w:t>
      </w:r>
      <w:r w:rsidR="00FC3F56"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ΧΕΛΩΝΑ ΑΛΟΥΜΙΝΙΟΥ ΜΕ ΓΥΑΛΙ ΜΑΤ, ΣΤΡΟΓΓΥΛΗ ΣΤΕΓΑΝΗ </w:t>
      </w:r>
      <w:r w:rsidRPr="00F6265F">
        <w:rPr>
          <w:rFonts w:cs="Arial"/>
        </w:rPr>
        <w:t>IP</w:t>
      </w:r>
      <w:r w:rsidRPr="00C95AB8">
        <w:rPr>
          <w:rFonts w:cs="Arial"/>
          <w:lang w:val="el-GR"/>
        </w:rPr>
        <w:t>54, ΜΕ ΠΛΕΓΜΑ, ΔΙΑΣΤΑΣΕΩΝ ΠΕΡΙΠΟΥ 240</w:t>
      </w:r>
      <w:r w:rsidR="006D1CE9" w:rsidRPr="00F6265F">
        <w:rPr>
          <w:rFonts w:cs="Arial"/>
        </w:rPr>
        <w:t>X</w:t>
      </w:r>
      <w:r w:rsidRPr="00C95AB8">
        <w:rPr>
          <w:rFonts w:cs="Arial"/>
          <w:lang w:val="el-GR"/>
        </w:rPr>
        <w:t>95(+- 5ΜΜ) ΑΝΤΟΧΗΣ ΓΙΑ ΛΑΜΠΤΗΡΑ 100</w:t>
      </w:r>
      <w:r w:rsidRPr="00F6265F">
        <w:rPr>
          <w:rFonts w:cs="Arial"/>
        </w:rPr>
        <w:t>W</w:t>
      </w:r>
      <w:r w:rsidRPr="00C95AB8">
        <w:rPr>
          <w:rFonts w:cs="Arial"/>
          <w:lang w:val="el-GR"/>
        </w:rPr>
        <w:t>, ΕΝ60598-1. ΚΑΤΑΘΕΣΗ ΔΗΛΩΣΗ</w:t>
      </w:r>
      <w:r w:rsidR="006D1CE9"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ΑΣΦΑΛΕΙΕΣ ΓΥΑΛΙΝΕΣ 5</w:t>
      </w:r>
      <w:r w:rsidR="006D1CE9" w:rsidRPr="00F6265F">
        <w:rPr>
          <w:rFonts w:cs="Arial"/>
        </w:rPr>
        <w:t>x</w:t>
      </w:r>
      <w:r w:rsidRPr="00C95AB8">
        <w:rPr>
          <w:rFonts w:cs="Arial"/>
          <w:lang w:val="el-GR"/>
        </w:rPr>
        <w:t>20/5,2</w:t>
      </w:r>
      <w:r w:rsidR="006D1CE9" w:rsidRPr="00F6265F">
        <w:rPr>
          <w:rFonts w:cs="Arial"/>
        </w:rPr>
        <w:t>x</w:t>
      </w:r>
      <w:r w:rsidRPr="00C95AB8">
        <w:rPr>
          <w:rFonts w:cs="Arial"/>
          <w:lang w:val="el-GR"/>
        </w:rPr>
        <w:t>20 ΚΑΙ 6</w:t>
      </w:r>
      <w:r w:rsidR="006D1CE9" w:rsidRPr="00F6265F">
        <w:rPr>
          <w:rFonts w:cs="Arial"/>
        </w:rPr>
        <w:t>x</w:t>
      </w:r>
      <w:r w:rsidRPr="00C95AB8">
        <w:rPr>
          <w:rFonts w:cs="Arial"/>
          <w:lang w:val="el-GR"/>
        </w:rPr>
        <w:t>30/6,3</w:t>
      </w:r>
      <w:r w:rsidR="006D1CE9" w:rsidRPr="00F6265F">
        <w:rPr>
          <w:rFonts w:cs="Arial"/>
        </w:rPr>
        <w:t>x</w:t>
      </w:r>
      <w:r w:rsidRPr="00C95AB8">
        <w:rPr>
          <w:rFonts w:cs="Arial"/>
          <w:lang w:val="el-GR"/>
        </w:rPr>
        <w:t xml:space="preserve">32 </w:t>
      </w:r>
      <w:r w:rsidRPr="00F6265F">
        <w:rPr>
          <w:rFonts w:cs="Arial"/>
        </w:rPr>
        <w:t>TAXEIA</w:t>
      </w:r>
      <w:r w:rsidRPr="00C95AB8">
        <w:rPr>
          <w:rFonts w:cs="Arial"/>
          <w:lang w:val="el-GR"/>
        </w:rPr>
        <w:t>Σ. ΚΑΤΑΘΕΣΗ ΔΗΛΩΣΗ</w:t>
      </w:r>
      <w:r w:rsidR="006D1CE9"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F6265F">
        <w:rPr>
          <w:rFonts w:cs="Arial"/>
        </w:rPr>
        <w:t>AYTOMATE</w:t>
      </w:r>
      <w:r w:rsidRPr="00C95AB8">
        <w:rPr>
          <w:rFonts w:cs="Arial"/>
          <w:lang w:val="el-GR"/>
        </w:rPr>
        <w:t xml:space="preserve">Σ </w:t>
      </w:r>
      <w:r w:rsidRPr="00F6265F">
        <w:rPr>
          <w:rFonts w:cs="Arial"/>
        </w:rPr>
        <w:t>A</w:t>
      </w:r>
      <w:r w:rsidRPr="00C95AB8">
        <w:rPr>
          <w:rFonts w:cs="Arial"/>
          <w:lang w:val="el-GR"/>
        </w:rPr>
        <w:t>ΣΦΑΛΕΙΕΣ ΡΑΓΑΣ ΜΟ</w:t>
      </w:r>
      <w:r w:rsidRPr="00F6265F">
        <w:rPr>
          <w:rFonts w:cs="Arial"/>
        </w:rPr>
        <w:t>NO</w:t>
      </w:r>
      <w:r w:rsidRPr="00C95AB8">
        <w:rPr>
          <w:rFonts w:cs="Arial"/>
          <w:lang w:val="el-GR"/>
        </w:rPr>
        <w:t>ΠΟΛΙΚΕΣ ΚΑΙ ΤΡΙΠΟΛΙΚΕΣ ΑΠΟ 6</w:t>
      </w:r>
      <w:r w:rsidRPr="00F6265F">
        <w:rPr>
          <w:rFonts w:cs="Arial"/>
        </w:rPr>
        <w:t>A</w:t>
      </w:r>
      <w:r w:rsidRPr="00C95AB8">
        <w:rPr>
          <w:rFonts w:cs="Arial"/>
          <w:lang w:val="el-GR"/>
        </w:rPr>
        <w:t xml:space="preserve"> - 63</w:t>
      </w:r>
      <w:r w:rsidRPr="00F6265F">
        <w:rPr>
          <w:rFonts w:cs="Arial"/>
        </w:rPr>
        <w:t>A</w:t>
      </w:r>
      <w:r w:rsidRPr="00C95AB8">
        <w:rPr>
          <w:rFonts w:cs="Arial"/>
          <w:lang w:val="el-GR"/>
        </w:rPr>
        <w:t>, 6</w:t>
      </w:r>
      <w:r w:rsidRPr="00F6265F">
        <w:rPr>
          <w:rFonts w:cs="Arial"/>
        </w:rPr>
        <w:t>KA</w:t>
      </w:r>
      <w:r w:rsidRPr="00C95AB8">
        <w:rPr>
          <w:rFonts w:cs="Arial"/>
          <w:lang w:val="el-GR"/>
        </w:rPr>
        <w:t>,Ι</w:t>
      </w:r>
      <w:r w:rsidRPr="00F6265F">
        <w:rPr>
          <w:rFonts w:cs="Arial"/>
        </w:rPr>
        <w:t>EC</w:t>
      </w:r>
      <w:r w:rsidRPr="00C95AB8">
        <w:rPr>
          <w:rFonts w:cs="Arial"/>
          <w:lang w:val="el-GR"/>
        </w:rPr>
        <w:t xml:space="preserve">60898, </w:t>
      </w:r>
      <w:r w:rsidRPr="00F6265F">
        <w:rPr>
          <w:rFonts w:cs="Arial"/>
        </w:rPr>
        <w:t>I</w:t>
      </w:r>
      <w:r w:rsidRPr="00C95AB8">
        <w:rPr>
          <w:rFonts w:cs="Arial"/>
          <w:lang w:val="el-GR"/>
        </w:rPr>
        <w:t>Ε</w:t>
      </w:r>
      <w:r w:rsidRPr="00F6265F">
        <w:rPr>
          <w:rFonts w:cs="Arial"/>
        </w:rPr>
        <w:t>C</w:t>
      </w:r>
      <w:r w:rsidRPr="00C95AB8">
        <w:rPr>
          <w:rFonts w:cs="Arial"/>
          <w:lang w:val="el-GR"/>
        </w:rPr>
        <w:t xml:space="preserve"> 60947-2,</w:t>
      </w:r>
      <w:r w:rsidRPr="00F6265F">
        <w:rPr>
          <w:rFonts w:cs="Arial"/>
        </w:rPr>
        <w:t>XA</w:t>
      </w:r>
      <w:r w:rsidRPr="00C95AB8">
        <w:rPr>
          <w:rFonts w:cs="Arial"/>
          <w:lang w:val="el-GR"/>
        </w:rPr>
        <w:t>ΡΑΚΤΗΡΙΣΤΙΚΗΣ (Κ),ΚΑΤΑΘΕΣΗ ΔΗΛΩΣΗ</w:t>
      </w:r>
      <w:r w:rsidR="006D1CE9"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844B29" w:rsidRDefault="00844B29" w:rsidP="002525C6">
      <w:pPr>
        <w:spacing w:after="0" w:line="240" w:lineRule="auto"/>
        <w:jc w:val="both"/>
        <w:rPr>
          <w:rFonts w:cs="Arial"/>
          <w:lang w:val="el-GR"/>
        </w:rPr>
      </w:pPr>
    </w:p>
    <w:p w:rsidR="00FC3F56" w:rsidRPr="00C95AB8" w:rsidRDefault="0077680E" w:rsidP="002525C6">
      <w:pPr>
        <w:spacing w:after="0" w:line="240" w:lineRule="auto"/>
        <w:jc w:val="both"/>
        <w:rPr>
          <w:rFonts w:cs="Arial"/>
          <w:lang w:val="el-GR"/>
        </w:rPr>
      </w:pPr>
      <w:r w:rsidRPr="00F6265F">
        <w:rPr>
          <w:rFonts w:cs="Arial"/>
        </w:rPr>
        <w:t>AYTOMATE</w:t>
      </w:r>
      <w:r w:rsidRPr="00C95AB8">
        <w:rPr>
          <w:rFonts w:cs="Arial"/>
          <w:lang w:val="el-GR"/>
        </w:rPr>
        <w:t xml:space="preserve">Σ </w:t>
      </w:r>
      <w:r w:rsidRPr="00F6265F">
        <w:rPr>
          <w:rFonts w:cs="Arial"/>
        </w:rPr>
        <w:t>A</w:t>
      </w:r>
      <w:r w:rsidRPr="00C95AB8">
        <w:rPr>
          <w:rFonts w:cs="Arial"/>
          <w:lang w:val="el-GR"/>
        </w:rPr>
        <w:t xml:space="preserve">ΣΦΑΛΕΙΕΣ </w:t>
      </w:r>
      <w:r w:rsidR="00FC3F56" w:rsidRPr="00C95AB8">
        <w:rPr>
          <w:rFonts w:cs="Arial"/>
          <w:lang w:val="el-GR"/>
        </w:rPr>
        <w:t>ΡΑΓΑΣ, 1</w:t>
      </w:r>
      <w:r w:rsidR="00FC3F56" w:rsidRPr="00F6265F">
        <w:rPr>
          <w:rFonts w:cs="Arial"/>
        </w:rPr>
        <w:t>P</w:t>
      </w:r>
      <w:r w:rsidR="00FC3F56" w:rsidRPr="00C95AB8">
        <w:rPr>
          <w:rFonts w:cs="Arial"/>
          <w:lang w:val="el-GR"/>
        </w:rPr>
        <w:t xml:space="preserve"> +Ν, 6</w:t>
      </w:r>
      <w:r w:rsidR="00FC3F56" w:rsidRPr="00F6265F">
        <w:rPr>
          <w:rFonts w:cs="Arial"/>
        </w:rPr>
        <w:t>KA</w:t>
      </w:r>
      <w:r w:rsidR="00FC3F56" w:rsidRPr="00C95AB8">
        <w:rPr>
          <w:rFonts w:cs="Arial"/>
          <w:lang w:val="el-GR"/>
        </w:rPr>
        <w:t xml:space="preserve">,ΕΝΟΣ ΣΤΟΙΧΕΙΟΥ, </w:t>
      </w:r>
      <w:r w:rsidR="006D1CE9" w:rsidRPr="00C95AB8">
        <w:rPr>
          <w:rFonts w:cs="Arial"/>
          <w:lang w:val="el-GR"/>
        </w:rPr>
        <w:t>ΑΠΟ 10</w:t>
      </w:r>
      <w:r w:rsidR="006D1CE9" w:rsidRPr="00F6265F">
        <w:rPr>
          <w:rFonts w:cs="Arial"/>
        </w:rPr>
        <w:t>A</w:t>
      </w:r>
      <w:r w:rsidR="006D1CE9" w:rsidRPr="00C95AB8">
        <w:rPr>
          <w:rFonts w:cs="Arial"/>
          <w:lang w:val="el-GR"/>
        </w:rPr>
        <w:t xml:space="preserve"> - 20</w:t>
      </w:r>
      <w:r w:rsidR="006D1CE9" w:rsidRPr="00F6265F">
        <w:rPr>
          <w:rFonts w:cs="Arial"/>
        </w:rPr>
        <w:t>A</w:t>
      </w:r>
      <w:r w:rsidR="006D1CE9" w:rsidRPr="00C95AB8">
        <w:rPr>
          <w:rFonts w:cs="Arial"/>
          <w:lang w:val="el-GR"/>
        </w:rPr>
        <w:t xml:space="preserve">, </w:t>
      </w:r>
      <w:r w:rsidR="00FC3F56" w:rsidRPr="00F6265F">
        <w:rPr>
          <w:rFonts w:cs="Arial"/>
        </w:rPr>
        <w:t>IEC</w:t>
      </w:r>
      <w:r w:rsidR="00FC3F56" w:rsidRPr="00C95AB8">
        <w:rPr>
          <w:rFonts w:cs="Arial"/>
          <w:lang w:val="el-GR"/>
        </w:rPr>
        <w:t xml:space="preserve"> 60898,</w:t>
      </w:r>
      <w:r w:rsidR="00FC3F56" w:rsidRPr="00F6265F">
        <w:rPr>
          <w:rFonts w:cs="Arial"/>
        </w:rPr>
        <w:t>XA</w:t>
      </w:r>
      <w:r w:rsidR="00FC3F56" w:rsidRPr="00C95AB8">
        <w:rPr>
          <w:rFonts w:cs="Arial"/>
          <w:lang w:val="el-GR"/>
        </w:rPr>
        <w:t>ΡΑΚΤΗΡΙΣΤΙΚΗΣ (</w:t>
      </w:r>
      <w:r w:rsidR="00FC3F56" w:rsidRPr="00F6265F">
        <w:rPr>
          <w:rFonts w:cs="Arial"/>
        </w:rPr>
        <w:t>C</w:t>
      </w:r>
      <w:r w:rsidR="00FC3F56" w:rsidRPr="00C95AB8">
        <w:rPr>
          <w:rFonts w:cs="Arial"/>
          <w:lang w:val="el-GR"/>
        </w:rPr>
        <w:t>), Τ</w:t>
      </w:r>
      <w:r w:rsidR="00FC3F56" w:rsidRPr="00F6265F">
        <w:rPr>
          <w:rFonts w:cs="Arial"/>
        </w:rPr>
        <w:t>A</w:t>
      </w:r>
      <w:r w:rsidR="00FC3F56" w:rsidRPr="00C95AB8">
        <w:rPr>
          <w:rFonts w:cs="Arial"/>
          <w:lang w:val="el-GR"/>
        </w:rPr>
        <w:t>ΣΗ</w:t>
      </w:r>
      <w:r w:rsidR="006D1CE9" w:rsidRPr="00C95AB8">
        <w:rPr>
          <w:rFonts w:cs="Arial"/>
          <w:lang w:val="el-GR"/>
        </w:rPr>
        <w:t>Σ ΛΕΙΤΟΥΡΓΙΑΣ 230</w:t>
      </w:r>
      <w:r w:rsidR="006D1CE9" w:rsidRPr="00F6265F">
        <w:rPr>
          <w:rFonts w:cs="Arial"/>
        </w:rPr>
        <w:t>V</w:t>
      </w:r>
      <w:r w:rsidR="006D1CE9" w:rsidRPr="00C95AB8">
        <w:rPr>
          <w:rFonts w:cs="Arial"/>
          <w:lang w:val="el-GR"/>
        </w:rPr>
        <w:t>/400</w:t>
      </w:r>
      <w:r w:rsidR="006D1CE9" w:rsidRPr="00F6265F">
        <w:rPr>
          <w:rFonts w:cs="Arial"/>
        </w:rPr>
        <w:t>V</w:t>
      </w:r>
      <w:r w:rsidR="00FC3F56" w:rsidRPr="00C95AB8">
        <w:rPr>
          <w:rFonts w:cs="Arial"/>
          <w:lang w:val="el-GR"/>
        </w:rPr>
        <w:t>. ΚΑΤΑΘΕΣΗ ΔΗΛΩΣΗ</w:t>
      </w:r>
      <w:r w:rsidR="006D1CE9" w:rsidRPr="00C95AB8">
        <w:rPr>
          <w:rFonts w:cs="Arial"/>
          <w:lang w:val="el-GR"/>
        </w:rPr>
        <w:t>Σ</w:t>
      </w:r>
      <w:r w:rsidR="00FC3F56" w:rsidRPr="00C95AB8">
        <w:rPr>
          <w:rFonts w:cs="Arial"/>
          <w:lang w:val="el-GR"/>
        </w:rPr>
        <w:t xml:space="preserve"> ΣΥΜΜΟΡΦΩΣΗΣ (</w:t>
      </w:r>
      <w:r w:rsidR="00FC3F56" w:rsidRPr="00F6265F">
        <w:rPr>
          <w:rFonts w:cs="Arial"/>
        </w:rPr>
        <w:t>CE</w:t>
      </w:r>
      <w:r w:rsidR="00FC3F56"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ΧΡΟΝΟΔΙΑΚΟΠΤΗΣ ΡΑΓΑΣ ΨΗΦΙΑΚΟΣ ΗΜΕΡΗΣΙΟ</w:t>
      </w:r>
      <w:r w:rsidR="006D1CE9" w:rsidRPr="00C95AB8">
        <w:rPr>
          <w:rFonts w:cs="Arial"/>
          <w:lang w:val="el-GR"/>
        </w:rPr>
        <w:t>Σ</w:t>
      </w:r>
      <w:r w:rsidRPr="00C95AB8">
        <w:rPr>
          <w:rFonts w:cs="Arial"/>
          <w:lang w:val="el-GR"/>
        </w:rPr>
        <w:t xml:space="preserve"> / ΕΒΔΟΜΑΔΙΑΙΟΣ ΜΕ ΕΦΕΔΡΕΙΑ 230</w:t>
      </w:r>
      <w:r w:rsidRPr="00F6265F">
        <w:rPr>
          <w:rFonts w:cs="Arial"/>
        </w:rPr>
        <w:t>V</w:t>
      </w:r>
      <w:r w:rsidRPr="00C95AB8">
        <w:rPr>
          <w:rFonts w:cs="Arial"/>
          <w:lang w:val="el-GR"/>
        </w:rPr>
        <w:t>,</w:t>
      </w:r>
      <w:r w:rsidR="006D1CE9" w:rsidRPr="00F6265F">
        <w:rPr>
          <w:rFonts w:cs="Arial"/>
        </w:rPr>
        <w:t>EN</w:t>
      </w:r>
      <w:r w:rsidRPr="00C95AB8">
        <w:rPr>
          <w:rFonts w:cs="Arial"/>
          <w:lang w:val="el-GR"/>
        </w:rPr>
        <w:t>60730-1,</w:t>
      </w:r>
      <w:r w:rsidRPr="00F6265F">
        <w:rPr>
          <w:rFonts w:cs="Arial"/>
        </w:rPr>
        <w:t>EN</w:t>
      </w:r>
      <w:r w:rsidRPr="00C95AB8">
        <w:rPr>
          <w:rFonts w:cs="Arial"/>
          <w:lang w:val="el-GR"/>
        </w:rPr>
        <w:t>60730-2-7. ΚΑΤΑΘΕΣΗ ΔΗΛΩΣΗ</w:t>
      </w:r>
      <w:r w:rsidR="006D1CE9"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4405E9" w:rsidRPr="00C95AB8" w:rsidRDefault="004405E9"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F6265F">
        <w:rPr>
          <w:rFonts w:cs="Arial"/>
        </w:rPr>
        <w:t>X</w:t>
      </w:r>
      <w:r w:rsidRPr="00C95AB8">
        <w:rPr>
          <w:rFonts w:cs="Arial"/>
          <w:lang w:val="el-GR"/>
        </w:rPr>
        <w:t xml:space="preserve">ΡΟΝΟΔΙΑΚΟΠΤΗΣ ΡΑΓΑΣ </w:t>
      </w:r>
      <w:r w:rsidRPr="00F6265F">
        <w:rPr>
          <w:rFonts w:cs="Arial"/>
        </w:rPr>
        <w:t>ANA</w:t>
      </w:r>
      <w:r w:rsidRPr="00C95AB8">
        <w:rPr>
          <w:rFonts w:cs="Arial"/>
          <w:lang w:val="el-GR"/>
        </w:rPr>
        <w:t>ΛΟΓΙΚΟΣ ΜΕ ΕΦΕΔΡΕΙΑ ΑΠΟ 100 ΩΡΕΣ, 230</w:t>
      </w:r>
      <w:r w:rsidRPr="00F6265F">
        <w:rPr>
          <w:rFonts w:cs="Arial"/>
        </w:rPr>
        <w:t>V</w:t>
      </w:r>
      <w:r w:rsidRPr="00C95AB8">
        <w:rPr>
          <w:rFonts w:cs="Arial"/>
          <w:lang w:val="el-GR"/>
        </w:rPr>
        <w:t>/16</w:t>
      </w:r>
      <w:r w:rsidRPr="00F6265F">
        <w:rPr>
          <w:rFonts w:cs="Arial"/>
        </w:rPr>
        <w:t>A</w:t>
      </w:r>
      <w:r w:rsidRPr="00C95AB8">
        <w:rPr>
          <w:rFonts w:cs="Arial"/>
          <w:lang w:val="el-GR"/>
        </w:rPr>
        <w:t>,</w:t>
      </w:r>
      <w:r w:rsidRPr="00F6265F">
        <w:rPr>
          <w:rFonts w:cs="Arial"/>
        </w:rPr>
        <w:t>EN</w:t>
      </w:r>
      <w:r w:rsidRPr="00C95AB8">
        <w:rPr>
          <w:rFonts w:cs="Arial"/>
          <w:lang w:val="el-GR"/>
        </w:rPr>
        <w:t xml:space="preserve">  60730-1,</w:t>
      </w:r>
      <w:r w:rsidRPr="00F6265F">
        <w:rPr>
          <w:rFonts w:cs="Arial"/>
        </w:rPr>
        <w:t>EN</w:t>
      </w:r>
      <w:r w:rsidRPr="00C95AB8">
        <w:rPr>
          <w:rFonts w:cs="Arial"/>
          <w:lang w:val="el-GR"/>
        </w:rPr>
        <w:t>60730-2-7. ΚΑΤΑΘΕΣΗ ΔΗΛΩΣΗ</w:t>
      </w:r>
      <w:r w:rsidR="006D1CE9"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ΔΙΑΚΟΠΤΗΣ ΛΥΚΟΦΩΤΟΣ </w:t>
      </w:r>
      <w:r w:rsidRPr="00F6265F">
        <w:rPr>
          <w:rFonts w:cs="Arial"/>
        </w:rPr>
        <w:t>IP</w:t>
      </w:r>
      <w:r w:rsidRPr="00C95AB8">
        <w:rPr>
          <w:rFonts w:cs="Arial"/>
          <w:lang w:val="el-GR"/>
        </w:rPr>
        <w:t>65,50-60ΗΖ,</w:t>
      </w:r>
      <w:r w:rsidR="006D1CE9" w:rsidRPr="00C95AB8">
        <w:rPr>
          <w:rFonts w:cs="Arial"/>
          <w:lang w:val="el-GR"/>
        </w:rPr>
        <w:t xml:space="preserve"> 5-1000</w:t>
      </w:r>
      <w:r w:rsidR="006D1CE9" w:rsidRPr="00F6265F">
        <w:rPr>
          <w:rFonts w:cs="Arial"/>
        </w:rPr>
        <w:t>WLUX</w:t>
      </w:r>
      <w:r w:rsidR="006D1CE9" w:rsidRPr="00C95AB8">
        <w:rPr>
          <w:rFonts w:cs="Arial"/>
          <w:lang w:val="el-GR"/>
        </w:rPr>
        <w:t>, ΑΠΟ 10</w:t>
      </w:r>
      <w:r w:rsidR="006D1CE9" w:rsidRPr="00F6265F">
        <w:rPr>
          <w:rFonts w:cs="Arial"/>
        </w:rPr>
        <w:t>A</w:t>
      </w:r>
      <w:r w:rsidR="006D1CE9" w:rsidRPr="00C95AB8">
        <w:rPr>
          <w:rFonts w:cs="Arial"/>
          <w:lang w:val="el-GR"/>
        </w:rPr>
        <w:t>/250</w:t>
      </w:r>
      <w:r w:rsidR="006D1CE9" w:rsidRPr="00F6265F">
        <w:rPr>
          <w:rFonts w:cs="Arial"/>
        </w:rPr>
        <w:t>V</w:t>
      </w:r>
      <w:r w:rsidRPr="00C95AB8">
        <w:rPr>
          <w:rFonts w:cs="Arial"/>
          <w:lang w:val="el-GR"/>
        </w:rPr>
        <w:t xml:space="preserve">, </w:t>
      </w:r>
      <w:r w:rsidRPr="00F6265F">
        <w:rPr>
          <w:rFonts w:cs="Arial"/>
        </w:rPr>
        <w:t>EN</w:t>
      </w:r>
      <w:r w:rsidRPr="00C95AB8">
        <w:rPr>
          <w:rFonts w:cs="Arial"/>
          <w:lang w:val="el-GR"/>
        </w:rPr>
        <w:t xml:space="preserve"> 60669-1,</w:t>
      </w:r>
      <w:r w:rsidRPr="00F6265F">
        <w:rPr>
          <w:rFonts w:cs="Arial"/>
        </w:rPr>
        <w:t>EN</w:t>
      </w:r>
      <w:r w:rsidRPr="00C95AB8">
        <w:rPr>
          <w:rFonts w:cs="Arial"/>
          <w:lang w:val="el-GR"/>
        </w:rPr>
        <w:t>60669-2-1. ΚΑΤΑΘΕΣΗ ΔΗΛΩΣΗ</w:t>
      </w:r>
      <w:r w:rsidR="006D1CE9"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F6265F">
        <w:rPr>
          <w:rFonts w:cs="Arial"/>
        </w:rPr>
        <w:t>KANA</w:t>
      </w:r>
      <w:r w:rsidRPr="00C95AB8">
        <w:rPr>
          <w:rFonts w:cs="Arial"/>
          <w:lang w:val="el-GR"/>
        </w:rPr>
        <w:t>ΛΙΑ ΛΕΥΚΑ ΑΥΤ</w:t>
      </w:r>
      <w:r w:rsidR="006D1CE9" w:rsidRPr="00C95AB8">
        <w:rPr>
          <w:rFonts w:cs="Arial"/>
          <w:lang w:val="el-GR"/>
        </w:rPr>
        <w:t>ΟΚΟΛΛΗΤΑ ΠΛΑΣΤΙΚΟ ΔΙΑΣΤΑΣΕΩΝ 15</w:t>
      </w:r>
      <w:r w:rsidR="006D1CE9" w:rsidRPr="00F6265F">
        <w:rPr>
          <w:rFonts w:cs="Arial"/>
        </w:rPr>
        <w:t>x</w:t>
      </w:r>
      <w:r w:rsidRPr="00C95AB8">
        <w:rPr>
          <w:rFonts w:cs="Arial"/>
          <w:lang w:val="el-GR"/>
        </w:rPr>
        <w:t>15</w:t>
      </w:r>
      <w:r w:rsidR="006D1CE9" w:rsidRPr="00C95AB8">
        <w:rPr>
          <w:rFonts w:cs="Arial"/>
          <w:lang w:val="el-GR"/>
        </w:rPr>
        <w:t xml:space="preserve"> – </w:t>
      </w:r>
      <w:r w:rsidRPr="00C95AB8">
        <w:rPr>
          <w:rFonts w:cs="Arial"/>
          <w:lang w:val="el-GR"/>
        </w:rPr>
        <w:t>20</w:t>
      </w:r>
      <w:r w:rsidR="006D1CE9" w:rsidRPr="00F6265F">
        <w:rPr>
          <w:rFonts w:cs="Arial"/>
        </w:rPr>
        <w:t>x</w:t>
      </w:r>
      <w:r w:rsidRPr="00C95AB8">
        <w:rPr>
          <w:rFonts w:cs="Arial"/>
          <w:lang w:val="el-GR"/>
        </w:rPr>
        <w:t>19</w:t>
      </w:r>
      <w:r w:rsidR="006D1CE9" w:rsidRPr="00C95AB8">
        <w:rPr>
          <w:rFonts w:cs="Arial"/>
          <w:lang w:val="el-GR"/>
        </w:rPr>
        <w:t xml:space="preserve"> - </w:t>
      </w:r>
      <w:r w:rsidRPr="00C95AB8">
        <w:rPr>
          <w:rFonts w:cs="Arial"/>
          <w:lang w:val="el-GR"/>
        </w:rPr>
        <w:t>30</w:t>
      </w:r>
      <w:r w:rsidR="006D1CE9" w:rsidRPr="00F6265F">
        <w:rPr>
          <w:rFonts w:cs="Arial"/>
        </w:rPr>
        <w:t>x</w:t>
      </w:r>
      <w:r w:rsidRPr="00C95AB8">
        <w:rPr>
          <w:rFonts w:cs="Arial"/>
          <w:lang w:val="el-GR"/>
        </w:rPr>
        <w:t>30</w:t>
      </w:r>
      <w:r w:rsidR="006D1CE9" w:rsidRPr="00C95AB8">
        <w:rPr>
          <w:rFonts w:cs="Arial"/>
          <w:lang w:val="el-GR"/>
        </w:rPr>
        <w:t xml:space="preserve"> – </w:t>
      </w:r>
      <w:r w:rsidRPr="00C95AB8">
        <w:rPr>
          <w:rFonts w:cs="Arial"/>
          <w:lang w:val="el-GR"/>
        </w:rPr>
        <w:t>40</w:t>
      </w:r>
      <w:r w:rsidR="006D1CE9" w:rsidRPr="00F6265F">
        <w:rPr>
          <w:rFonts w:cs="Arial"/>
        </w:rPr>
        <w:t>x</w:t>
      </w:r>
      <w:r w:rsidRPr="00C95AB8">
        <w:rPr>
          <w:rFonts w:cs="Arial"/>
          <w:lang w:val="el-GR"/>
        </w:rPr>
        <w:t>25.</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ΚΑΝΑΛΙ Δ</w:t>
      </w:r>
      <w:r w:rsidR="006D1CE9" w:rsidRPr="00C95AB8">
        <w:rPr>
          <w:rFonts w:cs="Arial"/>
          <w:lang w:val="el-GR"/>
        </w:rPr>
        <w:t>ΑΠΕΔΟΥ ΠΛΑΣΤΙΚΟ ΑΥΤΟΚΟΛΛΗΤΟ 50</w:t>
      </w:r>
      <w:r w:rsidR="006D1CE9" w:rsidRPr="00F6265F">
        <w:rPr>
          <w:rFonts w:cs="Arial"/>
        </w:rPr>
        <w:t>x</w:t>
      </w:r>
      <w:r w:rsidRPr="00C95AB8">
        <w:rPr>
          <w:rFonts w:cs="Arial"/>
          <w:lang w:val="el-GR"/>
        </w:rPr>
        <w:t>13.</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ΚΑΝΑΛΙ ΠΛΑΣΤΙΚΟ ΓΙΑ ΔΙΑΚΟΠΤΙΚΟ ΥΛΙΚΟ, ΔΙΑΣΤΑΣΕΩΝ 105</w:t>
      </w:r>
      <w:r w:rsidR="006D1CE9" w:rsidRPr="00F6265F">
        <w:rPr>
          <w:rFonts w:cs="Arial"/>
        </w:rPr>
        <w:t>x</w:t>
      </w:r>
      <w:r w:rsidRPr="00C95AB8">
        <w:rPr>
          <w:rFonts w:cs="Arial"/>
          <w:lang w:val="el-GR"/>
        </w:rPr>
        <w:t>50.</w:t>
      </w:r>
    </w:p>
    <w:p w:rsidR="00FC3F56" w:rsidRPr="00C95AB8" w:rsidRDefault="00FC3F56" w:rsidP="002525C6">
      <w:pPr>
        <w:spacing w:after="0" w:line="240" w:lineRule="auto"/>
        <w:jc w:val="both"/>
        <w:rPr>
          <w:rFonts w:cs="Arial"/>
          <w:lang w:val="el-GR"/>
        </w:rPr>
      </w:pPr>
    </w:p>
    <w:p w:rsidR="00FC3F56" w:rsidRPr="00C95AB8" w:rsidRDefault="006D1CE9" w:rsidP="002525C6">
      <w:pPr>
        <w:spacing w:after="0" w:line="240" w:lineRule="auto"/>
        <w:jc w:val="both"/>
        <w:rPr>
          <w:rFonts w:cs="Arial"/>
          <w:lang w:val="el-GR"/>
        </w:rPr>
      </w:pPr>
      <w:r w:rsidRPr="00C95AB8">
        <w:rPr>
          <w:rFonts w:cs="Arial"/>
          <w:lang w:val="el-GR"/>
        </w:rPr>
        <w:t>ΜΠΑΛΑΝΤΕΖΕΣ ΚΑΡΟΥΛΙ 3</w:t>
      </w:r>
      <w:r w:rsidRPr="00F6265F">
        <w:rPr>
          <w:rFonts w:cs="Arial"/>
        </w:rPr>
        <w:t>x</w:t>
      </w:r>
      <w:r w:rsidR="00FC3F56" w:rsidRPr="00C95AB8">
        <w:rPr>
          <w:rFonts w:cs="Arial"/>
          <w:lang w:val="el-GR"/>
        </w:rPr>
        <w:t xml:space="preserve">1,5 </w:t>
      </w:r>
      <w:r w:rsidR="00FC3F56" w:rsidRPr="00F6265F">
        <w:rPr>
          <w:rFonts w:cs="Arial"/>
        </w:rPr>
        <w:t>KAI</w:t>
      </w:r>
      <w:r w:rsidR="00FC3F56" w:rsidRPr="00C95AB8">
        <w:rPr>
          <w:rFonts w:cs="Arial"/>
          <w:lang w:val="el-GR"/>
        </w:rPr>
        <w:t xml:space="preserve"> 3</w:t>
      </w:r>
      <w:r w:rsidRPr="00F6265F">
        <w:rPr>
          <w:rFonts w:cs="Arial"/>
        </w:rPr>
        <w:t>x</w:t>
      </w:r>
      <w:r w:rsidR="00FC3F56" w:rsidRPr="00C95AB8">
        <w:rPr>
          <w:rFonts w:cs="Arial"/>
          <w:lang w:val="el-GR"/>
        </w:rPr>
        <w:t xml:space="preserve">2,5, 25Μ ΜΕ 4 ΠΡΙΖΕΣ. </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ΜΠΑΛΑΝΤΕΖΕΣ 5 </w:t>
      </w:r>
      <w:r w:rsidRPr="00F6265F">
        <w:rPr>
          <w:rFonts w:cs="Arial"/>
        </w:rPr>
        <w:t>KAI</w:t>
      </w:r>
      <w:r w:rsidRPr="00C95AB8">
        <w:rPr>
          <w:rFonts w:cs="Arial"/>
          <w:lang w:val="el-GR"/>
        </w:rPr>
        <w:t xml:space="preserve"> 10 </w:t>
      </w:r>
      <w:r w:rsidRPr="00F6265F">
        <w:rPr>
          <w:rFonts w:cs="Arial"/>
        </w:rPr>
        <w:t>M</w:t>
      </w:r>
      <w:r w:rsidRPr="00C95AB8">
        <w:rPr>
          <w:rFonts w:cs="Arial"/>
          <w:lang w:val="el-GR"/>
        </w:rPr>
        <w:t>ΕΤΡΑ 3</w:t>
      </w:r>
      <w:r w:rsidR="006D1CE9" w:rsidRPr="00F6265F">
        <w:rPr>
          <w:rFonts w:cs="Arial"/>
        </w:rPr>
        <w:t>x</w:t>
      </w:r>
      <w:r w:rsidRPr="00C95AB8">
        <w:rPr>
          <w:rFonts w:cs="Arial"/>
          <w:lang w:val="el-GR"/>
        </w:rPr>
        <w:t>1,5 ΜΕ ΦΙΣ ΑΡΣΕΝΙΚΟ ΓΩΝΙΑΚΟ ΚΑΙ ΘΗΛΥΚΟ.</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ΠΟΛΥΠΡΙΖΑ ΣΟΥΚΟ, 3 ΚΑΙ 5 ΘΕΣΕΩΝ ΜΕ ΚΑΛΩΔΙΟ 3</w:t>
      </w:r>
      <w:r w:rsidR="006D1CE9" w:rsidRPr="00F6265F">
        <w:rPr>
          <w:rFonts w:cs="Arial"/>
        </w:rPr>
        <w:t>x</w:t>
      </w:r>
      <w:r w:rsidRPr="00C95AB8">
        <w:rPr>
          <w:rFonts w:cs="Arial"/>
          <w:lang w:val="el-GR"/>
        </w:rPr>
        <w:t>1,5 3ΜΕΤΡΑ ΚΑΙ ΔΙΑΚΟΠΤΗ ΦΩΤΙΖΟΜΕΝΟ.</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ΦΙΣ ΑΡΣΕΝΙΚΑ ΚΑΙ ΘΗΛΥΚΑ ΒΙΟΜΗΧΑΝΙΚΟΥ ΤΥΠΟΥ, 5</w:t>
      </w:r>
      <w:r w:rsidR="006D1CE9" w:rsidRPr="00F6265F">
        <w:rPr>
          <w:rFonts w:cs="Arial"/>
        </w:rPr>
        <w:t>x</w:t>
      </w:r>
      <w:r w:rsidRPr="00C95AB8">
        <w:rPr>
          <w:rFonts w:cs="Arial"/>
          <w:lang w:val="el-GR"/>
        </w:rPr>
        <w:t>16Α,5</w:t>
      </w:r>
      <w:r w:rsidR="006D1CE9" w:rsidRPr="00F6265F">
        <w:rPr>
          <w:rFonts w:cs="Arial"/>
        </w:rPr>
        <w:t>x</w:t>
      </w:r>
      <w:r w:rsidRPr="00C95AB8">
        <w:rPr>
          <w:rFonts w:cs="Arial"/>
          <w:lang w:val="el-GR"/>
        </w:rPr>
        <w:t>32Α, 5</w:t>
      </w:r>
      <w:r w:rsidR="006D1CE9" w:rsidRPr="00F6265F">
        <w:rPr>
          <w:rFonts w:cs="Arial"/>
        </w:rPr>
        <w:t>x</w:t>
      </w:r>
      <w:r w:rsidRPr="00C95AB8">
        <w:rPr>
          <w:rFonts w:cs="Arial"/>
          <w:lang w:val="el-GR"/>
        </w:rPr>
        <w:t xml:space="preserve">63Α, </w:t>
      </w:r>
      <w:r w:rsidRPr="00F6265F">
        <w:rPr>
          <w:rFonts w:cs="Arial"/>
        </w:rPr>
        <w:t>IP</w:t>
      </w:r>
      <w:r w:rsidRPr="00C95AB8">
        <w:rPr>
          <w:rFonts w:cs="Arial"/>
          <w:lang w:val="el-GR"/>
        </w:rPr>
        <w:t>44.</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ΡΑΓΟΔΙΑΚΟΠΤΕΣ ΜΟΝΟΠΟΛΙΚΟΙ, ΔΙΠΟΛΙΚ</w:t>
      </w:r>
      <w:r w:rsidR="006D1CE9" w:rsidRPr="00C95AB8">
        <w:rPr>
          <w:rFonts w:cs="Arial"/>
          <w:lang w:val="el-GR"/>
        </w:rPr>
        <w:t xml:space="preserve">ΟΙ, ΤΡΙΠΟΛΙΚΟΙ, ΤΕΤΡΑΠΟΛΙΚΟΙ, </w:t>
      </w:r>
      <w:r w:rsidRPr="00F6265F">
        <w:rPr>
          <w:rFonts w:cs="Arial"/>
        </w:rPr>
        <w:t>IEC</w:t>
      </w:r>
      <w:r w:rsidRPr="00C95AB8">
        <w:rPr>
          <w:rFonts w:cs="Arial"/>
          <w:lang w:val="el-GR"/>
        </w:rPr>
        <w:t xml:space="preserve"> 60947-3.</w:t>
      </w:r>
    </w:p>
    <w:p w:rsidR="00FC3F56" w:rsidRPr="00C95AB8" w:rsidRDefault="00FC3F56" w:rsidP="002525C6">
      <w:pPr>
        <w:spacing w:after="0" w:line="240" w:lineRule="auto"/>
        <w:jc w:val="both"/>
        <w:rPr>
          <w:rFonts w:cs="Arial"/>
          <w:lang w:val="el-GR"/>
        </w:rPr>
      </w:pPr>
      <w:r w:rsidRPr="00C95AB8">
        <w:rPr>
          <w:rFonts w:cs="Arial"/>
          <w:lang w:val="el-GR"/>
        </w:rPr>
        <w:t>ΚΑΤΑΘΕΣΗ ΔΗΛΩΣΗ</w:t>
      </w:r>
      <w:r w:rsidR="006D1CE9"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ΔΙΑΚΟΠΤΕΣ ΕΞΩΤΕΡΙΚΟΙ ΣΤΕΓΑΝΟΙ </w:t>
      </w:r>
      <w:r w:rsidRPr="00F6265F">
        <w:rPr>
          <w:rFonts w:cs="Arial"/>
        </w:rPr>
        <w:t>IP</w:t>
      </w:r>
      <w:r w:rsidRPr="00C95AB8">
        <w:rPr>
          <w:rFonts w:cs="Arial"/>
          <w:lang w:val="el-GR"/>
        </w:rPr>
        <w:t>65, 16</w:t>
      </w:r>
      <w:r w:rsidRPr="00F6265F">
        <w:rPr>
          <w:rFonts w:cs="Arial"/>
        </w:rPr>
        <w:t>A</w:t>
      </w:r>
      <w:r w:rsidRPr="00C95AB8">
        <w:rPr>
          <w:rFonts w:cs="Arial"/>
          <w:lang w:val="el-GR"/>
        </w:rPr>
        <w:t>/250</w:t>
      </w:r>
      <w:r w:rsidRPr="00F6265F">
        <w:rPr>
          <w:rFonts w:cs="Arial"/>
        </w:rPr>
        <w:t>V</w:t>
      </w:r>
      <w:r w:rsidRPr="00C95AB8">
        <w:rPr>
          <w:rFonts w:cs="Arial"/>
          <w:lang w:val="el-GR"/>
        </w:rPr>
        <w:t>, ΕΝ 60669-1, ΚΑΤΑΘΕΣΗ ΔΗΛΩΣΗ</w:t>
      </w:r>
      <w:r w:rsidR="006D1CE9"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ΠΡΙΖ</w:t>
      </w:r>
      <w:r w:rsidRPr="00F6265F">
        <w:rPr>
          <w:rFonts w:cs="Arial"/>
        </w:rPr>
        <w:t>E</w:t>
      </w:r>
      <w:r w:rsidRPr="00C95AB8">
        <w:rPr>
          <w:rFonts w:cs="Arial"/>
          <w:lang w:val="el-GR"/>
        </w:rPr>
        <w:t xml:space="preserve">Σ ΕΞΩΤΕΡΙΚΕΣ ΣΤΕΓΑΝΕΣ </w:t>
      </w:r>
      <w:r w:rsidRPr="00F6265F">
        <w:rPr>
          <w:rFonts w:cs="Arial"/>
        </w:rPr>
        <w:t>IP</w:t>
      </w:r>
      <w:r w:rsidRPr="00C95AB8">
        <w:rPr>
          <w:rFonts w:cs="Arial"/>
          <w:lang w:val="el-GR"/>
        </w:rPr>
        <w:t>65, 16</w:t>
      </w:r>
      <w:r w:rsidRPr="00F6265F">
        <w:rPr>
          <w:rFonts w:cs="Arial"/>
        </w:rPr>
        <w:t>A</w:t>
      </w:r>
      <w:r w:rsidRPr="00C95AB8">
        <w:rPr>
          <w:rFonts w:cs="Arial"/>
          <w:lang w:val="el-GR"/>
        </w:rPr>
        <w:t>/250</w:t>
      </w:r>
      <w:r w:rsidRPr="00F6265F">
        <w:rPr>
          <w:rFonts w:cs="Arial"/>
        </w:rPr>
        <w:t>V</w:t>
      </w:r>
      <w:r w:rsidRPr="00C95AB8">
        <w:rPr>
          <w:rFonts w:cs="Arial"/>
          <w:lang w:val="el-GR"/>
        </w:rPr>
        <w:t>, ΕΝ 60884-1. ΚΑΤΑΘΕΣΗ ΔΗΛΩΣΗ</w:t>
      </w:r>
      <w:r w:rsidR="006D1CE9"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ΠΡΙΖΑ ΣΟΥΚΟ ΡΑΓΑΣ </w:t>
      </w:r>
      <w:r w:rsidRPr="00F6265F">
        <w:rPr>
          <w:rFonts w:cs="Arial"/>
        </w:rPr>
        <w:t>A</w:t>
      </w:r>
      <w:r w:rsidRPr="00C95AB8">
        <w:rPr>
          <w:rFonts w:cs="Arial"/>
          <w:lang w:val="el-GR"/>
        </w:rPr>
        <w:t>ΣΦΑΛΕΙΑΣ 2</w:t>
      </w:r>
      <w:r w:rsidRPr="00F6265F">
        <w:rPr>
          <w:rFonts w:cs="Arial"/>
        </w:rPr>
        <w:t>P</w:t>
      </w:r>
      <w:r w:rsidRPr="00C95AB8">
        <w:rPr>
          <w:rFonts w:cs="Arial"/>
          <w:lang w:val="el-GR"/>
        </w:rPr>
        <w:t xml:space="preserve"> + </w:t>
      </w:r>
      <w:r w:rsidRPr="00F6265F">
        <w:rPr>
          <w:rFonts w:cs="Arial"/>
        </w:rPr>
        <w:t>T</w:t>
      </w:r>
      <w:r w:rsidRPr="00C95AB8">
        <w:rPr>
          <w:rFonts w:cs="Arial"/>
          <w:lang w:val="el-GR"/>
        </w:rPr>
        <w:t>, 16</w:t>
      </w:r>
      <w:r w:rsidRPr="00F6265F">
        <w:rPr>
          <w:rFonts w:cs="Arial"/>
        </w:rPr>
        <w:t>A</w:t>
      </w:r>
      <w:r w:rsidRPr="00C95AB8">
        <w:rPr>
          <w:rFonts w:cs="Arial"/>
          <w:lang w:val="el-GR"/>
        </w:rPr>
        <w:t>. ΕΝ 60947-1. ΚΑΤΑΘΕΣΗ ΔΗΛΩΣΗ</w:t>
      </w:r>
      <w:r w:rsidR="006D1CE9"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ΔΕΜΑΤΙΚ</w:t>
      </w:r>
      <w:r w:rsidRPr="00F6265F">
        <w:rPr>
          <w:rFonts w:cs="Arial"/>
        </w:rPr>
        <w:t>A</w:t>
      </w:r>
      <w:r w:rsidRPr="00C95AB8">
        <w:rPr>
          <w:rFonts w:cs="Arial"/>
          <w:lang w:val="el-GR"/>
        </w:rPr>
        <w:t xml:space="preserve"> ΠΟΛΥΑΜΙΔΙΟ</w:t>
      </w:r>
      <w:r w:rsidRPr="00F6265F">
        <w:rPr>
          <w:rFonts w:cs="Arial"/>
        </w:rPr>
        <w:t>Y</w:t>
      </w:r>
      <w:r w:rsidRPr="00C95AB8">
        <w:rPr>
          <w:rFonts w:cs="Arial"/>
          <w:lang w:val="el-GR"/>
        </w:rPr>
        <w:t xml:space="preserve"> 6/6 ΛΕΥΚΑ ΔΙΑΣΤΑΣΕΩΝ ΠΕΡΙΠΟΥ (+10</w:t>
      </w:r>
      <w:r w:rsidRPr="00F6265F">
        <w:rPr>
          <w:rFonts w:cs="Arial"/>
        </w:rPr>
        <w:t>mm</w:t>
      </w:r>
      <w:r w:rsidRPr="00C95AB8">
        <w:rPr>
          <w:rFonts w:cs="Arial"/>
          <w:lang w:val="el-GR"/>
        </w:rPr>
        <w:t>)</w:t>
      </w:r>
      <w:r w:rsidR="006D1CE9" w:rsidRPr="00C95AB8">
        <w:rPr>
          <w:rFonts w:cs="Arial"/>
          <w:lang w:val="el-GR"/>
        </w:rPr>
        <w:t>:</w:t>
      </w:r>
      <w:r w:rsidRPr="00C95AB8">
        <w:rPr>
          <w:rFonts w:cs="Arial"/>
          <w:lang w:val="el-GR"/>
        </w:rPr>
        <w:t xml:space="preserve"> 140</w:t>
      </w:r>
      <w:r w:rsidRPr="00F6265F">
        <w:rPr>
          <w:rFonts w:cs="Arial"/>
        </w:rPr>
        <w:t>x</w:t>
      </w:r>
      <w:r w:rsidRPr="00C95AB8">
        <w:rPr>
          <w:rFonts w:cs="Arial"/>
          <w:lang w:val="el-GR"/>
        </w:rPr>
        <w:t>3,5/200</w:t>
      </w:r>
      <w:r w:rsidRPr="00F6265F">
        <w:rPr>
          <w:rFonts w:cs="Arial"/>
        </w:rPr>
        <w:t>x</w:t>
      </w:r>
      <w:r w:rsidRPr="00C95AB8">
        <w:rPr>
          <w:rFonts w:cs="Arial"/>
          <w:lang w:val="el-GR"/>
        </w:rPr>
        <w:t>3,5/290</w:t>
      </w:r>
      <w:r w:rsidRPr="00F6265F">
        <w:rPr>
          <w:rFonts w:cs="Arial"/>
        </w:rPr>
        <w:t>x</w:t>
      </w:r>
      <w:r w:rsidRPr="00C95AB8">
        <w:rPr>
          <w:rFonts w:cs="Arial"/>
          <w:lang w:val="el-GR"/>
        </w:rPr>
        <w:t>4,5/</w:t>
      </w:r>
      <w:r w:rsidR="006D1CE9" w:rsidRPr="00C95AB8">
        <w:rPr>
          <w:rFonts w:cs="Arial"/>
          <w:lang w:val="el-GR"/>
        </w:rPr>
        <w:t xml:space="preserve"> 390</w:t>
      </w:r>
      <w:r w:rsidR="006D1CE9" w:rsidRPr="00F6265F">
        <w:rPr>
          <w:rFonts w:cs="Arial"/>
        </w:rPr>
        <w:t>x</w:t>
      </w:r>
      <w:r w:rsidRPr="00C95AB8">
        <w:rPr>
          <w:rFonts w:cs="Arial"/>
          <w:lang w:val="el-GR"/>
        </w:rPr>
        <w:t>4,8/540</w:t>
      </w:r>
      <w:r w:rsidR="006D1CE9" w:rsidRPr="00F6265F">
        <w:rPr>
          <w:rFonts w:cs="Arial"/>
        </w:rPr>
        <w:t>x</w:t>
      </w:r>
      <w:r w:rsidRPr="00C95AB8">
        <w:rPr>
          <w:rFonts w:cs="Arial"/>
          <w:lang w:val="el-GR"/>
        </w:rPr>
        <w:t>7,5</w:t>
      </w:r>
      <w:r w:rsidRPr="00F6265F">
        <w:rPr>
          <w:rFonts w:cs="Arial"/>
        </w:rPr>
        <w:t>mm</w:t>
      </w:r>
      <w:r w:rsidRPr="00C95AB8">
        <w:rPr>
          <w:rFonts w:cs="Arial"/>
          <w:lang w:val="el-GR"/>
        </w:rPr>
        <w:t xml:space="preserve">, ΘΕΡΜΟΚΡΑΣΙΑ </w:t>
      </w:r>
      <w:r w:rsidR="006D1CE9" w:rsidRPr="00C95AB8">
        <w:rPr>
          <w:rFonts w:cs="Arial"/>
          <w:lang w:val="el-GR"/>
        </w:rPr>
        <w:t xml:space="preserve">ΛΕΙΤΟΥΡΓΙΑΣ </w:t>
      </w:r>
      <w:r w:rsidRPr="00C95AB8">
        <w:rPr>
          <w:rFonts w:cs="Arial"/>
          <w:lang w:val="el-GR"/>
        </w:rPr>
        <w:t>-40°</w:t>
      </w:r>
      <w:r w:rsidRPr="00F6265F">
        <w:rPr>
          <w:rFonts w:cs="Arial"/>
        </w:rPr>
        <w:t>C</w:t>
      </w:r>
      <w:r w:rsidRPr="00C95AB8">
        <w:rPr>
          <w:rFonts w:cs="Arial"/>
          <w:lang w:val="el-GR"/>
        </w:rPr>
        <w:t>+85°</w:t>
      </w:r>
      <w:r w:rsidRPr="00F6265F">
        <w:rPr>
          <w:rFonts w:cs="Arial"/>
        </w:rPr>
        <w:t>C</w:t>
      </w:r>
      <w:r w:rsidRPr="00C95AB8">
        <w:rPr>
          <w:rFonts w:cs="Arial"/>
          <w:lang w:val="el-GR"/>
        </w:rPr>
        <w:t>, ΔΙΗΛΕΚΤΡΙΚΗ ΑΝΤΟΧΗ50.000</w:t>
      </w:r>
      <w:r w:rsidRPr="00F6265F">
        <w:rPr>
          <w:rFonts w:cs="Arial"/>
        </w:rPr>
        <w:t>v</w:t>
      </w:r>
      <w:r w:rsidRPr="00C95AB8">
        <w:rPr>
          <w:rFonts w:cs="Arial"/>
          <w:lang w:val="el-GR"/>
        </w:rPr>
        <w:t xml:space="preserve">, ΕΥΦΛΕΞΙΜΟΤΗΤΑ </w:t>
      </w:r>
      <w:r w:rsidRPr="00F6265F">
        <w:rPr>
          <w:rFonts w:cs="Arial"/>
        </w:rPr>
        <w:t>UL</w:t>
      </w:r>
      <w:r w:rsidRPr="00C95AB8">
        <w:rPr>
          <w:rFonts w:cs="Arial"/>
          <w:lang w:val="el-GR"/>
        </w:rPr>
        <w:t xml:space="preserve"> 94 </w:t>
      </w:r>
      <w:r w:rsidRPr="00F6265F">
        <w:rPr>
          <w:rFonts w:cs="Arial"/>
        </w:rPr>
        <w:t>classV</w:t>
      </w:r>
      <w:r w:rsidRPr="00C95AB8">
        <w:rPr>
          <w:rFonts w:cs="Arial"/>
          <w:lang w:val="el-GR"/>
        </w:rPr>
        <w:t xml:space="preserve">2,ΑΝΤΙΣΤΑΣΗ ΣΕ ΑΚΤΙΝΕΣ  </w:t>
      </w:r>
      <w:r w:rsidRPr="00F6265F">
        <w:rPr>
          <w:rFonts w:cs="Arial"/>
        </w:rPr>
        <w:t>UV</w:t>
      </w:r>
      <w:r w:rsidRPr="00C95AB8">
        <w:rPr>
          <w:rFonts w:cs="Arial"/>
          <w:lang w:val="el-GR"/>
        </w:rPr>
        <w:t xml:space="preserve">, </w:t>
      </w:r>
      <w:r w:rsidRPr="00F6265F">
        <w:rPr>
          <w:rFonts w:cs="Arial"/>
        </w:rPr>
        <w:t>EN</w:t>
      </w:r>
      <w:r w:rsidRPr="00C95AB8">
        <w:rPr>
          <w:rFonts w:cs="Arial"/>
          <w:lang w:val="el-GR"/>
        </w:rPr>
        <w:t xml:space="preserve"> 50146. ΚΑΤΑΘΕΣΗ ΔΗΛΩΣΗ</w:t>
      </w:r>
      <w:r w:rsidR="006D1CE9"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ΒΑΣΕΙΣ ΣΤΗΡΙΞΗΣ ΔΕΜΑΤΙΚΩΝ ΔΥΟ ΔΙΕΛΕΥΣΕΩΝ ΜΕ ΑΥΤΟΚΟΛΛΗΤΟ,</w:t>
      </w:r>
      <w:r w:rsidRPr="00F6265F">
        <w:rPr>
          <w:rFonts w:cs="Arial"/>
        </w:rPr>
        <w:t>UL</w:t>
      </w:r>
      <w:r w:rsidRPr="00C95AB8">
        <w:rPr>
          <w:rFonts w:cs="Arial"/>
          <w:lang w:val="el-GR"/>
        </w:rPr>
        <w:t xml:space="preserve">94 </w:t>
      </w:r>
      <w:r w:rsidRPr="00F6265F">
        <w:rPr>
          <w:rFonts w:cs="Arial"/>
        </w:rPr>
        <w:t>classHB</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ΦΙΣ ΣΟΥΚΟ ΑΡΣΕΝΙΚΟ – ΘΥΛΗΚΟ ΣΟΥΚΟ 16Α,ΛΕΥΚΟ, ΠΛΑΣΤΙΚΟ.</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ΦΙΣ ΣΟΥΚΟ ΑΡΣΕΝΙΚΟ – ΘΥΛΗΚΟ ΣΟΥΚΟ 16Α,</w:t>
      </w:r>
      <w:r w:rsidRPr="00F6265F">
        <w:rPr>
          <w:rFonts w:cs="Arial"/>
        </w:rPr>
        <w:t>IP</w:t>
      </w:r>
      <w:r w:rsidRPr="00C95AB8">
        <w:rPr>
          <w:rFonts w:cs="Arial"/>
          <w:lang w:val="el-GR"/>
        </w:rPr>
        <w:t>44,ΜΑΥΡΟ ΚΑΟΥΤΣΟΥΚ.</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ΚΛΙΠΣΣΥΝΔΕΣΕΩΣ ΤΗΛΕΦΩΝΟΥ 4</w:t>
      </w:r>
      <w:r w:rsidRPr="00F6265F">
        <w:rPr>
          <w:rFonts w:cs="Arial"/>
        </w:rPr>
        <w:t>P</w:t>
      </w:r>
      <w:r w:rsidRPr="00C95AB8">
        <w:rPr>
          <w:rFonts w:cs="Arial"/>
          <w:lang w:val="el-GR"/>
        </w:rPr>
        <w:t>4</w:t>
      </w:r>
      <w:r w:rsidRPr="00F6265F">
        <w:rPr>
          <w:rFonts w:cs="Arial"/>
        </w:rPr>
        <w:t>C</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ΣΥΝΔΕΣΜΟΣ ΠΡΟΕΚΤΑΣΗΣ ΚΑΛΩΔΙΟΥ </w:t>
      </w:r>
      <w:r w:rsidRPr="00F6265F">
        <w:rPr>
          <w:rFonts w:cs="Arial"/>
        </w:rPr>
        <w:t>RJ</w:t>
      </w:r>
      <w:r w:rsidRPr="00C95AB8">
        <w:rPr>
          <w:rFonts w:cs="Arial"/>
          <w:lang w:val="el-GR"/>
        </w:rPr>
        <w:t xml:space="preserve">11 </w:t>
      </w:r>
      <w:r w:rsidRPr="00F6265F">
        <w:rPr>
          <w:rFonts w:cs="Arial"/>
        </w:rPr>
        <w:t>KRJ</w:t>
      </w:r>
      <w:r w:rsidRPr="00C95AB8">
        <w:rPr>
          <w:rFonts w:cs="Arial"/>
          <w:lang w:val="el-GR"/>
        </w:rPr>
        <w:t>45.</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lastRenderedPageBreak/>
        <w:t>ΣΙΔΗΡΟΣΩΛΗΝΑΣ ΓΑΛΒΑΝΙΖΕ ΔΙΑΜΕΤΡΟΥ 1 ¼ ΙΝ</w:t>
      </w:r>
      <w:r w:rsidRPr="00F6265F">
        <w:rPr>
          <w:rFonts w:cs="Arial"/>
        </w:rPr>
        <w:t>C</w:t>
      </w:r>
      <w:r w:rsidRPr="00C95AB8">
        <w:rPr>
          <w:rFonts w:cs="Arial"/>
          <w:lang w:val="el-GR"/>
        </w:rPr>
        <w:t>.,ΠΑΧΟΥΣ 2,3ΜΜ,6ΜΕΤΡΗ(ΚΙΤΡΙΝΗ),</w:t>
      </w:r>
    </w:p>
    <w:p w:rsidR="00FC3F56" w:rsidRPr="00C95AB8" w:rsidRDefault="004405E9" w:rsidP="002525C6">
      <w:pPr>
        <w:spacing w:after="0" w:line="240" w:lineRule="auto"/>
        <w:jc w:val="both"/>
        <w:rPr>
          <w:rFonts w:cs="Arial"/>
          <w:lang w:val="el-GR"/>
        </w:rPr>
      </w:pPr>
      <w:r w:rsidRPr="00F6265F">
        <w:rPr>
          <w:rFonts w:cs="Arial"/>
        </w:rPr>
        <w:t>MEMOY</w:t>
      </w:r>
      <w:r w:rsidRPr="00C95AB8">
        <w:rPr>
          <w:rFonts w:cs="Arial"/>
          <w:lang w:val="el-GR"/>
        </w:rPr>
        <w:t>ΦΑ,ΕΝ10240</w:t>
      </w:r>
      <w:r w:rsidR="00FC3F56"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ΣΙΔΗΡΟΣΩΛΗΝΑΣ ΓΑΛΒΑΝΙΖΕ</w:t>
      </w:r>
      <w:r w:rsidR="008A3683" w:rsidRPr="00C95AB8">
        <w:rPr>
          <w:rFonts w:cs="Arial"/>
          <w:lang w:val="el-GR"/>
        </w:rPr>
        <w:t xml:space="preserve"> ΔΙΑΜΕΤΡΟΥ 3 Ι</w:t>
      </w:r>
      <w:r w:rsidR="008A3683" w:rsidRPr="00F6265F">
        <w:rPr>
          <w:rFonts w:cs="Arial"/>
        </w:rPr>
        <w:t>NC</w:t>
      </w:r>
      <w:r w:rsidR="008A3683" w:rsidRPr="00C95AB8">
        <w:rPr>
          <w:rFonts w:cs="Arial"/>
          <w:lang w:val="el-GR"/>
        </w:rPr>
        <w:t>.</w:t>
      </w:r>
      <w:r w:rsidRPr="00C95AB8">
        <w:rPr>
          <w:rFonts w:cs="Arial"/>
          <w:lang w:val="el-GR"/>
        </w:rPr>
        <w:t>,ΠΑΧΟΥΣ 4</w:t>
      </w:r>
      <w:r w:rsidRPr="00F6265F">
        <w:rPr>
          <w:rFonts w:cs="Arial"/>
        </w:rPr>
        <w:t>MM</w:t>
      </w:r>
      <w:r w:rsidRPr="00C95AB8">
        <w:rPr>
          <w:rFonts w:cs="Arial"/>
          <w:lang w:val="el-GR"/>
        </w:rPr>
        <w:t>,6ΜΕΤΡΗ(ΠΡΑΣΙΝΗ),</w:t>
      </w:r>
    </w:p>
    <w:p w:rsidR="00FC3F56" w:rsidRPr="00EE0EE2" w:rsidRDefault="00FC3F56" w:rsidP="002525C6">
      <w:pPr>
        <w:spacing w:after="0" w:line="240" w:lineRule="auto"/>
        <w:jc w:val="both"/>
        <w:rPr>
          <w:rFonts w:cs="Arial"/>
          <w:lang w:val="el-GR"/>
        </w:rPr>
      </w:pPr>
      <w:r w:rsidRPr="00F6265F">
        <w:rPr>
          <w:rFonts w:cs="Arial"/>
        </w:rPr>
        <w:t>ΕΝ</w:t>
      </w:r>
      <w:r w:rsidR="004405E9" w:rsidRPr="00EE0EE2">
        <w:rPr>
          <w:rFonts w:cs="Arial"/>
          <w:lang w:val="el-GR"/>
        </w:rPr>
        <w:t>10240</w:t>
      </w:r>
      <w:r w:rsidRPr="00EE0EE2">
        <w:rPr>
          <w:rFonts w:cs="Arial"/>
          <w:lang w:val="el-GR"/>
        </w:rPr>
        <w:t>.</w:t>
      </w:r>
    </w:p>
    <w:p w:rsidR="00FC3F56" w:rsidRPr="00EE0EE2" w:rsidRDefault="00FC3F56" w:rsidP="002525C6">
      <w:pPr>
        <w:spacing w:after="0" w:line="240" w:lineRule="auto"/>
        <w:jc w:val="both"/>
        <w:rPr>
          <w:rFonts w:cs="Arial"/>
          <w:lang w:val="el-GR"/>
        </w:rPr>
      </w:pPr>
    </w:p>
    <w:p w:rsidR="00FC3F56" w:rsidRPr="00EE0EE2" w:rsidRDefault="00FC3F56" w:rsidP="002525C6">
      <w:pPr>
        <w:spacing w:after="0" w:line="240" w:lineRule="auto"/>
        <w:jc w:val="both"/>
        <w:rPr>
          <w:rFonts w:cs="Arial"/>
          <w:lang w:val="el-GR"/>
        </w:rPr>
      </w:pPr>
      <w:r w:rsidRPr="00F6265F">
        <w:rPr>
          <w:rFonts w:cs="Arial"/>
          <w:lang w:val="en-GB"/>
        </w:rPr>
        <w:t>TAINIAAYTOBOY</w:t>
      </w:r>
      <w:r w:rsidRPr="00F6265F">
        <w:rPr>
          <w:rFonts w:cs="Arial"/>
        </w:rPr>
        <w:t>Λ</w:t>
      </w:r>
      <w:r w:rsidRPr="00F6265F">
        <w:rPr>
          <w:rFonts w:cs="Arial"/>
          <w:lang w:val="en-GB"/>
        </w:rPr>
        <w:t>KANIZOMENH</w:t>
      </w:r>
      <w:r w:rsidRPr="00EE0EE2">
        <w:rPr>
          <w:rFonts w:cs="Arial"/>
          <w:lang w:val="el-GR"/>
        </w:rPr>
        <w:t>, 19</w:t>
      </w:r>
      <w:r w:rsidR="008A3683" w:rsidRPr="00B930CF">
        <w:rPr>
          <w:rFonts w:cs="Arial"/>
          <w:lang w:val="en-US"/>
        </w:rPr>
        <w:t>x</w:t>
      </w:r>
      <w:r w:rsidRPr="00EE0EE2">
        <w:rPr>
          <w:rFonts w:cs="Arial"/>
          <w:lang w:val="el-GR"/>
        </w:rPr>
        <w:t>9, 69</w:t>
      </w:r>
      <w:r w:rsidRPr="00F6265F">
        <w:rPr>
          <w:rFonts w:cs="Arial"/>
          <w:lang w:val="en-GB"/>
        </w:rPr>
        <w:t>KV</w:t>
      </w:r>
      <w:r w:rsidRPr="00EE0EE2">
        <w:rPr>
          <w:rFonts w:cs="Arial"/>
          <w:lang w:val="el-GR"/>
        </w:rPr>
        <w:t>.</w:t>
      </w:r>
    </w:p>
    <w:p w:rsidR="00FC3F56" w:rsidRPr="00EE0EE2"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ΜΟΝΩ</w:t>
      </w:r>
      <w:r w:rsidR="008A3683" w:rsidRPr="00C95AB8">
        <w:rPr>
          <w:rFonts w:cs="Arial"/>
          <w:lang w:val="el-GR"/>
        </w:rPr>
        <w:t xml:space="preserve">ΤΙΚΗ ΤΑΙΝΙΑ ΑΠΟ ΒΡΑΔΥΚΑΥΣΤΟ </w:t>
      </w:r>
      <w:r w:rsidR="008A3683" w:rsidRPr="00F6265F">
        <w:rPr>
          <w:rFonts w:cs="Arial"/>
        </w:rPr>
        <w:t>PVC</w:t>
      </w:r>
      <w:r w:rsidRPr="00C95AB8">
        <w:rPr>
          <w:rFonts w:cs="Arial"/>
          <w:lang w:val="el-GR"/>
        </w:rPr>
        <w:t>, ΔΙΑΣΤΑΣΕΙΣ 19</w:t>
      </w:r>
      <w:r w:rsidR="008A3683" w:rsidRPr="00F6265F">
        <w:rPr>
          <w:rFonts w:cs="Arial"/>
        </w:rPr>
        <w:t>x</w:t>
      </w:r>
      <w:r w:rsidRPr="00C95AB8">
        <w:rPr>
          <w:rFonts w:cs="Arial"/>
          <w:lang w:val="el-GR"/>
        </w:rPr>
        <w:t>20</w:t>
      </w:r>
      <w:r w:rsidR="008A3683" w:rsidRPr="00F6265F">
        <w:rPr>
          <w:rFonts w:cs="Arial"/>
        </w:rPr>
        <w:t>x</w:t>
      </w:r>
      <w:r w:rsidRPr="00C95AB8">
        <w:rPr>
          <w:rFonts w:cs="Arial"/>
          <w:lang w:val="el-GR"/>
        </w:rPr>
        <w:t>0,15.</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F6265F">
        <w:rPr>
          <w:rFonts w:cs="Arial"/>
        </w:rPr>
        <w:t>AK</w:t>
      </w:r>
      <w:r w:rsidRPr="00C95AB8">
        <w:rPr>
          <w:rFonts w:cs="Arial"/>
          <w:lang w:val="el-GR"/>
        </w:rPr>
        <w:t>ΡΟΔΕΚΤΕΣ ΓΥΜΝΟΙ ΑΠΟ 1,5 ΜΜ ΕΩΣ 95ΜΜ, ΕΠΙΚΑΣΙΤΕΡΩΜΕΝΟΣ ΧΑΛΚΟΣ.</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F6265F">
        <w:rPr>
          <w:rFonts w:cs="Arial"/>
        </w:rPr>
        <w:t>AK</w:t>
      </w:r>
      <w:r w:rsidRPr="00C95AB8">
        <w:rPr>
          <w:rFonts w:cs="Arial"/>
          <w:lang w:val="el-GR"/>
        </w:rPr>
        <w:t xml:space="preserve">ΡΟΔΕΚΤΕΣ </w:t>
      </w:r>
      <w:r w:rsidR="008A3683" w:rsidRPr="00C95AB8">
        <w:rPr>
          <w:rFonts w:cs="Arial"/>
          <w:lang w:val="el-GR"/>
        </w:rPr>
        <w:t>ΟΠΗΣ ΜΕ ΜΟΝΩΣΗ</w:t>
      </w:r>
      <w:r w:rsidRPr="00C95AB8">
        <w:rPr>
          <w:rFonts w:cs="Arial"/>
          <w:lang w:val="el-GR"/>
        </w:rPr>
        <w:t>,</w:t>
      </w:r>
      <w:r w:rsidRPr="00F6265F">
        <w:rPr>
          <w:rFonts w:cs="Arial"/>
        </w:rPr>
        <w:t>UL</w:t>
      </w:r>
      <w:r w:rsidRPr="00C95AB8">
        <w:rPr>
          <w:rFonts w:cs="Arial"/>
          <w:lang w:val="el-GR"/>
        </w:rPr>
        <w:t xml:space="preserve"> 94 </w:t>
      </w:r>
      <w:r w:rsidRPr="00F6265F">
        <w:rPr>
          <w:rFonts w:cs="Arial"/>
        </w:rPr>
        <w:t>V</w:t>
      </w:r>
      <w:r w:rsidRPr="00C95AB8">
        <w:rPr>
          <w:rFonts w:cs="Arial"/>
          <w:lang w:val="el-GR"/>
        </w:rPr>
        <w:t>2,ΑΠΟ 1,5 ΜΜ ΕΩΣ 6ΜΜ,</w:t>
      </w:r>
      <w:r w:rsidRPr="00F6265F">
        <w:rPr>
          <w:rFonts w:cs="Arial"/>
        </w:rPr>
        <w:t>DIN</w:t>
      </w:r>
      <w:r w:rsidRPr="00C95AB8">
        <w:rPr>
          <w:rFonts w:cs="Arial"/>
          <w:lang w:val="el-GR"/>
        </w:rPr>
        <w:t xml:space="preserve"> 46237</w:t>
      </w:r>
      <w:r w:rsidR="008A3683"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F6265F">
        <w:rPr>
          <w:rFonts w:cs="Arial"/>
        </w:rPr>
        <w:t>AK</w:t>
      </w:r>
      <w:r w:rsidRPr="00C95AB8">
        <w:rPr>
          <w:rFonts w:cs="Arial"/>
          <w:lang w:val="el-GR"/>
        </w:rPr>
        <w:t xml:space="preserve">ΡΟΔΕΚΤΕΣ </w:t>
      </w:r>
      <w:r w:rsidRPr="00F6265F">
        <w:rPr>
          <w:rFonts w:cs="Arial"/>
        </w:rPr>
        <w:t>AKI</w:t>
      </w:r>
      <w:r w:rsidRPr="00C95AB8">
        <w:rPr>
          <w:rFonts w:cs="Arial"/>
          <w:lang w:val="el-GR"/>
        </w:rPr>
        <w:t>ΔΑΣ ΜΕ ΜΟΝΩΣΗ,</w:t>
      </w:r>
      <w:r w:rsidRPr="00F6265F">
        <w:rPr>
          <w:rFonts w:cs="Arial"/>
        </w:rPr>
        <w:t>UL</w:t>
      </w:r>
      <w:r w:rsidRPr="00C95AB8">
        <w:rPr>
          <w:rFonts w:cs="Arial"/>
          <w:lang w:val="el-GR"/>
        </w:rPr>
        <w:t xml:space="preserve"> 94 </w:t>
      </w:r>
      <w:r w:rsidRPr="00F6265F">
        <w:rPr>
          <w:rFonts w:cs="Arial"/>
        </w:rPr>
        <w:t>V</w:t>
      </w:r>
      <w:r w:rsidRPr="00C95AB8">
        <w:rPr>
          <w:rFonts w:cs="Arial"/>
          <w:lang w:val="el-GR"/>
        </w:rPr>
        <w:t xml:space="preserve">2, </w:t>
      </w:r>
      <w:r w:rsidR="008A3683" w:rsidRPr="00C95AB8">
        <w:rPr>
          <w:rFonts w:cs="Arial"/>
          <w:lang w:val="el-GR"/>
        </w:rPr>
        <w:t xml:space="preserve">ΑΠΟ 1,5 ΜΜ ΕΩΣ 6ΜΜ, </w:t>
      </w:r>
      <w:r w:rsidRPr="00F6265F">
        <w:rPr>
          <w:rFonts w:cs="Arial"/>
        </w:rPr>
        <w:t>DIN</w:t>
      </w:r>
      <w:r w:rsidRPr="00C95AB8">
        <w:rPr>
          <w:rFonts w:cs="Arial"/>
          <w:lang w:val="el-GR"/>
        </w:rPr>
        <w:t xml:space="preserve"> 46231</w:t>
      </w:r>
      <w:r w:rsidR="008A3683"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ΣΥΝΔΕΣΜΟΙ ΕΥΘΕΙΑ 1,5ΜΜ ΕΩΣ 50ΜΜ.</w:t>
      </w:r>
    </w:p>
    <w:p w:rsidR="00FC3F56" w:rsidRPr="00C95AB8" w:rsidRDefault="00FC3F56" w:rsidP="002525C6">
      <w:pPr>
        <w:spacing w:after="0" w:line="240" w:lineRule="auto"/>
        <w:jc w:val="both"/>
        <w:rPr>
          <w:rFonts w:cs="Arial"/>
          <w:lang w:val="el-GR"/>
        </w:rPr>
      </w:pPr>
    </w:p>
    <w:p w:rsidR="00FC3F56" w:rsidRPr="00C95AB8" w:rsidRDefault="008A3683" w:rsidP="002525C6">
      <w:pPr>
        <w:spacing w:after="0" w:line="240" w:lineRule="auto"/>
        <w:jc w:val="both"/>
        <w:rPr>
          <w:rFonts w:cs="Arial"/>
          <w:lang w:val="el-GR"/>
        </w:rPr>
      </w:pPr>
      <w:r w:rsidRPr="00C95AB8">
        <w:rPr>
          <w:rFonts w:cs="Arial"/>
          <w:lang w:val="el-GR"/>
        </w:rPr>
        <w:t>ΣΩΛΗΝΕΣ ΣΠΙ</w:t>
      </w:r>
      <w:r w:rsidR="00FC3F56" w:rsidRPr="00C95AB8">
        <w:rPr>
          <w:rFonts w:cs="Arial"/>
          <w:lang w:val="el-GR"/>
        </w:rPr>
        <w:t xml:space="preserve">ΡΑΛ </w:t>
      </w:r>
      <w:r w:rsidR="00FC3F56" w:rsidRPr="00F6265F">
        <w:rPr>
          <w:rFonts w:cs="Arial"/>
        </w:rPr>
        <w:t>A</w:t>
      </w:r>
      <w:r w:rsidR="00FC3F56" w:rsidRPr="00C95AB8">
        <w:rPr>
          <w:rFonts w:cs="Arial"/>
          <w:lang w:val="el-GR"/>
        </w:rPr>
        <w:t xml:space="preserve">ΠΟ </w:t>
      </w:r>
      <w:r w:rsidR="00FC3F56" w:rsidRPr="00F6265F">
        <w:rPr>
          <w:rFonts w:cs="Arial"/>
        </w:rPr>
        <w:t>U</w:t>
      </w:r>
      <w:r w:rsidR="00FC3F56" w:rsidRPr="00C95AB8">
        <w:rPr>
          <w:rFonts w:cs="Arial"/>
          <w:lang w:val="el-GR"/>
        </w:rPr>
        <w:t>-</w:t>
      </w:r>
      <w:r w:rsidR="00FC3F56" w:rsidRPr="00F6265F">
        <w:rPr>
          <w:rFonts w:cs="Arial"/>
        </w:rPr>
        <w:t>PVC</w:t>
      </w:r>
      <w:r w:rsidR="00FC3F56" w:rsidRPr="00C95AB8">
        <w:rPr>
          <w:rFonts w:cs="Arial"/>
          <w:lang w:val="el-GR"/>
        </w:rPr>
        <w:t xml:space="preserve">, ΑΥΤΟΣΒΗΝΟΜΕΝΟΣ, </w:t>
      </w:r>
      <w:r w:rsidR="00FC3F56" w:rsidRPr="00F6265F">
        <w:rPr>
          <w:rFonts w:cs="Arial"/>
        </w:rPr>
        <w:t>UV</w:t>
      </w:r>
      <w:r w:rsidR="00FC3F56" w:rsidRPr="00C95AB8">
        <w:rPr>
          <w:rFonts w:cs="Arial"/>
          <w:lang w:val="el-GR"/>
        </w:rPr>
        <w:t xml:space="preserve"> ΠΡΟΣΤΑΣΙΑ, ΔΙΑΤΟΜΗΣ ΑΠΟ Φ16 ΕΩΣ Φ50, ΕΝ 61386-1, ΕΝ61386-22.</w:t>
      </w:r>
    </w:p>
    <w:p w:rsidR="00FC3F56" w:rsidRPr="00C95AB8" w:rsidRDefault="00FC3F56" w:rsidP="002525C6">
      <w:pPr>
        <w:spacing w:after="0" w:line="240" w:lineRule="auto"/>
        <w:jc w:val="both"/>
        <w:rPr>
          <w:rFonts w:cs="Arial"/>
          <w:lang w:val="el-GR"/>
        </w:rPr>
      </w:pPr>
    </w:p>
    <w:p w:rsidR="00FC3F56" w:rsidRPr="00C95AB8" w:rsidRDefault="008A3683" w:rsidP="002525C6">
      <w:pPr>
        <w:spacing w:after="0" w:line="240" w:lineRule="auto"/>
        <w:jc w:val="both"/>
        <w:rPr>
          <w:rFonts w:cs="Arial"/>
          <w:lang w:val="el-GR"/>
        </w:rPr>
      </w:pPr>
      <w:r w:rsidRPr="00F6265F">
        <w:rPr>
          <w:rFonts w:cs="Arial"/>
        </w:rPr>
        <w:t>MOY</w:t>
      </w:r>
      <w:r w:rsidRPr="00C95AB8">
        <w:rPr>
          <w:rFonts w:cs="Arial"/>
          <w:lang w:val="el-GR"/>
        </w:rPr>
        <w:t>ΦΕΣ, ΚΟΛΛΑΡΑ ΓΙΑ ΣΩΛΗΝΑ ΣΠΙ</w:t>
      </w:r>
      <w:r w:rsidR="00FC3F56" w:rsidRPr="00C95AB8">
        <w:rPr>
          <w:rFonts w:cs="Arial"/>
          <w:lang w:val="el-GR"/>
        </w:rPr>
        <w:t>ΡΑΛ Φ16 - Φ50</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ΦΩ</w:t>
      </w:r>
      <w:r w:rsidR="008A3683" w:rsidRPr="00C95AB8">
        <w:rPr>
          <w:rFonts w:cs="Arial"/>
          <w:lang w:val="el-GR"/>
        </w:rPr>
        <w:t>ΤΙΣΤΙΚΟ ΜΠΑΛΛΑ ΓΑΛΑΚΤΕΡΗ ΚΟΜΠΛΕ</w:t>
      </w:r>
      <w:r w:rsidRPr="00C95AB8">
        <w:rPr>
          <w:rFonts w:cs="Arial"/>
          <w:lang w:val="el-GR"/>
        </w:rPr>
        <w:t>,ΔΙΑΜΕΤΡΟΥ Φ20-Φ25-Φ30-Φ40,ΕΝ 60598-1,ΕΝ 60598-2-1. ΚΑΤΑΘΕΣΗ ΔΗΛΩΣΗ</w:t>
      </w:r>
      <w:r w:rsidR="008A3683"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ΠΙΝΑΚΕΣ ΕΞΩΤΕΡΙΚΟΙ ΑΠ</w:t>
      </w:r>
      <w:r w:rsidR="008A3683" w:rsidRPr="00C95AB8">
        <w:rPr>
          <w:rFonts w:cs="Arial"/>
          <w:lang w:val="el-GR"/>
        </w:rPr>
        <w:t>Ο ΑΥΤΟΣΒΕΝΟ</w:t>
      </w:r>
      <w:r w:rsidRPr="00C95AB8">
        <w:rPr>
          <w:rFonts w:cs="Arial"/>
          <w:lang w:val="el-GR"/>
        </w:rPr>
        <w:t xml:space="preserve">ΥΜΕΝΟ ΘΕΡΜΟΠΛΑΣΤΙΚΟ ΥΛΙΚΟ,ΣΤΕΓΑΝΟΙ </w:t>
      </w:r>
      <w:r w:rsidRPr="00F6265F">
        <w:rPr>
          <w:rFonts w:cs="Arial"/>
        </w:rPr>
        <w:t>IP</w:t>
      </w:r>
      <w:r w:rsidRPr="00C95AB8">
        <w:rPr>
          <w:rFonts w:cs="Arial"/>
          <w:lang w:val="el-GR"/>
        </w:rPr>
        <w:t>65, ΙΚ 09, Ι ΣΕΙΡΑΣ ΑΠΟ 4-6 ΘΕΣΕΩΝ,ΕΝ 60439-3. ΚΑΤΑΘΕΣΗ ΔΗΛΩΣΗ</w:t>
      </w:r>
      <w:r w:rsidR="008A3683"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ΠΙΝΑΚΕΣ ΕΞΩΤΕΡΙΚΟΙ ΑΠΟ ΑΥΤΟΣΒΕΝ</w:t>
      </w:r>
      <w:r w:rsidR="008A3683" w:rsidRPr="00C95AB8">
        <w:rPr>
          <w:rFonts w:cs="Arial"/>
          <w:lang w:val="el-GR"/>
        </w:rPr>
        <w:t>Ο</w:t>
      </w:r>
      <w:r w:rsidRPr="00C95AB8">
        <w:rPr>
          <w:rFonts w:cs="Arial"/>
          <w:lang w:val="el-GR"/>
        </w:rPr>
        <w:t xml:space="preserve">ΥΜΕΝΟ ΘΕΡΜΟΠΛΑΣΤΙΚΟ ΥΛΙΚΟ, ΣΤΕΓΑΝΟΙ </w:t>
      </w:r>
      <w:r w:rsidRPr="00F6265F">
        <w:rPr>
          <w:rFonts w:cs="Arial"/>
        </w:rPr>
        <w:t>IP</w:t>
      </w:r>
      <w:r w:rsidRPr="00C95AB8">
        <w:rPr>
          <w:rFonts w:cs="Arial"/>
          <w:lang w:val="el-GR"/>
        </w:rPr>
        <w:t>65, ΙΚ 09, Ι ΣΕΙΡΑΣ ΑΠΟ 8-10ΘΕΣΕΩΝ,ΕΝ 60439-3. ΚΑΤΑΘΕΣΗ  ΔΗΛΩΣΗ</w:t>
      </w:r>
      <w:r w:rsidR="008A3683" w:rsidRPr="00C95AB8">
        <w:rPr>
          <w:rFonts w:cs="Arial"/>
          <w:lang w:val="el-GR"/>
        </w:rPr>
        <w:t xml:space="preserve">Σ </w:t>
      </w:r>
      <w:r w:rsidRPr="00C95AB8">
        <w:rPr>
          <w:rFonts w:cs="Arial"/>
          <w:lang w:val="el-GR"/>
        </w:rPr>
        <w:t>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ΠΙΝΑΚΕΣ ΕΞΩΤΕΡΙΚΟΙ </w:t>
      </w:r>
      <w:r w:rsidR="008A3683" w:rsidRPr="00C95AB8">
        <w:rPr>
          <w:rFonts w:cs="Arial"/>
          <w:lang w:val="el-GR"/>
        </w:rPr>
        <w:t>ΑΠΟ ΑΥΤΟΣΒΕΝΟ</w:t>
      </w:r>
      <w:r w:rsidRPr="00C95AB8">
        <w:rPr>
          <w:rFonts w:cs="Arial"/>
          <w:lang w:val="el-GR"/>
        </w:rPr>
        <w:t xml:space="preserve">ΥΜΕΝΟ ΘΕΡΜΟΠΛΑΣΤΙΚΟ ΥΛΙΚΟ,ΣΤΕΓΑΝΟΙ </w:t>
      </w:r>
      <w:r w:rsidRPr="00F6265F">
        <w:rPr>
          <w:rFonts w:cs="Arial"/>
        </w:rPr>
        <w:t>IP</w:t>
      </w:r>
      <w:r w:rsidRPr="00C95AB8">
        <w:rPr>
          <w:rFonts w:cs="Arial"/>
          <w:lang w:val="el-GR"/>
        </w:rPr>
        <w:t>65, ΙΚ 09, Ι ΣΕΙΡΑΣ ΑΠΟ 12 - 14 ΘΕΣΕΩΝ,ΕΝ 60439-3. ΚΑΤΑΘΕΣΗ ΔΗΛΩΣΗ</w:t>
      </w:r>
      <w:r w:rsidR="008A3683"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Π</w:t>
      </w:r>
      <w:r w:rsidR="008A3683" w:rsidRPr="00C95AB8">
        <w:rPr>
          <w:rFonts w:cs="Arial"/>
          <w:lang w:val="el-GR"/>
        </w:rPr>
        <w:t>ΙΝΑΚΕΣ ΕΞΩΤΕΡΙΚΟΙ ΑΠΟ ΑΥΤΟΣΒΕΝΟ</w:t>
      </w:r>
      <w:r w:rsidRPr="00C95AB8">
        <w:rPr>
          <w:rFonts w:cs="Arial"/>
          <w:lang w:val="el-GR"/>
        </w:rPr>
        <w:t xml:space="preserve">ΥΜΕΝΟ ΘΕΡΜΟΠΛΑΣΤΙΚΟ ΥΛΙΚΟ,ΣΤΕΓΑΝΟΙ </w:t>
      </w:r>
      <w:r w:rsidRPr="00F6265F">
        <w:rPr>
          <w:rFonts w:cs="Arial"/>
        </w:rPr>
        <w:t>IP</w:t>
      </w:r>
      <w:r w:rsidRPr="00C95AB8">
        <w:rPr>
          <w:rFonts w:cs="Arial"/>
          <w:lang w:val="el-GR"/>
        </w:rPr>
        <w:t>65, ΙΚ 09, ΙΙ ΣΕΙΡΩΝ ΑΠΟ 24-26 ΘΕΣΕΩΝ,ΕΝ 60439-3. ΚΑΤΑΘΕΣΗ ΔΗΛΩΣΗ</w:t>
      </w:r>
      <w:r w:rsidR="008A3683"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ΠΙΝΑΚΕΣ ΕΞΩΤΕΡΙΚΟΙ </w:t>
      </w:r>
      <w:r w:rsidRPr="00F6265F">
        <w:rPr>
          <w:rFonts w:cs="Arial"/>
        </w:rPr>
        <w:t>MET</w:t>
      </w:r>
      <w:r w:rsidRPr="00C95AB8">
        <w:rPr>
          <w:rFonts w:cs="Arial"/>
          <w:lang w:val="el-GR"/>
        </w:rPr>
        <w:t xml:space="preserve">ΑΛΙΚΟΙ ΣΤΕΓΑΝΟΙ </w:t>
      </w:r>
      <w:r w:rsidRPr="00F6265F">
        <w:rPr>
          <w:rFonts w:cs="Arial"/>
        </w:rPr>
        <w:t>IP</w:t>
      </w:r>
      <w:r w:rsidRPr="00C95AB8">
        <w:rPr>
          <w:rFonts w:cs="Arial"/>
          <w:lang w:val="el-GR"/>
        </w:rPr>
        <w:t>55, ΙΙΙ ΣΕΙΡΩΝ, ΑΠΟ 45-48  ΘΕΣΕΩΝ,ΜΕ ΠΛΑΚΑ ΣΤΗΡΙΞΗΣ ΥΛΙΚΩΝ,ΚΛΕΙΔΑΡΙΑ,ΣΤΗΡΙΓΜΑΤΑ ΠΙΝΑΚΩΝ,ΟΥΠΑ,ΣΤΡΙΦΩΝΙΑ,ΕΝ60439-1. ΚΑΤΑΘΕΣΗ ΔΗΛΩΣΗ</w:t>
      </w:r>
      <w:r w:rsidR="008A3683"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ΠΙΝΑΚΕΣ ΕΞΩΤΕΡΙΚΟΙ </w:t>
      </w:r>
      <w:r w:rsidRPr="00F6265F">
        <w:rPr>
          <w:rFonts w:cs="Arial"/>
        </w:rPr>
        <w:t>MET</w:t>
      </w:r>
      <w:r w:rsidRPr="00C95AB8">
        <w:rPr>
          <w:rFonts w:cs="Arial"/>
          <w:lang w:val="el-GR"/>
        </w:rPr>
        <w:t xml:space="preserve">ΑΛΙΚΟΙ ΣΤΕΓΑΝΟΙ </w:t>
      </w:r>
      <w:r w:rsidRPr="00F6265F">
        <w:rPr>
          <w:rFonts w:cs="Arial"/>
        </w:rPr>
        <w:t>IP</w:t>
      </w:r>
      <w:r w:rsidRPr="00C95AB8">
        <w:rPr>
          <w:rFonts w:cs="Arial"/>
          <w:lang w:val="el-GR"/>
        </w:rPr>
        <w:t>55, Ι ΣΕΙΡΑΣ, ΑΠΟ 10-12 ΘΕΣΕΩΝ.ΜΕ ΠΛΑΚΑ ΣΤΗΡΙΞΗΣ ΥΛΙΚΩΝ,ΚΛΕΙΔΑΡΙΑ,ΣΤΗΡΙΓΜΑΤΑ ΠΙΝΑΚΩΝ,ΟΥΠΑ,ΣΤΡΙΦΩΝΙΑ,ΕΝ60439-1. ΚΑΤΑΘΕΣΗ ΔΗΛΩΣΗ</w:t>
      </w:r>
      <w:r w:rsidR="008A3683"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ΠΙΝΑΚΕΣ ΕΞΩΤΕΡΙΚΟΙ </w:t>
      </w:r>
      <w:r w:rsidR="008A3683" w:rsidRPr="00C95AB8">
        <w:rPr>
          <w:rFonts w:cs="Arial"/>
          <w:lang w:val="el-GR"/>
        </w:rPr>
        <w:t>ΑΠΟ ΑΥΤΟΣΒΕΝΟ</w:t>
      </w:r>
      <w:r w:rsidRPr="00C95AB8">
        <w:rPr>
          <w:rFonts w:cs="Arial"/>
          <w:lang w:val="el-GR"/>
        </w:rPr>
        <w:t xml:space="preserve">ΥΜΕΝΟ ΘΕΡΜΟΠΛΑΣΤΙΚΟ ΥΛΙΚΟ,ΣΤΕΓΑΝΟΙ </w:t>
      </w:r>
      <w:r w:rsidRPr="00F6265F">
        <w:rPr>
          <w:rFonts w:cs="Arial"/>
        </w:rPr>
        <w:t>IP</w:t>
      </w:r>
      <w:r w:rsidRPr="00C95AB8">
        <w:rPr>
          <w:rFonts w:cs="Arial"/>
          <w:lang w:val="el-GR"/>
        </w:rPr>
        <w:t>41, ΙΚ 08, Ι ΣΕΙΡΑΣ ΑΠΟ 14-18  ΘΕΣΕΩΝ, ΕΝ 60670-24. ΚΑΤΑΘΕΣΗ  ΔΗΛΩΣΗ</w:t>
      </w:r>
      <w:r w:rsidR="008A3683"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lastRenderedPageBreak/>
        <w:t xml:space="preserve">ΠΙΝΑΚΕΣ ΕΞΩΤΕΡΙΚΟΙ </w:t>
      </w:r>
      <w:r w:rsidR="008A3683" w:rsidRPr="00C95AB8">
        <w:rPr>
          <w:rFonts w:cs="Arial"/>
          <w:lang w:val="el-GR"/>
        </w:rPr>
        <w:t>ΑΠΟ ΑΥΤΟΣΒΕΝΟ</w:t>
      </w:r>
      <w:r w:rsidRPr="00C95AB8">
        <w:rPr>
          <w:rFonts w:cs="Arial"/>
          <w:lang w:val="el-GR"/>
        </w:rPr>
        <w:t xml:space="preserve">ΥΜΕΝΟ ΘΕΡΜΟΠΛΑΣΤΙΚΟ ΥΛΙΚΟ,ΣΤΕΓΑΝΟΙ  </w:t>
      </w:r>
      <w:r w:rsidRPr="00F6265F">
        <w:rPr>
          <w:rFonts w:cs="Arial"/>
        </w:rPr>
        <w:t>IP</w:t>
      </w:r>
      <w:r w:rsidRPr="00C95AB8">
        <w:rPr>
          <w:rFonts w:cs="Arial"/>
          <w:lang w:val="el-GR"/>
        </w:rPr>
        <w:t>41, ΙΚ 08, Ι ΣΕΙΡΑΣ ΑΠΟ  6-8  ΘΕΣΕΩΝ, ΕΝ 60670-24. ΚΑΤΑΘΕΣΗ  ΔΗΛΩΣΗ</w:t>
      </w:r>
      <w:r w:rsidR="008A3683" w:rsidRPr="00C95AB8">
        <w:rPr>
          <w:rFonts w:cs="Arial"/>
          <w:lang w:val="el-GR"/>
        </w:rPr>
        <w:t>Σ ΣΥΜΜΟΡΦΩΣΗΣ (</w:t>
      </w:r>
      <w:r w:rsidR="008A3683" w:rsidRPr="00F6265F">
        <w:rPr>
          <w:rFonts w:cs="Arial"/>
        </w:rPr>
        <w:t>CE</w:t>
      </w:r>
      <w:r w:rsidR="008A3683"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ΠΙΛΛΑΡ ΜΕΤΑΛΛΙΚΟ ΔΙΜΕΡΕΣ ΑΠΟ ΓΑΛΒΑΝΙΖΕ ΛΑΜΑΡΙΝΑ ΜΕ ΔΙΡΙΧΤΗ ΣΚΕΠΗ</w:t>
      </w:r>
      <w:r w:rsidR="008A3683" w:rsidRPr="00C95AB8">
        <w:rPr>
          <w:rFonts w:cs="Arial"/>
          <w:lang w:val="el-GR"/>
        </w:rPr>
        <w:t>,</w:t>
      </w:r>
      <w:r w:rsidRPr="00C95AB8">
        <w:rPr>
          <w:rFonts w:cs="Arial"/>
          <w:lang w:val="el-GR"/>
        </w:rPr>
        <w:t xml:space="preserve"> ΣΤΕΓΑΝΟ,ΤΟΥΛΑΧΙΣΤΟΝ  </w:t>
      </w:r>
      <w:r w:rsidRPr="00F6265F">
        <w:rPr>
          <w:rFonts w:cs="Arial"/>
        </w:rPr>
        <w:t>IP</w:t>
      </w:r>
      <w:r w:rsidRPr="00C95AB8">
        <w:rPr>
          <w:rFonts w:cs="Arial"/>
          <w:lang w:val="el-GR"/>
        </w:rPr>
        <w:t>55,ΔΙΑΣΤΑΣΕΩΝ ΠΕΡΙΠΟΥ100</w:t>
      </w:r>
      <w:r w:rsidR="008A3683" w:rsidRPr="00F6265F">
        <w:rPr>
          <w:rFonts w:cs="Arial"/>
        </w:rPr>
        <w:t>x</w:t>
      </w:r>
      <w:r w:rsidRPr="00C95AB8">
        <w:rPr>
          <w:rFonts w:cs="Arial"/>
          <w:lang w:val="el-GR"/>
        </w:rPr>
        <w:t>Χ100</w:t>
      </w:r>
      <w:r w:rsidR="008A3683" w:rsidRPr="00F6265F">
        <w:rPr>
          <w:rFonts w:cs="Arial"/>
        </w:rPr>
        <w:t>x</w:t>
      </w:r>
      <w:r w:rsidRPr="00C95AB8">
        <w:rPr>
          <w:rFonts w:cs="Arial"/>
          <w:lang w:val="el-GR"/>
        </w:rPr>
        <w:t>35, ΜΕ ΚΛΕΙΔΑΡΙΑ,ΠΛΑΚΑ ΣΤΗΡΙΞΗΣ ΥΛΙΚΩΝ. ΚΑΤΑΘΕΣΗ ΔΗΛΩΣΗ</w:t>
      </w:r>
      <w:r w:rsidR="008A3683" w:rsidRPr="00C95AB8">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8A3683" w:rsidP="002525C6">
      <w:pPr>
        <w:tabs>
          <w:tab w:val="left" w:pos="284"/>
        </w:tabs>
        <w:snapToGrid w:val="0"/>
        <w:spacing w:after="0" w:line="240" w:lineRule="auto"/>
        <w:jc w:val="both"/>
        <w:rPr>
          <w:rFonts w:cs="Arial"/>
          <w:lang w:val="el-GR"/>
        </w:rPr>
      </w:pPr>
      <w:r w:rsidRPr="00C95AB8">
        <w:rPr>
          <w:rFonts w:cs="Arial"/>
          <w:lang w:val="el-GR"/>
        </w:rPr>
        <w:t xml:space="preserve">ΚΟΥΤΙΑ </w:t>
      </w:r>
      <w:r w:rsidR="00FC3F56" w:rsidRPr="00C95AB8">
        <w:rPr>
          <w:rFonts w:cs="Arial"/>
          <w:lang w:val="el-GR"/>
        </w:rPr>
        <w:t>ΑΠΟ ΘΕΡΜΟΠΛΑΣΤΙΚΟ ΠΟΛΥΠΡΟΠ</w:t>
      </w:r>
      <w:r w:rsidRPr="00C95AB8">
        <w:rPr>
          <w:rFonts w:cs="Arial"/>
          <w:lang w:val="el-GR"/>
        </w:rPr>
        <w:t>ΥΛΑΝΙΟ</w:t>
      </w:r>
      <w:r w:rsidR="00FC3F56" w:rsidRPr="00C95AB8">
        <w:rPr>
          <w:rFonts w:cs="Arial"/>
          <w:lang w:val="el-GR"/>
        </w:rPr>
        <w:t xml:space="preserve">,ΕΞΩΤΕΡΙΚΑ ΣΤΕΓΑΝΑ </w:t>
      </w:r>
      <w:r w:rsidR="00FC3F56" w:rsidRPr="00F6265F">
        <w:rPr>
          <w:rFonts w:cs="Arial"/>
        </w:rPr>
        <w:t>IP</w:t>
      </w:r>
      <w:r w:rsidR="00FC3F56" w:rsidRPr="00C95AB8">
        <w:rPr>
          <w:rFonts w:cs="Arial"/>
          <w:lang w:val="el-GR"/>
        </w:rPr>
        <w:t>66, ΟΝΟΜΑΣΤΙΚΗ ΤΑΣΗ 500</w:t>
      </w:r>
      <w:r w:rsidRPr="00F6265F">
        <w:rPr>
          <w:rFonts w:cs="Arial"/>
        </w:rPr>
        <w:t>V</w:t>
      </w:r>
      <w:r w:rsidRPr="00C95AB8">
        <w:rPr>
          <w:rFonts w:cs="Arial"/>
          <w:lang w:val="el-GR"/>
        </w:rPr>
        <w:t xml:space="preserve">. ΔΙΑΣΤΑΣΕΩΝ </w:t>
      </w:r>
      <w:r w:rsidR="00FC3F56" w:rsidRPr="00C95AB8">
        <w:rPr>
          <w:rFonts w:cs="Arial"/>
          <w:lang w:val="el-GR"/>
        </w:rPr>
        <w:t>ΕΞΩΤΕΡΙΚΩΝ ΠΕΡΙΠΟΥ(+-10</w:t>
      </w:r>
      <w:r w:rsidR="00FC3F56" w:rsidRPr="00F6265F">
        <w:rPr>
          <w:rFonts w:cs="Arial"/>
        </w:rPr>
        <w:t>mm</w:t>
      </w:r>
      <w:r w:rsidR="00FC3F56" w:rsidRPr="00C95AB8">
        <w:rPr>
          <w:rFonts w:cs="Arial"/>
          <w:lang w:val="el-GR"/>
        </w:rPr>
        <w:t>)ΑΠΟ 150</w:t>
      </w:r>
      <w:r w:rsidR="00FC3F56" w:rsidRPr="00F6265F">
        <w:rPr>
          <w:rFonts w:cs="Arial"/>
        </w:rPr>
        <w:t>x</w:t>
      </w:r>
      <w:r w:rsidR="00FC3F56" w:rsidRPr="00C95AB8">
        <w:rPr>
          <w:rFonts w:cs="Arial"/>
          <w:lang w:val="el-GR"/>
        </w:rPr>
        <w:t>115</w:t>
      </w:r>
      <w:r w:rsidR="00FC3F56" w:rsidRPr="00F6265F">
        <w:rPr>
          <w:rFonts w:cs="Arial"/>
        </w:rPr>
        <w:t>x</w:t>
      </w:r>
      <w:r w:rsidR="00FC3F56" w:rsidRPr="00C95AB8">
        <w:rPr>
          <w:rFonts w:cs="Arial"/>
          <w:lang w:val="el-GR"/>
        </w:rPr>
        <w:t>65, 190</w:t>
      </w:r>
      <w:r w:rsidR="00FC3F56" w:rsidRPr="00F6265F">
        <w:rPr>
          <w:rFonts w:cs="Arial"/>
        </w:rPr>
        <w:t>x</w:t>
      </w:r>
      <w:r w:rsidR="00FC3F56" w:rsidRPr="00C95AB8">
        <w:rPr>
          <w:rFonts w:cs="Arial"/>
          <w:lang w:val="el-GR"/>
        </w:rPr>
        <w:t>150</w:t>
      </w:r>
      <w:r w:rsidR="00FC3F56" w:rsidRPr="00F6265F">
        <w:rPr>
          <w:rFonts w:cs="Arial"/>
        </w:rPr>
        <w:t>x</w:t>
      </w:r>
      <w:r w:rsidR="00FC3F56" w:rsidRPr="00C95AB8">
        <w:rPr>
          <w:rFonts w:cs="Arial"/>
          <w:lang w:val="el-GR"/>
        </w:rPr>
        <w:t>75, 240</w:t>
      </w:r>
      <w:r w:rsidR="00FC3F56" w:rsidRPr="00F6265F">
        <w:rPr>
          <w:rFonts w:cs="Arial"/>
        </w:rPr>
        <w:t>x</w:t>
      </w:r>
      <w:r w:rsidR="00FC3F56" w:rsidRPr="00C95AB8">
        <w:rPr>
          <w:rFonts w:cs="Arial"/>
          <w:lang w:val="el-GR"/>
        </w:rPr>
        <w:t>190</w:t>
      </w:r>
      <w:r w:rsidR="00FC3F56" w:rsidRPr="00F6265F">
        <w:rPr>
          <w:rFonts w:cs="Arial"/>
        </w:rPr>
        <w:t>x</w:t>
      </w:r>
      <w:r w:rsidR="00FC3F56" w:rsidRPr="00C95AB8">
        <w:rPr>
          <w:rFonts w:cs="Arial"/>
          <w:lang w:val="el-GR"/>
        </w:rPr>
        <w:t>90, 280</w:t>
      </w:r>
      <w:r w:rsidR="00FC3F56" w:rsidRPr="00F6265F">
        <w:rPr>
          <w:rFonts w:cs="Arial"/>
        </w:rPr>
        <w:t>x</w:t>
      </w:r>
      <w:r w:rsidR="00FC3F56" w:rsidRPr="00C95AB8">
        <w:rPr>
          <w:rFonts w:cs="Arial"/>
          <w:lang w:val="el-GR"/>
        </w:rPr>
        <w:t>200</w:t>
      </w:r>
      <w:r w:rsidR="00FC3F56" w:rsidRPr="00F6265F">
        <w:rPr>
          <w:rFonts w:cs="Arial"/>
        </w:rPr>
        <w:t>x</w:t>
      </w:r>
      <w:r w:rsidR="00FC3F56" w:rsidRPr="00C95AB8">
        <w:rPr>
          <w:rFonts w:cs="Arial"/>
          <w:lang w:val="el-GR"/>
        </w:rPr>
        <w:t>120.,ΑΝΘΕΚΤΙΚΟ ΣΕ ΦΛΟΓΑ-ΘΕΡΜΟΚΡΑΣΙΑ 650°</w:t>
      </w:r>
      <w:r w:rsidR="00FC3F56" w:rsidRPr="00F6265F">
        <w:rPr>
          <w:rFonts w:cs="Arial"/>
        </w:rPr>
        <w:t>C</w:t>
      </w:r>
      <w:r w:rsidR="00FC3F56" w:rsidRPr="00C95AB8">
        <w:rPr>
          <w:rFonts w:cs="Arial"/>
          <w:lang w:val="el-GR"/>
        </w:rPr>
        <w:t>,ΚΑΤΑΘΕΣΗ ΔΗΛΩΣΗ</w:t>
      </w:r>
      <w:r w:rsidRPr="00C95AB8">
        <w:rPr>
          <w:rFonts w:cs="Arial"/>
          <w:lang w:val="el-GR"/>
        </w:rPr>
        <w:t>Σ</w:t>
      </w:r>
      <w:r w:rsidR="00FC3F56" w:rsidRPr="00C95AB8">
        <w:rPr>
          <w:rFonts w:cs="Arial"/>
          <w:lang w:val="el-GR"/>
        </w:rPr>
        <w:t xml:space="preserve"> ΣΥΜΜΟΡΦΩΣΗΣ (</w:t>
      </w:r>
      <w:r w:rsidR="00FC3F56" w:rsidRPr="00F6265F">
        <w:rPr>
          <w:rFonts w:cs="Arial"/>
        </w:rPr>
        <w:t>CE</w:t>
      </w:r>
      <w:r w:rsidR="00FC3F56"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ΜΠΑΤΑΡΙΕΣ ΑΛΚΑΛΙΚΕΣ 9</w:t>
      </w:r>
      <w:r w:rsidRPr="00F6265F">
        <w:rPr>
          <w:rFonts w:cs="Arial"/>
        </w:rPr>
        <w:t>VKAI</w:t>
      </w:r>
      <w:r w:rsidRPr="00C95AB8">
        <w:rPr>
          <w:rFonts w:cs="Arial"/>
          <w:lang w:val="el-GR"/>
        </w:rPr>
        <w:t xml:space="preserve"> 1,5</w:t>
      </w:r>
      <w:r w:rsidRPr="00F6265F">
        <w:rPr>
          <w:rFonts w:cs="Arial"/>
        </w:rPr>
        <w:t>VAA</w:t>
      </w:r>
      <w:r w:rsidRPr="00C95AB8">
        <w:rPr>
          <w:rFonts w:cs="Arial"/>
          <w:lang w:val="el-GR"/>
        </w:rPr>
        <w:t xml:space="preserve">  ΜΑΚΡΑΣ ΔΙΑΡΚΕΙΑΣ.</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ΡΟΚΚΑ ΔΙΑΦΟΡΩΝ ΜΕΓΕΘΩΝ. </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ΚΛΕΜΜΑ ΜΕ ΑΣΦΑΛΕΙΑ ΔΥΟ ΠΟΛΩΝ, ΓΙΑ ΓΥΑΛΙΝΗ ΑΣΦΑΛΕΙΑ 5</w:t>
      </w:r>
      <w:r w:rsidR="003D2DD6" w:rsidRPr="00F6265F">
        <w:rPr>
          <w:rFonts w:cs="Arial"/>
        </w:rPr>
        <w:t>x</w:t>
      </w:r>
      <w:r w:rsidRPr="00C95AB8">
        <w:rPr>
          <w:rFonts w:cs="Arial"/>
          <w:lang w:val="el-GR"/>
        </w:rPr>
        <w:t>20/2,5ΜΜ.</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 xml:space="preserve">ΑΣΦΑΛΕΙΟΘΗΚΗ </w:t>
      </w:r>
      <w:r w:rsidRPr="00F6265F">
        <w:rPr>
          <w:rFonts w:cs="Arial"/>
        </w:rPr>
        <w:t>MEKA</w:t>
      </w:r>
      <w:r w:rsidRPr="00C95AB8">
        <w:rPr>
          <w:rFonts w:cs="Arial"/>
          <w:lang w:val="el-GR"/>
        </w:rPr>
        <w:t>ΛΩΔΙΟ 1,5 ΜΜ ΒΙΔΩΤΗ ΓΙΑ ΑΣΦΑΛΕΙΑ ΓΥΑΛΙΝΗ 5</w:t>
      </w:r>
      <w:r w:rsidRPr="00F6265F">
        <w:rPr>
          <w:rFonts w:cs="Arial"/>
        </w:rPr>
        <w:t>x</w:t>
      </w:r>
      <w:r w:rsidRPr="00C95AB8">
        <w:rPr>
          <w:rFonts w:cs="Arial"/>
          <w:lang w:val="el-GR"/>
        </w:rPr>
        <w:t>20/ 6,3</w:t>
      </w:r>
      <w:r w:rsidR="003D2DD6" w:rsidRPr="00F6265F">
        <w:rPr>
          <w:rFonts w:cs="Arial"/>
        </w:rPr>
        <w:t>x</w:t>
      </w:r>
      <w:r w:rsidRPr="00C95AB8">
        <w:rPr>
          <w:rFonts w:cs="Arial"/>
          <w:lang w:val="el-GR"/>
        </w:rPr>
        <w:t>32</w:t>
      </w:r>
      <w:r w:rsidR="003D2DD6" w:rsidRPr="00C95AB8">
        <w:rPr>
          <w:rFonts w:cs="Arial"/>
          <w:lang w:val="el-GR"/>
        </w:rPr>
        <w:t>.</w:t>
      </w:r>
    </w:p>
    <w:p w:rsidR="00FC3F56" w:rsidRPr="00C95AB8" w:rsidRDefault="00FC3F56" w:rsidP="002525C6">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r w:rsidRPr="00C95AB8">
        <w:rPr>
          <w:rFonts w:cs="Arial"/>
          <w:lang w:val="el-GR"/>
        </w:rPr>
        <w:t>ΟΥΠΑ ΜΠΕΤΟΥ &amp; ΓΥΨΟΣΑΝΙΔΑΣ 6 ΕΩΣ 12 ΜΕ ΒΙΔΑ.</w:t>
      </w:r>
    </w:p>
    <w:p w:rsidR="00FC3F56" w:rsidRPr="00C95AB8" w:rsidRDefault="00FC3F56" w:rsidP="002525C6">
      <w:pPr>
        <w:spacing w:after="0" w:line="240" w:lineRule="auto"/>
        <w:jc w:val="both"/>
        <w:rPr>
          <w:rFonts w:cs="Arial"/>
          <w:lang w:val="el-GR"/>
        </w:rPr>
      </w:pPr>
    </w:p>
    <w:p w:rsidR="00CA7FA0" w:rsidRPr="00CA7FA0" w:rsidRDefault="00CA7FA0" w:rsidP="00CA7FA0">
      <w:pPr>
        <w:spacing w:after="0" w:line="240" w:lineRule="auto"/>
        <w:rPr>
          <w:rFonts w:cs="Arial"/>
          <w:lang w:val="el-GR"/>
        </w:rPr>
      </w:pPr>
      <w:r w:rsidRPr="00CA7FA0">
        <w:rPr>
          <w:rFonts w:cs="Arial"/>
          <w:lang w:val="el-GR"/>
        </w:rPr>
        <w:t>ΜΠΡΑΤΣΟ ΦΩΤΙΣΤΙΚΟΥ Φ42 ΟΡΥΧΑΛΙΚΙΝΟ ΗΛΕΚΤΡΟΣΤΑΤΙΚΑ ΒΑΜΜΕΝΟ</w:t>
      </w:r>
      <w:r w:rsidR="006D33ED">
        <w:rPr>
          <w:rFonts w:cs="Arial"/>
          <w:lang w:val="el-GR"/>
        </w:rPr>
        <w:t>.</w:t>
      </w:r>
    </w:p>
    <w:p w:rsidR="00CA7FA0" w:rsidRPr="00C95AB8" w:rsidRDefault="00CA7FA0" w:rsidP="00CA7FA0">
      <w:pPr>
        <w:spacing w:after="0" w:line="240" w:lineRule="auto"/>
        <w:rPr>
          <w:rFonts w:cs="Arial"/>
          <w:lang w:val="el-GR"/>
        </w:rPr>
      </w:pPr>
    </w:p>
    <w:p w:rsidR="00CA7FA0" w:rsidRPr="00CA7FA0" w:rsidRDefault="00CA7FA0" w:rsidP="00CA7FA0">
      <w:pPr>
        <w:spacing w:after="0" w:line="240" w:lineRule="auto"/>
        <w:rPr>
          <w:rFonts w:cs="Arial"/>
          <w:lang w:val="el-GR"/>
        </w:rPr>
      </w:pPr>
      <w:r w:rsidRPr="00CA7FA0">
        <w:rPr>
          <w:rFonts w:cs="Arial"/>
          <w:lang w:val="el-GR"/>
        </w:rPr>
        <w:t>ΜΠΡΑΤΣΟ ΦΩΤΙΣΤΙΚΟΥ Φ60 ΟΡΥΧΑΛΙΚΙΝΟ ΗΛΕΚΤΡΟΣΤΑΤΙΚΑ ΒΑΜΜΕΝΟ</w:t>
      </w:r>
      <w:r w:rsidR="006D33ED">
        <w:rPr>
          <w:rFonts w:cs="Arial"/>
          <w:lang w:val="el-GR"/>
        </w:rPr>
        <w:t>.</w:t>
      </w:r>
    </w:p>
    <w:p w:rsidR="00CA7FA0" w:rsidRPr="00C95AB8" w:rsidRDefault="00CA7FA0" w:rsidP="00CA7FA0">
      <w:pPr>
        <w:spacing w:after="0" w:line="240" w:lineRule="auto"/>
        <w:jc w:val="both"/>
        <w:rPr>
          <w:rFonts w:cs="Arial"/>
          <w:lang w:val="el-GR"/>
        </w:rPr>
      </w:pPr>
    </w:p>
    <w:p w:rsidR="00FC3F56" w:rsidRPr="00C95AB8" w:rsidRDefault="00FC3F56" w:rsidP="002525C6">
      <w:pPr>
        <w:spacing w:after="0" w:line="240" w:lineRule="auto"/>
        <w:jc w:val="both"/>
        <w:rPr>
          <w:rFonts w:cs="Arial"/>
          <w:lang w:val="el-GR"/>
        </w:rPr>
      </w:pPr>
    </w:p>
    <w:p w:rsidR="00404BCC" w:rsidRPr="009B6566" w:rsidRDefault="00404BCC" w:rsidP="005A5921">
      <w:pPr>
        <w:spacing w:after="0" w:line="240" w:lineRule="auto"/>
        <w:jc w:val="center"/>
        <w:rPr>
          <w:rFonts w:cs="Arial"/>
          <w:b/>
          <w:u w:val="single"/>
          <w:lang w:val="el-GR"/>
        </w:rPr>
      </w:pPr>
      <w:r w:rsidRPr="003E2AA8">
        <w:rPr>
          <w:rFonts w:cs="Arial"/>
          <w:b/>
          <w:u w:val="single"/>
          <w:lang w:val="el-GR"/>
        </w:rPr>
        <w:t xml:space="preserve">ΙΙ. ΕΙΔΗ </w:t>
      </w:r>
      <w:r w:rsidR="007B5E82" w:rsidRPr="003E2AA8">
        <w:rPr>
          <w:rFonts w:cs="Arial"/>
          <w:b/>
          <w:u w:val="single"/>
          <w:lang w:val="el-GR"/>
        </w:rPr>
        <w:t>ΤΜΗΜΑΤΟΣ</w:t>
      </w:r>
      <w:r w:rsidRPr="003E2AA8">
        <w:rPr>
          <w:rFonts w:cs="Arial"/>
          <w:b/>
          <w:u w:val="single"/>
          <w:lang w:val="el-GR"/>
        </w:rPr>
        <w:t xml:space="preserve"> Β</w:t>
      </w:r>
    </w:p>
    <w:p w:rsidR="00C95AB8" w:rsidRPr="009B6566" w:rsidRDefault="00C95AB8" w:rsidP="002525C6">
      <w:pPr>
        <w:spacing w:after="0" w:line="240" w:lineRule="auto"/>
        <w:rPr>
          <w:rFonts w:cs="Arial"/>
          <w:lang w:val="el-GR"/>
        </w:rPr>
      </w:pPr>
    </w:p>
    <w:p w:rsidR="000D6BC7" w:rsidRPr="009B6566" w:rsidRDefault="000D6BC7" w:rsidP="002525C6">
      <w:pPr>
        <w:spacing w:after="0" w:line="240" w:lineRule="auto"/>
        <w:rPr>
          <w:rFonts w:cs="Arial"/>
          <w:lang w:val="el-GR"/>
        </w:rPr>
      </w:pPr>
      <w:r w:rsidRPr="009B6566">
        <w:rPr>
          <w:rFonts w:cs="Arial"/>
          <w:lang w:val="el-GR"/>
        </w:rPr>
        <w:t xml:space="preserve">ΣΚΑΦΑΚΙ ΜΕ ΚΑΠΑΚΙ </w:t>
      </w:r>
      <w:r w:rsidR="009A1217" w:rsidRPr="009B6566">
        <w:rPr>
          <w:rFonts w:cs="Arial"/>
          <w:lang w:val="el-GR"/>
        </w:rPr>
        <w:t>1,5</w:t>
      </w:r>
      <w:r w:rsidR="009A1217" w:rsidRPr="00F6265F">
        <w:rPr>
          <w:rFonts w:cs="Arial"/>
        </w:rPr>
        <w:t>M</w:t>
      </w:r>
      <w:r w:rsidR="009A1217" w:rsidRPr="009B6566">
        <w:rPr>
          <w:rFonts w:cs="Arial"/>
          <w:lang w:val="el-GR"/>
        </w:rPr>
        <w:t xml:space="preserve"> ΓΙΑ </w:t>
      </w:r>
      <w:r w:rsidR="009A1217" w:rsidRPr="00F6265F">
        <w:rPr>
          <w:rFonts w:cs="Arial"/>
        </w:rPr>
        <w:t>LED</w:t>
      </w:r>
      <w:r w:rsidR="00DC5E98" w:rsidRPr="009B6566">
        <w:rPr>
          <w:rFonts w:cs="Arial"/>
          <w:lang w:val="el-GR"/>
        </w:rPr>
        <w:t>2</w:t>
      </w:r>
      <w:r w:rsidR="00DC5E98" w:rsidRPr="00F6265F">
        <w:rPr>
          <w:rFonts w:cs="Arial"/>
        </w:rPr>
        <w:t>X</w:t>
      </w:r>
      <w:r w:rsidR="00DC5E98" w:rsidRPr="009B6566">
        <w:rPr>
          <w:rFonts w:cs="Arial"/>
          <w:lang w:val="el-GR"/>
        </w:rPr>
        <w:t>22</w:t>
      </w:r>
      <w:r w:rsidR="00DC5E98" w:rsidRPr="00F6265F">
        <w:rPr>
          <w:rFonts w:cs="Arial"/>
        </w:rPr>
        <w:t>W</w:t>
      </w:r>
      <w:r w:rsidR="00DC5E98" w:rsidRPr="009B6566">
        <w:rPr>
          <w:rFonts w:cs="Arial"/>
          <w:lang w:val="el-GR"/>
        </w:rPr>
        <w:t xml:space="preserve">, </w:t>
      </w:r>
      <w:r w:rsidRPr="009B6566">
        <w:rPr>
          <w:rFonts w:cs="Arial"/>
          <w:lang w:val="el-GR"/>
        </w:rPr>
        <w:t>ΔΙΑΣΤΑΣΕΙΣ 1576 Χ 105 Χ 65</w:t>
      </w:r>
      <w:r w:rsidRPr="00F6265F">
        <w:rPr>
          <w:rFonts w:cs="Arial"/>
        </w:rPr>
        <w:t>MM</w:t>
      </w:r>
      <w:r w:rsidR="00DC5E98" w:rsidRPr="009B6566">
        <w:rPr>
          <w:rFonts w:cs="Arial"/>
          <w:lang w:val="el-GR"/>
        </w:rPr>
        <w:t xml:space="preserve">, ΦΩΤΕΙΝΟΤΗΤΑ </w:t>
      </w:r>
      <w:r w:rsidR="00DC5E98" w:rsidRPr="00F6265F">
        <w:rPr>
          <w:rFonts w:cs="Arial"/>
        </w:rPr>
        <w:t>A</w:t>
      </w:r>
      <w:r w:rsidR="00DC5E98" w:rsidRPr="009B6566">
        <w:rPr>
          <w:rFonts w:cs="Arial"/>
          <w:lang w:val="el-GR"/>
        </w:rPr>
        <w:t xml:space="preserve">ΠΟ 4000 </w:t>
      </w:r>
      <w:r w:rsidR="00DC5E98" w:rsidRPr="00F6265F">
        <w:rPr>
          <w:rFonts w:cs="Arial"/>
        </w:rPr>
        <w:t>LUMEN</w:t>
      </w:r>
      <w:r w:rsidR="009A1217" w:rsidRPr="009B6566">
        <w:rPr>
          <w:rFonts w:cs="Arial"/>
          <w:lang w:val="el-GR"/>
        </w:rPr>
        <w:t>Σ</w:t>
      </w:r>
      <w:r w:rsidR="009A1217" w:rsidRPr="00F6265F">
        <w:rPr>
          <w:rFonts w:cs="Arial"/>
        </w:rPr>
        <w:t>TE</w:t>
      </w:r>
      <w:r w:rsidR="009A1217" w:rsidRPr="009B6566">
        <w:rPr>
          <w:rFonts w:cs="Arial"/>
          <w:lang w:val="el-GR"/>
        </w:rPr>
        <w:t>Γ</w:t>
      </w:r>
      <w:r w:rsidR="009A1217" w:rsidRPr="00F6265F">
        <w:rPr>
          <w:rFonts w:cs="Arial"/>
        </w:rPr>
        <w:t>ANOTHTO</w:t>
      </w:r>
      <w:r w:rsidR="009A1217" w:rsidRPr="009B6566">
        <w:rPr>
          <w:rFonts w:cs="Arial"/>
          <w:lang w:val="el-GR"/>
        </w:rPr>
        <w:t>Σ Ι</w:t>
      </w:r>
      <w:r w:rsidR="009A1217" w:rsidRPr="00F6265F">
        <w:rPr>
          <w:rFonts w:cs="Arial"/>
        </w:rPr>
        <w:t>P</w:t>
      </w:r>
      <w:r w:rsidR="009A1217" w:rsidRPr="009B6566">
        <w:rPr>
          <w:rFonts w:cs="Arial"/>
          <w:lang w:val="el-GR"/>
        </w:rPr>
        <w:t>65</w:t>
      </w:r>
      <w:r w:rsidR="00DC5E98" w:rsidRPr="009B6566">
        <w:rPr>
          <w:rFonts w:cs="Arial"/>
          <w:lang w:val="el-GR"/>
        </w:rPr>
        <w:t xml:space="preserve">, </w:t>
      </w:r>
      <w:r w:rsidR="009A1217" w:rsidRPr="009B6566">
        <w:rPr>
          <w:rFonts w:cs="Arial"/>
          <w:lang w:val="el-GR"/>
        </w:rPr>
        <w:t xml:space="preserve">ΚΑΤΑΘΕΣΗ </w:t>
      </w:r>
      <w:r w:rsidR="009A1217" w:rsidRPr="00A62AEC">
        <w:rPr>
          <w:rFonts w:cs="Arial"/>
          <w:lang w:val="el-GR"/>
        </w:rPr>
        <w:t>ΔΗΛΩΣΗ</w:t>
      </w:r>
      <w:r w:rsidR="005A5921" w:rsidRPr="00A62AEC">
        <w:rPr>
          <w:rFonts w:cs="Arial"/>
          <w:lang w:val="el-GR"/>
        </w:rPr>
        <w:t>Σ</w:t>
      </w:r>
      <w:r w:rsidR="009A1217" w:rsidRPr="00A62AEC">
        <w:rPr>
          <w:rFonts w:cs="Arial"/>
          <w:lang w:val="el-GR"/>
        </w:rPr>
        <w:t xml:space="preserve"> ΣΥΜΜΟΡΦΩΣΗΣ (</w:t>
      </w:r>
      <w:r w:rsidR="009A1217" w:rsidRPr="00A62AEC">
        <w:rPr>
          <w:rFonts w:cs="Arial"/>
        </w:rPr>
        <w:t>CE</w:t>
      </w:r>
      <w:r w:rsidR="009A1217" w:rsidRPr="00A62AEC">
        <w:rPr>
          <w:rFonts w:cs="Arial"/>
          <w:lang w:val="el-GR"/>
        </w:rPr>
        <w:t>).</w:t>
      </w:r>
    </w:p>
    <w:p w:rsidR="000D6BC7" w:rsidRPr="009B6566" w:rsidRDefault="000D6BC7" w:rsidP="002525C6">
      <w:pPr>
        <w:spacing w:after="0" w:line="240" w:lineRule="auto"/>
        <w:ind w:left="-315"/>
        <w:rPr>
          <w:rFonts w:cs="Arial"/>
          <w:lang w:val="el-GR"/>
        </w:rPr>
      </w:pPr>
    </w:p>
    <w:p w:rsidR="009C60CE" w:rsidRPr="00C95AB8" w:rsidRDefault="009A1217" w:rsidP="002525C6">
      <w:pPr>
        <w:spacing w:after="0" w:line="240" w:lineRule="auto"/>
        <w:rPr>
          <w:rFonts w:cs="Arial"/>
          <w:lang w:val="el-GR"/>
        </w:rPr>
      </w:pPr>
      <w:r w:rsidRPr="00C95AB8">
        <w:rPr>
          <w:rFonts w:cs="Arial"/>
          <w:lang w:val="el-GR"/>
        </w:rPr>
        <w:t>ΣΚΑΦΑΚΙ ΜΕ ΚΑΠΑΚΙ 1,2</w:t>
      </w:r>
      <w:r w:rsidRPr="00F6265F">
        <w:rPr>
          <w:rFonts w:cs="Arial"/>
        </w:rPr>
        <w:t>M</w:t>
      </w:r>
      <w:r w:rsidR="00DC5E98" w:rsidRPr="00C95AB8">
        <w:rPr>
          <w:rFonts w:cs="Arial"/>
          <w:lang w:val="el-GR"/>
        </w:rPr>
        <w:t xml:space="preserve">ΓΙΑ </w:t>
      </w:r>
      <w:r w:rsidR="00DC5E98" w:rsidRPr="00F6265F">
        <w:rPr>
          <w:rFonts w:cs="Arial"/>
        </w:rPr>
        <w:t>LED</w:t>
      </w:r>
      <w:r w:rsidR="00DC5E98" w:rsidRPr="00C95AB8">
        <w:rPr>
          <w:rFonts w:cs="Arial"/>
          <w:lang w:val="el-GR"/>
        </w:rPr>
        <w:t xml:space="preserve"> 2</w:t>
      </w:r>
      <w:r w:rsidR="00DC5E98" w:rsidRPr="00F6265F">
        <w:rPr>
          <w:rFonts w:cs="Arial"/>
        </w:rPr>
        <w:t>X</w:t>
      </w:r>
      <w:r w:rsidR="00DC5E98" w:rsidRPr="00C95AB8">
        <w:rPr>
          <w:rFonts w:cs="Arial"/>
          <w:lang w:val="el-GR"/>
        </w:rPr>
        <w:t>18</w:t>
      </w:r>
      <w:r w:rsidR="00DC5E98" w:rsidRPr="00F6265F">
        <w:rPr>
          <w:rFonts w:cs="Arial"/>
        </w:rPr>
        <w:t>W</w:t>
      </w:r>
      <w:r w:rsidRPr="00C95AB8">
        <w:rPr>
          <w:rFonts w:cs="Arial"/>
          <w:lang w:val="el-GR"/>
        </w:rPr>
        <w:t>ΚΑΙ ΔΙΑΣΤΑΣΕΙΣ 1276 Χ 112 Χ 62</w:t>
      </w:r>
      <w:r w:rsidRPr="00F6265F">
        <w:rPr>
          <w:rFonts w:cs="Arial"/>
        </w:rPr>
        <w:t>MM</w:t>
      </w:r>
      <w:r w:rsidR="00DC5E98" w:rsidRPr="00C95AB8">
        <w:rPr>
          <w:rFonts w:cs="Arial"/>
          <w:lang w:val="el-GR"/>
        </w:rPr>
        <w:t xml:space="preserve">, ΦΩΤΕΙΝΟΤΗΤΑ </w:t>
      </w:r>
      <w:r w:rsidR="00DC5E98" w:rsidRPr="00F6265F">
        <w:rPr>
          <w:rFonts w:cs="Arial"/>
        </w:rPr>
        <w:t>A</w:t>
      </w:r>
      <w:r w:rsidR="00DC5E98" w:rsidRPr="00C95AB8">
        <w:rPr>
          <w:rFonts w:cs="Arial"/>
          <w:lang w:val="el-GR"/>
        </w:rPr>
        <w:t xml:space="preserve">ΠΟ 3000 </w:t>
      </w:r>
      <w:r w:rsidR="00DC5E98" w:rsidRPr="00F6265F">
        <w:rPr>
          <w:rFonts w:cs="Arial"/>
        </w:rPr>
        <w:t>LUMEN</w:t>
      </w:r>
      <w:r w:rsidRPr="00C95AB8">
        <w:rPr>
          <w:rFonts w:cs="Arial"/>
          <w:lang w:val="el-GR"/>
        </w:rPr>
        <w:t xml:space="preserve"> Σ</w:t>
      </w:r>
      <w:r w:rsidRPr="00F6265F">
        <w:rPr>
          <w:rFonts w:cs="Arial"/>
        </w:rPr>
        <w:t>TE</w:t>
      </w:r>
      <w:r w:rsidRPr="00C95AB8">
        <w:rPr>
          <w:rFonts w:cs="Arial"/>
          <w:lang w:val="el-GR"/>
        </w:rPr>
        <w:t>Γ</w:t>
      </w:r>
      <w:r w:rsidRPr="00F6265F">
        <w:rPr>
          <w:rFonts w:cs="Arial"/>
        </w:rPr>
        <w:t>ANOTHTO</w:t>
      </w:r>
      <w:r w:rsidRPr="00C95AB8">
        <w:rPr>
          <w:rFonts w:cs="Arial"/>
          <w:lang w:val="el-GR"/>
        </w:rPr>
        <w:t>Σ Ι</w:t>
      </w:r>
      <w:r w:rsidRPr="00F6265F">
        <w:rPr>
          <w:rFonts w:cs="Arial"/>
        </w:rPr>
        <w:t>P</w:t>
      </w:r>
      <w:r w:rsidRPr="00C95AB8">
        <w:rPr>
          <w:rFonts w:cs="Arial"/>
          <w:lang w:val="el-GR"/>
        </w:rPr>
        <w:t>65</w:t>
      </w:r>
      <w:r w:rsidR="005A5921">
        <w:rPr>
          <w:rFonts w:cs="Arial"/>
          <w:lang w:val="el-GR"/>
        </w:rPr>
        <w:t>,</w:t>
      </w:r>
      <w:r w:rsidRPr="00C95AB8">
        <w:rPr>
          <w:rFonts w:cs="Arial"/>
          <w:lang w:val="el-GR"/>
        </w:rPr>
        <w:t xml:space="preserve"> ΚΑΤΑΘΕΣΗ ΔΗΛΩΣΗ</w:t>
      </w:r>
      <w:r w:rsidR="005A5921">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 xml:space="preserve">). </w:t>
      </w:r>
    </w:p>
    <w:p w:rsidR="00DC5E98" w:rsidRPr="00C95AB8" w:rsidRDefault="00DC5E98" w:rsidP="002525C6">
      <w:pPr>
        <w:spacing w:after="0" w:line="240" w:lineRule="auto"/>
        <w:rPr>
          <w:rFonts w:cs="Arial"/>
          <w:lang w:val="el-GR"/>
        </w:rPr>
      </w:pPr>
    </w:p>
    <w:p w:rsidR="009C60CE" w:rsidRPr="00C95AB8" w:rsidRDefault="009C60CE" w:rsidP="002525C6">
      <w:pPr>
        <w:spacing w:after="0" w:line="240" w:lineRule="auto"/>
        <w:jc w:val="both"/>
        <w:rPr>
          <w:rFonts w:cs="Arial"/>
          <w:lang w:val="el-GR"/>
        </w:rPr>
      </w:pPr>
      <w:r w:rsidRPr="00F6265F">
        <w:rPr>
          <w:rFonts w:cs="Arial"/>
        </w:rPr>
        <w:t>LEDPANEL</w:t>
      </w:r>
      <w:r w:rsidRPr="00C95AB8">
        <w:rPr>
          <w:rFonts w:cs="Arial"/>
          <w:lang w:val="el-GR"/>
        </w:rPr>
        <w:t xml:space="preserve"> 40</w:t>
      </w:r>
      <w:r w:rsidR="00B930CF">
        <w:rPr>
          <w:rFonts w:cs="Arial"/>
          <w:lang w:val="el-GR"/>
        </w:rPr>
        <w:t>-50</w:t>
      </w:r>
      <w:r w:rsidRPr="00F6265F">
        <w:rPr>
          <w:rFonts w:cs="Arial"/>
        </w:rPr>
        <w:t>W</w:t>
      </w:r>
      <w:r w:rsidRPr="00C95AB8">
        <w:rPr>
          <w:rFonts w:cs="Arial"/>
          <w:lang w:val="el-GR"/>
        </w:rPr>
        <w:t xml:space="preserve"> 30</w:t>
      </w:r>
      <w:r w:rsidRPr="00F6265F">
        <w:rPr>
          <w:rFonts w:cs="Arial"/>
        </w:rPr>
        <w:t>X</w:t>
      </w:r>
      <w:r w:rsidRPr="00C95AB8">
        <w:rPr>
          <w:rFonts w:cs="Arial"/>
          <w:lang w:val="el-GR"/>
        </w:rPr>
        <w:t xml:space="preserve">120 ΜΜ, </w:t>
      </w:r>
      <w:r w:rsidR="00B930CF">
        <w:rPr>
          <w:rFonts w:cs="Arial"/>
          <w:lang w:val="el-GR"/>
        </w:rPr>
        <w:t xml:space="preserve">ΕΛΑΧΙΣΤΗ </w:t>
      </w:r>
      <w:r w:rsidRPr="00C95AB8">
        <w:rPr>
          <w:rFonts w:cs="Arial"/>
          <w:lang w:val="el-GR"/>
        </w:rPr>
        <w:t xml:space="preserve">ΦΩΤΕΙΝΟΤΗΤΑ 4000 </w:t>
      </w:r>
      <w:r w:rsidRPr="00F6265F">
        <w:rPr>
          <w:rFonts w:cs="Arial"/>
        </w:rPr>
        <w:t>LUMEN</w:t>
      </w:r>
      <w:r w:rsidRPr="00C95AB8">
        <w:rPr>
          <w:rFonts w:cs="Arial"/>
          <w:lang w:val="el-GR"/>
        </w:rPr>
        <w:t>, ΘΕΡΜΟΚΡΑΣΙΑ ΧΡΩΜΑΤΟΣ 4000Κ, ΔΙΑΡΚΕΙΑ ΖΩΗΣ  ΑΠΟ 30.000 ΩΡΕΣ, ΚΑΤΑΘΕΣΗ ΔΗΛΩΣΗ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r w:rsidRPr="00F6265F">
        <w:rPr>
          <w:rFonts w:cs="Arial"/>
        </w:rPr>
        <w:t>ROHS</w:t>
      </w:r>
      <w:r w:rsidR="005A5921">
        <w:rPr>
          <w:rFonts w:cs="Arial"/>
          <w:lang w:val="el-GR"/>
        </w:rPr>
        <w:t xml:space="preserve">, </w:t>
      </w:r>
      <w:r w:rsidR="00A62AEC" w:rsidRPr="009B6566">
        <w:rPr>
          <w:rFonts w:cs="Arial"/>
          <w:lang w:val="el-GR"/>
        </w:rPr>
        <w:t xml:space="preserve">ΚΑΤΑΘΕΣΗ </w:t>
      </w:r>
      <w:r w:rsidR="00A62AEC" w:rsidRPr="00A62AEC">
        <w:rPr>
          <w:rFonts w:cs="Arial"/>
          <w:lang w:val="el-GR"/>
        </w:rPr>
        <w:t>ΔΗΛΩΣΗΣ ΣΥΜΜΟΡΦΩΣΗΣ (</w:t>
      </w:r>
      <w:r w:rsidR="00A62AEC" w:rsidRPr="00A62AEC">
        <w:rPr>
          <w:rFonts w:cs="Arial"/>
        </w:rPr>
        <w:t>CE</w:t>
      </w:r>
      <w:r w:rsidR="00A62AEC" w:rsidRPr="00A62AEC">
        <w:rPr>
          <w:rFonts w:cs="Arial"/>
          <w:lang w:val="el-GR"/>
        </w:rPr>
        <w:t>).</w:t>
      </w:r>
    </w:p>
    <w:p w:rsidR="009A1217" w:rsidRPr="00C95AB8" w:rsidRDefault="009A1217" w:rsidP="002525C6">
      <w:pPr>
        <w:spacing w:after="0" w:line="240" w:lineRule="auto"/>
        <w:rPr>
          <w:rFonts w:cs="Arial"/>
          <w:lang w:val="el-GR"/>
        </w:rPr>
      </w:pPr>
    </w:p>
    <w:p w:rsidR="009A1217" w:rsidRPr="00C95AB8" w:rsidRDefault="009A1217" w:rsidP="002525C6">
      <w:pPr>
        <w:spacing w:after="0" w:line="240" w:lineRule="auto"/>
        <w:jc w:val="both"/>
        <w:rPr>
          <w:rFonts w:cs="Arial"/>
          <w:lang w:val="el-GR"/>
        </w:rPr>
      </w:pPr>
      <w:r w:rsidRPr="00C95AB8">
        <w:rPr>
          <w:rFonts w:cs="Arial"/>
          <w:lang w:val="el-GR"/>
        </w:rPr>
        <w:t xml:space="preserve">ΛΑΜΠΑ </w:t>
      </w:r>
      <w:r w:rsidRPr="00F6265F">
        <w:rPr>
          <w:rFonts w:cs="Arial"/>
        </w:rPr>
        <w:t>LED</w:t>
      </w:r>
      <w:r w:rsidR="009C60CE" w:rsidRPr="00C95AB8">
        <w:rPr>
          <w:rFonts w:cs="Arial"/>
          <w:lang w:val="el-GR"/>
        </w:rPr>
        <w:t xml:space="preserve"> 35</w:t>
      </w:r>
      <w:r w:rsidR="009C60CE" w:rsidRPr="00F6265F">
        <w:rPr>
          <w:rFonts w:cs="Arial"/>
        </w:rPr>
        <w:t>WE</w:t>
      </w:r>
      <w:r w:rsidR="009C60CE" w:rsidRPr="00C95AB8">
        <w:rPr>
          <w:rFonts w:cs="Arial"/>
          <w:lang w:val="el-GR"/>
        </w:rPr>
        <w:t xml:space="preserve">27 </w:t>
      </w:r>
      <w:r w:rsidR="009C60CE" w:rsidRPr="00F6265F">
        <w:rPr>
          <w:rFonts w:cs="Arial"/>
        </w:rPr>
        <w:t>SPIRAL</w:t>
      </w:r>
      <w:r w:rsidRPr="00C95AB8">
        <w:rPr>
          <w:rFonts w:cs="Arial"/>
          <w:lang w:val="el-GR"/>
        </w:rPr>
        <w:t xml:space="preserve">ΣΤΕΓΑΝΟΤΗΤΑΣ ΤΟΥΛΑΧΙΣΤΟΝ </w:t>
      </w:r>
      <w:r w:rsidRPr="00F6265F">
        <w:rPr>
          <w:rFonts w:cs="Arial"/>
        </w:rPr>
        <w:t>IP</w:t>
      </w:r>
      <w:r w:rsidRPr="00C95AB8">
        <w:rPr>
          <w:rFonts w:cs="Arial"/>
          <w:lang w:val="el-GR"/>
        </w:rPr>
        <w:t xml:space="preserve">65, ΦΩΤΕΙΝΟΤΗΤΑ </w:t>
      </w:r>
      <w:r w:rsidRPr="00F6265F">
        <w:rPr>
          <w:rFonts w:cs="Arial"/>
        </w:rPr>
        <w:t>A</w:t>
      </w:r>
      <w:r w:rsidRPr="00C95AB8">
        <w:rPr>
          <w:rFonts w:cs="Arial"/>
          <w:lang w:val="el-GR"/>
        </w:rPr>
        <w:t>ΠΟ 3</w:t>
      </w:r>
      <w:r w:rsidR="007A2827">
        <w:rPr>
          <w:rFonts w:cs="Arial"/>
          <w:lang w:val="el-GR"/>
        </w:rPr>
        <w:t>4</w:t>
      </w:r>
      <w:r w:rsidRPr="00C95AB8">
        <w:rPr>
          <w:rFonts w:cs="Arial"/>
          <w:lang w:val="el-GR"/>
        </w:rPr>
        <w:t xml:space="preserve">00 </w:t>
      </w:r>
      <w:r w:rsidRPr="00F6265F">
        <w:rPr>
          <w:rFonts w:cs="Arial"/>
        </w:rPr>
        <w:t>LUMEN</w:t>
      </w:r>
      <w:r w:rsidRPr="00C95AB8">
        <w:rPr>
          <w:rFonts w:cs="Arial"/>
          <w:lang w:val="el-GR"/>
        </w:rPr>
        <w:t>,ΘΕΡΜΟΚΡΑΣΙΑ ΧΡΩΜΑΤΟΣ 3000Κ, ΔΙΑΡΚΕΙΑ ΖΩΗΣ ΑΠΟ 3</w:t>
      </w:r>
      <w:r w:rsidR="00A62AEC">
        <w:rPr>
          <w:rFonts w:cs="Arial"/>
          <w:lang w:val="el-GR"/>
        </w:rPr>
        <w:t>0.000 ΩΡΕΣ, ΕΝΕΡΓΕΙΑΚΗ ΚΛΑΣΗ Α+,</w:t>
      </w:r>
      <w:r w:rsidRPr="00C95AB8">
        <w:rPr>
          <w:rFonts w:cs="Arial"/>
          <w:lang w:val="el-GR"/>
        </w:rPr>
        <w:t xml:space="preserve"> ΚΑΤΑΘΕΣΗ ΔΗΛΩΣΗ</w:t>
      </w:r>
      <w:r w:rsidR="005A5921">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r w:rsidRPr="00F6265F">
        <w:rPr>
          <w:rFonts w:cs="Arial"/>
        </w:rPr>
        <w:t>ROHS</w:t>
      </w:r>
      <w:r w:rsidRPr="00C95AB8">
        <w:rPr>
          <w:rFonts w:cs="Arial"/>
          <w:lang w:val="el-GR"/>
        </w:rPr>
        <w:t xml:space="preserve">. </w:t>
      </w:r>
    </w:p>
    <w:p w:rsidR="009A1217" w:rsidRPr="00C95AB8" w:rsidRDefault="009A1217" w:rsidP="002525C6">
      <w:pPr>
        <w:spacing w:after="0" w:line="240" w:lineRule="auto"/>
        <w:jc w:val="both"/>
        <w:rPr>
          <w:rFonts w:cs="Arial"/>
          <w:lang w:val="el-GR"/>
        </w:rPr>
      </w:pPr>
    </w:p>
    <w:p w:rsidR="009A1217" w:rsidRPr="00C95AB8" w:rsidRDefault="009A1217" w:rsidP="002525C6">
      <w:pPr>
        <w:spacing w:after="0" w:line="240" w:lineRule="auto"/>
        <w:jc w:val="both"/>
        <w:rPr>
          <w:rFonts w:cs="Arial"/>
          <w:lang w:val="el-GR"/>
        </w:rPr>
      </w:pPr>
      <w:r w:rsidRPr="00C95AB8">
        <w:rPr>
          <w:rFonts w:cs="Arial"/>
          <w:lang w:val="el-GR"/>
        </w:rPr>
        <w:t xml:space="preserve">ΛΑΜΠΑ </w:t>
      </w:r>
      <w:r w:rsidRPr="00F6265F">
        <w:rPr>
          <w:rFonts w:cs="Arial"/>
        </w:rPr>
        <w:t>LED</w:t>
      </w:r>
      <w:r w:rsidR="009C60CE" w:rsidRPr="00C95AB8">
        <w:rPr>
          <w:rFonts w:cs="Arial"/>
          <w:lang w:val="el-GR"/>
        </w:rPr>
        <w:t>4</w:t>
      </w:r>
      <w:r w:rsidR="007A2827">
        <w:rPr>
          <w:rFonts w:cs="Arial"/>
          <w:lang w:val="el-GR"/>
        </w:rPr>
        <w:t>0-50</w:t>
      </w:r>
      <w:r w:rsidR="009C60CE" w:rsidRPr="00F6265F">
        <w:rPr>
          <w:rFonts w:cs="Arial"/>
        </w:rPr>
        <w:t>WE</w:t>
      </w:r>
      <w:r w:rsidR="009C60CE" w:rsidRPr="00C95AB8">
        <w:rPr>
          <w:rFonts w:cs="Arial"/>
          <w:lang w:val="el-GR"/>
        </w:rPr>
        <w:t xml:space="preserve">40 </w:t>
      </w:r>
      <w:r w:rsidRPr="00C95AB8">
        <w:rPr>
          <w:rFonts w:cs="Arial"/>
          <w:lang w:val="el-GR"/>
        </w:rPr>
        <w:t xml:space="preserve">ΣΤΕΓΑΝΟΤΗΤΑΣ ΤΟΥΛΑΧΙΣΤΟΝ </w:t>
      </w:r>
      <w:r w:rsidRPr="00F6265F">
        <w:rPr>
          <w:rFonts w:cs="Arial"/>
        </w:rPr>
        <w:t>IP</w:t>
      </w:r>
      <w:r w:rsidRPr="00C95AB8">
        <w:rPr>
          <w:rFonts w:cs="Arial"/>
          <w:lang w:val="el-GR"/>
        </w:rPr>
        <w:t xml:space="preserve">65, </w:t>
      </w:r>
      <w:r w:rsidR="007A2827" w:rsidRPr="007A2827">
        <w:rPr>
          <w:rFonts w:cs="Arial"/>
          <w:lang w:val="el-GR"/>
        </w:rPr>
        <w:t xml:space="preserve">ΕΛΑΧΙΣΤΗ </w:t>
      </w:r>
      <w:r w:rsidRPr="00C95AB8">
        <w:rPr>
          <w:rFonts w:cs="Arial"/>
          <w:lang w:val="el-GR"/>
        </w:rPr>
        <w:t xml:space="preserve">ΦΩΤΕΙΝΟΤΗΤΑ 3500 </w:t>
      </w:r>
      <w:r w:rsidRPr="00F6265F">
        <w:rPr>
          <w:rFonts w:cs="Arial"/>
        </w:rPr>
        <w:t>LUMEN</w:t>
      </w:r>
      <w:r w:rsidRPr="00C95AB8">
        <w:rPr>
          <w:rFonts w:cs="Arial"/>
          <w:lang w:val="el-GR"/>
        </w:rPr>
        <w:t>,ΘΕΡΜΟΚΡΑΣΙΑ ΧΡΩΜΑΤΟΣ 3000Κ, ΔΙΑΡΚΕΙΑ ΖΩΗΣ ΑΠΟ 30.000 ΩΡΕΣ, ΕΝΕΡΓΕΙΑΚΗ ΚΛΑΣΗ Α+</w:t>
      </w:r>
      <w:r w:rsidR="00A62AEC">
        <w:rPr>
          <w:rFonts w:cs="Arial"/>
          <w:lang w:val="el-GR"/>
        </w:rPr>
        <w:t>,</w:t>
      </w:r>
      <w:r w:rsidRPr="00C95AB8">
        <w:rPr>
          <w:rFonts w:cs="Arial"/>
          <w:lang w:val="el-GR"/>
        </w:rPr>
        <w:t xml:space="preserve"> ΚΑΤΑΘΕΣΗ ΔΗΛΩΣΗ</w:t>
      </w:r>
      <w:r w:rsidR="005A5921">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r w:rsidRPr="00F6265F">
        <w:rPr>
          <w:rFonts w:cs="Arial"/>
        </w:rPr>
        <w:t>ROHS</w:t>
      </w:r>
      <w:r w:rsidRPr="00C95AB8">
        <w:rPr>
          <w:rFonts w:cs="Arial"/>
          <w:lang w:val="el-GR"/>
        </w:rPr>
        <w:t xml:space="preserve">. </w:t>
      </w:r>
    </w:p>
    <w:p w:rsidR="007B797F" w:rsidRPr="000407AC" w:rsidRDefault="007B797F" w:rsidP="007B797F">
      <w:pPr>
        <w:spacing w:after="0" w:line="240" w:lineRule="auto"/>
        <w:jc w:val="both"/>
        <w:rPr>
          <w:rFonts w:cs="Arial"/>
          <w:highlight w:val="red"/>
          <w:lang w:val="el-GR"/>
        </w:rPr>
      </w:pPr>
    </w:p>
    <w:p w:rsidR="007B797F" w:rsidRPr="000407AC" w:rsidRDefault="007B797F" w:rsidP="007B797F">
      <w:pPr>
        <w:spacing w:after="0" w:line="240" w:lineRule="auto"/>
        <w:jc w:val="both"/>
        <w:rPr>
          <w:rFonts w:cs="Arial"/>
          <w:lang w:val="el-GR"/>
        </w:rPr>
      </w:pPr>
      <w:r w:rsidRPr="007B797F">
        <w:rPr>
          <w:rFonts w:cs="Arial"/>
          <w:lang w:val="el-GR"/>
        </w:rPr>
        <w:t>ΛΑΜΠΑ</w:t>
      </w:r>
      <w:r w:rsidRPr="007B797F">
        <w:rPr>
          <w:rFonts w:cs="Arial"/>
          <w:lang w:val="en-US"/>
        </w:rPr>
        <w:t>LED</w:t>
      </w:r>
      <w:r w:rsidRPr="000407AC">
        <w:rPr>
          <w:rFonts w:cs="Arial"/>
          <w:lang w:val="el-GR"/>
        </w:rPr>
        <w:t xml:space="preserve"> 15</w:t>
      </w:r>
      <w:r w:rsidRPr="007B797F">
        <w:rPr>
          <w:rFonts w:cs="Arial"/>
          <w:lang w:val="en-US"/>
        </w:rPr>
        <w:t>WE</w:t>
      </w:r>
      <w:r w:rsidRPr="000407AC">
        <w:rPr>
          <w:rFonts w:cs="Arial"/>
          <w:lang w:val="el-GR"/>
        </w:rPr>
        <w:t xml:space="preserve">40 </w:t>
      </w:r>
      <w:r w:rsidRPr="007B797F">
        <w:rPr>
          <w:rFonts w:cs="Arial"/>
          <w:lang w:val="el-GR"/>
        </w:rPr>
        <w:t>ΣΤΕΓΑΝΟΤΗΤΑΣΤΟΥΛΑΧΙΣΤΟΝ</w:t>
      </w:r>
      <w:r w:rsidRPr="007B797F">
        <w:rPr>
          <w:rFonts w:cs="Arial"/>
          <w:lang w:val="en-US"/>
        </w:rPr>
        <w:t>IP</w:t>
      </w:r>
      <w:r w:rsidRPr="000407AC">
        <w:rPr>
          <w:rFonts w:cs="Arial"/>
          <w:lang w:val="el-GR"/>
        </w:rPr>
        <w:t xml:space="preserve">65, </w:t>
      </w:r>
      <w:r w:rsidRPr="007B797F">
        <w:rPr>
          <w:rFonts w:cs="Arial"/>
          <w:lang w:val="el-GR"/>
        </w:rPr>
        <w:t>ΕΛΑΧΙΣΤΗΦΩΤΕΙΝΟΤΗΤΑ</w:t>
      </w:r>
      <w:r w:rsidRPr="000407AC">
        <w:rPr>
          <w:rFonts w:cs="Arial"/>
          <w:lang w:val="el-GR"/>
        </w:rPr>
        <w:t xml:space="preserve"> 3500 </w:t>
      </w:r>
      <w:r w:rsidRPr="007B797F">
        <w:rPr>
          <w:rFonts w:cs="Arial"/>
          <w:lang w:val="en-US"/>
        </w:rPr>
        <w:t>LUMEN</w:t>
      </w:r>
      <w:r w:rsidRPr="000407AC">
        <w:rPr>
          <w:rFonts w:cs="Arial"/>
          <w:lang w:val="el-GR"/>
        </w:rPr>
        <w:t xml:space="preserve">, </w:t>
      </w:r>
      <w:r w:rsidRPr="007B797F">
        <w:rPr>
          <w:rFonts w:cs="Arial"/>
          <w:lang w:val="el-GR"/>
        </w:rPr>
        <w:t>ΘΕΡΜΟΚΡΑΣΙΑΧΡΩΜΑΤΟΣ</w:t>
      </w:r>
      <w:r w:rsidRPr="000407AC">
        <w:rPr>
          <w:rFonts w:cs="Arial"/>
          <w:lang w:val="el-GR"/>
        </w:rPr>
        <w:t xml:space="preserve"> 3000</w:t>
      </w:r>
      <w:r w:rsidRPr="007B797F">
        <w:rPr>
          <w:rFonts w:cs="Arial"/>
          <w:lang w:val="el-GR"/>
        </w:rPr>
        <w:t>Κ</w:t>
      </w:r>
      <w:r w:rsidRPr="000407AC">
        <w:rPr>
          <w:rFonts w:cs="Arial"/>
          <w:lang w:val="el-GR"/>
        </w:rPr>
        <w:t xml:space="preserve">, </w:t>
      </w:r>
      <w:r w:rsidRPr="007B797F">
        <w:rPr>
          <w:rFonts w:cs="Arial"/>
          <w:lang w:val="el-GR"/>
        </w:rPr>
        <w:t>ΔΙΑΡΚΕΙΑΖΩΗΣΑΠΟ</w:t>
      </w:r>
      <w:r w:rsidRPr="000407AC">
        <w:rPr>
          <w:rFonts w:cs="Arial"/>
          <w:lang w:val="el-GR"/>
        </w:rPr>
        <w:t xml:space="preserve"> 30.000 </w:t>
      </w:r>
      <w:r w:rsidRPr="007B797F">
        <w:rPr>
          <w:rFonts w:cs="Arial"/>
          <w:lang w:val="el-GR"/>
        </w:rPr>
        <w:t>ΩΡΕΣ</w:t>
      </w:r>
      <w:r w:rsidRPr="000407AC">
        <w:rPr>
          <w:rFonts w:cs="Arial"/>
          <w:lang w:val="el-GR"/>
        </w:rPr>
        <w:t xml:space="preserve">, </w:t>
      </w:r>
      <w:r w:rsidRPr="007B797F">
        <w:rPr>
          <w:rFonts w:cs="Arial"/>
          <w:lang w:val="el-GR"/>
        </w:rPr>
        <w:t>ΕΝΕΡΓΕΙΑΚΗΚΛΑΣΗΑ</w:t>
      </w:r>
      <w:r w:rsidRPr="000407AC">
        <w:rPr>
          <w:rFonts w:cs="Arial"/>
          <w:lang w:val="el-GR"/>
        </w:rPr>
        <w:t xml:space="preserve">+, </w:t>
      </w:r>
      <w:r w:rsidRPr="007B797F">
        <w:rPr>
          <w:rFonts w:cs="Arial"/>
          <w:lang w:val="el-GR"/>
        </w:rPr>
        <w:t>ΚΑΤΑΘΕΣΗΔΗΛΩΣΗΣΣΥΜΜΟΡΦΩΣΗΣ</w:t>
      </w:r>
      <w:r w:rsidRPr="000407AC">
        <w:rPr>
          <w:rFonts w:cs="Arial"/>
          <w:lang w:val="el-GR"/>
        </w:rPr>
        <w:t xml:space="preserve"> (</w:t>
      </w:r>
      <w:r w:rsidRPr="007B797F">
        <w:rPr>
          <w:rFonts w:cs="Arial"/>
          <w:lang w:val="en-US"/>
        </w:rPr>
        <w:t>CE</w:t>
      </w:r>
      <w:r w:rsidRPr="000407AC">
        <w:rPr>
          <w:rFonts w:cs="Arial"/>
          <w:lang w:val="el-GR"/>
        </w:rPr>
        <w:t xml:space="preserve">), </w:t>
      </w:r>
      <w:r w:rsidRPr="007B797F">
        <w:rPr>
          <w:rFonts w:cs="Arial"/>
          <w:lang w:val="en-US"/>
        </w:rPr>
        <w:t>ISO</w:t>
      </w:r>
      <w:r w:rsidRPr="000407AC">
        <w:rPr>
          <w:rFonts w:cs="Arial"/>
          <w:lang w:val="el-GR"/>
        </w:rPr>
        <w:t xml:space="preserve"> 9001, </w:t>
      </w:r>
      <w:r w:rsidRPr="007B797F">
        <w:rPr>
          <w:rFonts w:cs="Arial"/>
          <w:lang w:val="en-US"/>
        </w:rPr>
        <w:t>ROHS</w:t>
      </w:r>
      <w:r w:rsidRPr="000407AC">
        <w:rPr>
          <w:rFonts w:cs="Arial"/>
          <w:lang w:val="el-GR"/>
        </w:rPr>
        <w:t xml:space="preserve">. </w:t>
      </w:r>
    </w:p>
    <w:p w:rsidR="00AB5FF6" w:rsidRPr="000407AC" w:rsidRDefault="00AB5FF6" w:rsidP="002525C6">
      <w:pPr>
        <w:spacing w:after="0" w:line="240" w:lineRule="auto"/>
        <w:jc w:val="both"/>
        <w:rPr>
          <w:rFonts w:cs="Arial"/>
          <w:lang w:val="el-GR"/>
        </w:rPr>
      </w:pPr>
    </w:p>
    <w:p w:rsidR="00AB5FF6" w:rsidRPr="00C95AB8" w:rsidRDefault="00AB5FF6" w:rsidP="002525C6">
      <w:pPr>
        <w:spacing w:after="0" w:line="240" w:lineRule="auto"/>
        <w:jc w:val="both"/>
        <w:rPr>
          <w:rFonts w:cs="Arial"/>
          <w:lang w:val="el-GR"/>
        </w:rPr>
      </w:pPr>
      <w:r w:rsidRPr="00C95AB8">
        <w:rPr>
          <w:rFonts w:cs="Arial"/>
          <w:lang w:val="el-GR"/>
        </w:rPr>
        <w:lastRenderedPageBreak/>
        <w:t xml:space="preserve">ΛΑΜΠΑ </w:t>
      </w:r>
      <w:r w:rsidRPr="00F6265F">
        <w:rPr>
          <w:rFonts w:cs="Arial"/>
        </w:rPr>
        <w:t>LED</w:t>
      </w:r>
      <w:r w:rsidRPr="00C95AB8">
        <w:rPr>
          <w:rFonts w:cs="Arial"/>
          <w:lang w:val="el-GR"/>
        </w:rPr>
        <w:t xml:space="preserve"> 30</w:t>
      </w:r>
      <w:r w:rsidR="007A2827">
        <w:rPr>
          <w:rFonts w:cs="Arial"/>
          <w:lang w:val="el-GR"/>
        </w:rPr>
        <w:t>-35</w:t>
      </w:r>
      <w:r w:rsidRPr="00F6265F">
        <w:rPr>
          <w:rFonts w:cs="Arial"/>
        </w:rPr>
        <w:t>WE</w:t>
      </w:r>
      <w:r w:rsidRPr="00C95AB8">
        <w:rPr>
          <w:rFonts w:cs="Arial"/>
          <w:lang w:val="el-GR"/>
        </w:rPr>
        <w:t xml:space="preserve">40  ΣΤΕΓΑΝΟΤΗΤΑΣ ΤΟΥΛΑΧΙΣΤΟΝ </w:t>
      </w:r>
      <w:r w:rsidRPr="00F6265F">
        <w:rPr>
          <w:rFonts w:cs="Arial"/>
        </w:rPr>
        <w:t>IP</w:t>
      </w:r>
      <w:r w:rsidRPr="00C95AB8">
        <w:rPr>
          <w:rFonts w:cs="Arial"/>
          <w:lang w:val="el-GR"/>
        </w:rPr>
        <w:t xml:space="preserve">65, </w:t>
      </w:r>
      <w:r w:rsidR="007A2827" w:rsidRPr="007A2827">
        <w:rPr>
          <w:rFonts w:cs="Arial"/>
          <w:lang w:val="el-GR"/>
        </w:rPr>
        <w:t xml:space="preserve">ΕΛΑΧΙΣΤΗ </w:t>
      </w:r>
      <w:r w:rsidRPr="00C95AB8">
        <w:rPr>
          <w:rFonts w:cs="Arial"/>
          <w:lang w:val="el-GR"/>
        </w:rPr>
        <w:t xml:space="preserve">ΦΩΤΕΙΝΟΤΗΤΑ 3500 </w:t>
      </w:r>
      <w:r w:rsidRPr="00F6265F">
        <w:rPr>
          <w:rFonts w:cs="Arial"/>
        </w:rPr>
        <w:t>LUMEN</w:t>
      </w:r>
      <w:r w:rsidRPr="00C95AB8">
        <w:rPr>
          <w:rFonts w:cs="Arial"/>
          <w:lang w:val="el-GR"/>
        </w:rPr>
        <w:t>,ΘΕΡΜΟΚΡΑΣΙΑ ΧΡΩΜΑΤΟΣ 3000Κ, ΔΙΑΡΚΕΙΑ ΖΩΗΣ ΑΠΟ 3</w:t>
      </w:r>
      <w:r w:rsidR="00A62AEC">
        <w:rPr>
          <w:rFonts w:cs="Arial"/>
          <w:lang w:val="el-GR"/>
        </w:rPr>
        <w:t>0.000 ΩΡΕΣ, ΕΝΕΡΓΕΙΑΚΗ ΚΛΑΣΗ Α+,</w:t>
      </w:r>
      <w:r w:rsidRPr="00C95AB8">
        <w:rPr>
          <w:rFonts w:cs="Arial"/>
          <w:lang w:val="el-GR"/>
        </w:rPr>
        <w:t xml:space="preserve"> ΚΑΤΑΘΕΣΗ ΔΗΛΩΣΗ</w:t>
      </w:r>
      <w:r w:rsidR="005A5921">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r w:rsidRPr="00F6265F">
        <w:rPr>
          <w:rFonts w:cs="Arial"/>
        </w:rPr>
        <w:t>ROHS</w:t>
      </w:r>
      <w:r w:rsidRPr="00C95AB8">
        <w:rPr>
          <w:rFonts w:cs="Arial"/>
          <w:lang w:val="el-GR"/>
        </w:rPr>
        <w:t xml:space="preserve">. </w:t>
      </w:r>
    </w:p>
    <w:p w:rsidR="00AB5FF6" w:rsidRPr="000407AC" w:rsidRDefault="00AB5FF6" w:rsidP="002525C6">
      <w:pPr>
        <w:spacing w:after="0" w:line="240" w:lineRule="auto"/>
        <w:jc w:val="both"/>
        <w:rPr>
          <w:rFonts w:cs="Arial"/>
          <w:lang w:val="el-GR"/>
        </w:rPr>
      </w:pPr>
    </w:p>
    <w:p w:rsidR="00233DAF" w:rsidRPr="003E2AA8" w:rsidRDefault="00233DAF" w:rsidP="00233DAF">
      <w:pPr>
        <w:spacing w:after="0" w:line="240" w:lineRule="auto"/>
        <w:jc w:val="both"/>
        <w:rPr>
          <w:rFonts w:cs="Arial"/>
          <w:lang w:val="el-GR"/>
        </w:rPr>
      </w:pPr>
      <w:r w:rsidRPr="003E2AA8">
        <w:rPr>
          <w:rFonts w:cs="Arial"/>
          <w:lang w:val="el-GR"/>
        </w:rPr>
        <w:t xml:space="preserve">ΛΑΜΠΑ </w:t>
      </w:r>
      <w:r w:rsidRPr="003E2AA8">
        <w:rPr>
          <w:rFonts w:cs="Arial"/>
          <w:lang w:val="en-US"/>
        </w:rPr>
        <w:t>LED</w:t>
      </w:r>
      <w:r w:rsidRPr="003E2AA8">
        <w:rPr>
          <w:rFonts w:cs="Arial"/>
          <w:lang w:val="el-GR"/>
        </w:rPr>
        <w:t xml:space="preserve"> Ε27 ΕΩΣ 50</w:t>
      </w:r>
      <w:r w:rsidRPr="003E2AA8">
        <w:rPr>
          <w:rFonts w:cs="Arial"/>
          <w:lang w:val="en-US"/>
        </w:rPr>
        <w:t>W</w:t>
      </w:r>
      <w:r w:rsidRPr="003E2AA8">
        <w:rPr>
          <w:rFonts w:cs="Arial"/>
          <w:lang w:val="el-GR"/>
        </w:rPr>
        <w:t xml:space="preserve"> ΕΛΑΧΙΣΤΗ ΦΩΤΕΙΝΟΤΗΤΑ 4500 </w:t>
      </w:r>
      <w:r w:rsidRPr="003E2AA8">
        <w:rPr>
          <w:rFonts w:cs="Arial"/>
          <w:lang w:val="en-US"/>
        </w:rPr>
        <w:t>LUMEN</w:t>
      </w:r>
      <w:r w:rsidRPr="003E2AA8">
        <w:rPr>
          <w:rFonts w:cs="Arial"/>
          <w:lang w:val="el-GR"/>
        </w:rPr>
        <w:t xml:space="preserve">, ΘΕΡΜΟΚΡΑΣΙΑ ΧΡΩΜΑΤΟΣ 4000-6000Κ, ΣΤΕΓΑΝΟΤΗΤΑΣ ΤΟΥΛΑΧΙΣΤΟΝ </w:t>
      </w:r>
      <w:r w:rsidRPr="003E2AA8">
        <w:rPr>
          <w:rFonts w:cs="Arial"/>
          <w:lang w:val="en-US"/>
        </w:rPr>
        <w:t>IP</w:t>
      </w:r>
      <w:r w:rsidRPr="003E2AA8">
        <w:rPr>
          <w:rFonts w:cs="Arial"/>
          <w:lang w:val="el-GR"/>
        </w:rPr>
        <w:t>65, ΔΙΑΡΚΕΙΑ ΖΩΗΣ ΑΠΟ 40000 ΩΡΕΣ, ΜΗΚΟΣ ΕΩΣ 225ΜΜ , ΔΙΑΜΕΤΡΟΣ</w:t>
      </w:r>
      <w:r w:rsidR="00D05C35" w:rsidRPr="003E2AA8">
        <w:rPr>
          <w:rFonts w:cs="Arial"/>
          <w:lang w:val="el-GR"/>
        </w:rPr>
        <w:t xml:space="preserve"> ΕΩΣ</w:t>
      </w:r>
      <w:r w:rsidRPr="003E2AA8">
        <w:rPr>
          <w:rFonts w:cs="Arial"/>
          <w:lang w:val="el-GR"/>
        </w:rPr>
        <w:t xml:space="preserve"> Φ140ΜΜ ΚΑΤΑΘΕΣΗ ΔΗΛΩΣΗΣ ΣΥΜΜΟΡΦΩΣΗΣ (</w:t>
      </w:r>
      <w:r w:rsidRPr="003E2AA8">
        <w:rPr>
          <w:rFonts w:cs="Arial"/>
          <w:lang w:val="en-US"/>
        </w:rPr>
        <w:t>CE</w:t>
      </w:r>
      <w:r w:rsidRPr="003E2AA8">
        <w:rPr>
          <w:rFonts w:cs="Arial"/>
          <w:lang w:val="el-GR"/>
        </w:rPr>
        <w:t xml:space="preserve">), </w:t>
      </w:r>
      <w:r w:rsidRPr="003E2AA8">
        <w:rPr>
          <w:rFonts w:cs="Arial"/>
          <w:lang w:val="en-US"/>
        </w:rPr>
        <w:t>ISO</w:t>
      </w:r>
      <w:r w:rsidRPr="003E2AA8">
        <w:rPr>
          <w:rFonts w:cs="Arial"/>
          <w:lang w:val="el-GR"/>
        </w:rPr>
        <w:t xml:space="preserve"> 9001. </w:t>
      </w:r>
    </w:p>
    <w:p w:rsidR="00233DAF" w:rsidRPr="003E2AA8" w:rsidRDefault="00233DAF" w:rsidP="00233DAF">
      <w:pPr>
        <w:pStyle w:val="af6"/>
        <w:spacing w:after="0" w:line="240" w:lineRule="auto"/>
        <w:rPr>
          <w:rFonts w:cs="Arial"/>
          <w:lang w:val="el-GR"/>
        </w:rPr>
      </w:pPr>
    </w:p>
    <w:p w:rsidR="00233DAF" w:rsidRPr="003E2AA8" w:rsidRDefault="00233DAF" w:rsidP="00233DAF">
      <w:pPr>
        <w:spacing w:after="0" w:line="240" w:lineRule="auto"/>
        <w:jc w:val="both"/>
        <w:rPr>
          <w:rFonts w:cs="Arial"/>
          <w:lang w:val="el-GR"/>
        </w:rPr>
      </w:pPr>
      <w:r w:rsidRPr="003E2AA8">
        <w:rPr>
          <w:rFonts w:cs="Arial"/>
          <w:lang w:val="el-GR"/>
        </w:rPr>
        <w:t xml:space="preserve">ΛΑΜΠΑ </w:t>
      </w:r>
      <w:r w:rsidRPr="003E2AA8">
        <w:rPr>
          <w:rFonts w:cs="Arial"/>
          <w:lang w:val="en-US"/>
        </w:rPr>
        <w:t>LED</w:t>
      </w:r>
      <w:r w:rsidRPr="003E2AA8">
        <w:rPr>
          <w:rFonts w:cs="Arial"/>
          <w:lang w:val="el-GR"/>
        </w:rPr>
        <w:t xml:space="preserve"> Ε27 ΕΩΣ 35</w:t>
      </w:r>
      <w:r w:rsidRPr="003E2AA8">
        <w:rPr>
          <w:rFonts w:cs="Arial"/>
          <w:lang w:val="en-US"/>
        </w:rPr>
        <w:t>W</w:t>
      </w:r>
      <w:r w:rsidRPr="003E2AA8">
        <w:rPr>
          <w:rFonts w:cs="Arial"/>
          <w:lang w:val="el-GR"/>
        </w:rPr>
        <w:t xml:space="preserve"> ΕΛΑΧΙΣΤΗ ΦΩΤΕΙΝΟΤΗΤΑ 3000 </w:t>
      </w:r>
      <w:r w:rsidRPr="003E2AA8">
        <w:rPr>
          <w:rFonts w:cs="Arial"/>
          <w:lang w:val="en-US"/>
        </w:rPr>
        <w:t>LUMEN</w:t>
      </w:r>
      <w:r w:rsidRPr="003E2AA8">
        <w:rPr>
          <w:rFonts w:cs="Arial"/>
          <w:lang w:val="el-GR"/>
        </w:rPr>
        <w:t xml:space="preserve">, ΘΕΡΜΟΚΡΑΣΙΑ ΧΡΩΜΑΤΟΣ 4000-6000Κ, ΣΤΕΓΑΝΟΤΗΤΑΣ ΤΟΥΛΑΧΙΣΤΟΝ </w:t>
      </w:r>
      <w:r w:rsidRPr="003E2AA8">
        <w:rPr>
          <w:rFonts w:cs="Arial"/>
          <w:lang w:val="en-US"/>
        </w:rPr>
        <w:t>IP</w:t>
      </w:r>
      <w:r w:rsidRPr="003E2AA8">
        <w:rPr>
          <w:rFonts w:cs="Arial"/>
          <w:lang w:val="el-GR"/>
        </w:rPr>
        <w:t xml:space="preserve">65, ΔΙΑΡΚΕΙΑ ΖΩΗΣ ΑΠΟ 40000 ΩΡΕΣ, ΜΗΚΟΣ ΕΩΣ 235ΜΜ , ΔΙΑΜΕΤΡΟΣ </w:t>
      </w:r>
      <w:r w:rsidR="00D05C35" w:rsidRPr="003E2AA8">
        <w:rPr>
          <w:rFonts w:cs="Arial"/>
          <w:lang w:val="el-GR"/>
        </w:rPr>
        <w:t xml:space="preserve">ΕΩΣ </w:t>
      </w:r>
      <w:r w:rsidRPr="003E2AA8">
        <w:rPr>
          <w:rFonts w:cs="Arial"/>
          <w:lang w:val="el-GR"/>
        </w:rPr>
        <w:t>Φ100ΜΜ ΚΑΤΑΘΕΣΗ ΔΗΛΩΣΗΣ ΣΥΜΜΟΡΦΩΣΗΣ (</w:t>
      </w:r>
      <w:r w:rsidRPr="003E2AA8">
        <w:rPr>
          <w:rFonts w:cs="Arial"/>
          <w:lang w:val="en-US"/>
        </w:rPr>
        <w:t>CE</w:t>
      </w:r>
      <w:r w:rsidRPr="003E2AA8">
        <w:rPr>
          <w:rFonts w:cs="Arial"/>
          <w:lang w:val="el-GR"/>
        </w:rPr>
        <w:t xml:space="preserve">), </w:t>
      </w:r>
      <w:r w:rsidRPr="003E2AA8">
        <w:rPr>
          <w:rFonts w:cs="Arial"/>
          <w:lang w:val="en-US"/>
        </w:rPr>
        <w:t>ISO</w:t>
      </w:r>
      <w:r w:rsidRPr="003E2AA8">
        <w:rPr>
          <w:rFonts w:cs="Arial"/>
          <w:lang w:val="el-GR"/>
        </w:rPr>
        <w:t xml:space="preserve"> 9001. </w:t>
      </w:r>
    </w:p>
    <w:p w:rsidR="00233DAF" w:rsidRPr="003E2AA8" w:rsidRDefault="00233DAF" w:rsidP="00233DAF">
      <w:pPr>
        <w:spacing w:after="0" w:line="240" w:lineRule="auto"/>
        <w:jc w:val="both"/>
        <w:rPr>
          <w:rFonts w:cs="Arial"/>
          <w:lang w:val="el-GR"/>
        </w:rPr>
      </w:pPr>
    </w:p>
    <w:p w:rsidR="00233DAF" w:rsidRPr="000407AC" w:rsidRDefault="00233DAF" w:rsidP="00233DAF">
      <w:pPr>
        <w:spacing w:after="0" w:line="240" w:lineRule="auto"/>
        <w:jc w:val="both"/>
        <w:rPr>
          <w:rFonts w:cs="Arial"/>
          <w:lang w:val="el-GR"/>
        </w:rPr>
      </w:pPr>
      <w:r w:rsidRPr="003E2AA8">
        <w:rPr>
          <w:rFonts w:cs="Arial"/>
          <w:lang w:val="el-GR"/>
        </w:rPr>
        <w:t xml:space="preserve">ΛΑΜΠΑ </w:t>
      </w:r>
      <w:r w:rsidRPr="003E2AA8">
        <w:rPr>
          <w:rFonts w:cs="Arial"/>
          <w:lang w:val="en-US"/>
        </w:rPr>
        <w:t>LED</w:t>
      </w:r>
      <w:r w:rsidRPr="003E2AA8">
        <w:rPr>
          <w:rFonts w:cs="Arial"/>
          <w:lang w:val="el-GR"/>
        </w:rPr>
        <w:t xml:space="preserve"> (ΤΥΠΟΥ </w:t>
      </w:r>
      <w:r w:rsidRPr="003E2AA8">
        <w:rPr>
          <w:rFonts w:cs="Arial"/>
          <w:lang w:val="en-US"/>
        </w:rPr>
        <w:t>PLC</w:t>
      </w:r>
      <w:r w:rsidRPr="003E2AA8">
        <w:rPr>
          <w:rFonts w:cs="Arial"/>
          <w:lang w:val="el-GR"/>
        </w:rPr>
        <w:t>) 2</w:t>
      </w:r>
      <w:r w:rsidRPr="003E2AA8">
        <w:rPr>
          <w:rFonts w:cs="Arial"/>
          <w:lang w:val="en-US"/>
        </w:rPr>
        <w:t>PIN</w:t>
      </w:r>
      <w:r w:rsidRPr="003E2AA8">
        <w:rPr>
          <w:rFonts w:cs="Arial"/>
          <w:lang w:val="el-GR"/>
        </w:rPr>
        <w:t xml:space="preserve"> – </w:t>
      </w:r>
      <w:r w:rsidRPr="003E2AA8">
        <w:rPr>
          <w:rFonts w:cs="Arial"/>
          <w:lang w:val="en-US"/>
        </w:rPr>
        <w:t>G</w:t>
      </w:r>
      <w:r w:rsidRPr="003E2AA8">
        <w:rPr>
          <w:rFonts w:cs="Arial"/>
          <w:lang w:val="el-GR"/>
        </w:rPr>
        <w:t>24</w:t>
      </w:r>
      <w:r w:rsidRPr="003E2AA8">
        <w:rPr>
          <w:rFonts w:cs="Arial"/>
          <w:lang w:val="en-US"/>
        </w:rPr>
        <w:t>d</w:t>
      </w:r>
      <w:r w:rsidRPr="003E2AA8">
        <w:rPr>
          <w:rFonts w:cs="Arial"/>
          <w:lang w:val="el-GR"/>
        </w:rPr>
        <w:t xml:space="preserve"> - ΕΩΣ 12</w:t>
      </w:r>
      <w:r w:rsidRPr="003E2AA8">
        <w:rPr>
          <w:rFonts w:cs="Arial"/>
          <w:lang w:val="en-US"/>
        </w:rPr>
        <w:t>W</w:t>
      </w:r>
      <w:r w:rsidRPr="003E2AA8">
        <w:rPr>
          <w:rFonts w:cs="Arial"/>
          <w:lang w:val="el-GR"/>
        </w:rPr>
        <w:t xml:space="preserve"> ΕΛΑΧΙΣΤΗ ΦΩΤΕΙΝΟΤΗΤΑ 1100 </w:t>
      </w:r>
      <w:r w:rsidRPr="003E2AA8">
        <w:rPr>
          <w:rFonts w:cs="Arial"/>
          <w:lang w:val="en-US"/>
        </w:rPr>
        <w:t>LUMEN</w:t>
      </w:r>
      <w:r w:rsidRPr="003E2AA8">
        <w:rPr>
          <w:rFonts w:cs="Arial"/>
          <w:lang w:val="el-GR"/>
        </w:rPr>
        <w:t xml:space="preserve">, ΘΕΡΜΟΚΡΑΣΙΑ ΧΡΩΜΑΤΟΣ 3500-5000Κ, ΣΤΕΓΑΝΟΤΗΤΑΣ ΤΟΥΛΑΧΙΣΤΟΝ </w:t>
      </w:r>
      <w:r w:rsidRPr="003E2AA8">
        <w:rPr>
          <w:rFonts w:cs="Arial"/>
          <w:lang w:val="en-US"/>
        </w:rPr>
        <w:t>IP</w:t>
      </w:r>
      <w:r w:rsidRPr="003E2AA8">
        <w:rPr>
          <w:rFonts w:cs="Arial"/>
          <w:lang w:val="el-GR"/>
        </w:rPr>
        <w:t>65, ΔΙΑΡΚΕΙΑ ΖΩΗΣ ΑΠΟ 40000 ΩΡΕΣ, ΚΑΤΑΘΕΣΗ ΔΗΛΩΣΗΣ ΣΥΜΜΟΡΦΩΣΗΣ (</w:t>
      </w:r>
      <w:r w:rsidRPr="003E2AA8">
        <w:rPr>
          <w:rFonts w:cs="Arial"/>
          <w:lang w:val="en-US"/>
        </w:rPr>
        <w:t>CE</w:t>
      </w:r>
      <w:r w:rsidRPr="003E2AA8">
        <w:rPr>
          <w:rFonts w:cs="Arial"/>
          <w:lang w:val="el-GR"/>
        </w:rPr>
        <w:t xml:space="preserve">), </w:t>
      </w:r>
      <w:r w:rsidRPr="003E2AA8">
        <w:rPr>
          <w:rFonts w:cs="Arial"/>
          <w:lang w:val="en-US"/>
        </w:rPr>
        <w:t>ISO</w:t>
      </w:r>
      <w:r w:rsidRPr="003E2AA8">
        <w:rPr>
          <w:rFonts w:cs="Arial"/>
          <w:lang w:val="el-GR"/>
        </w:rPr>
        <w:t xml:space="preserve"> 9001,</w:t>
      </w:r>
    </w:p>
    <w:p w:rsidR="00233DAF" w:rsidRPr="000407AC" w:rsidRDefault="00233DAF" w:rsidP="00233DAF">
      <w:pPr>
        <w:spacing w:after="0" w:line="240" w:lineRule="auto"/>
        <w:jc w:val="both"/>
        <w:rPr>
          <w:rFonts w:cs="Arial"/>
          <w:lang w:val="el-GR"/>
        </w:rPr>
      </w:pPr>
    </w:p>
    <w:p w:rsidR="00233DAF" w:rsidRPr="000407AC" w:rsidRDefault="00233DAF" w:rsidP="00233DAF">
      <w:pPr>
        <w:spacing w:after="0" w:line="240" w:lineRule="auto"/>
        <w:jc w:val="both"/>
        <w:rPr>
          <w:rFonts w:cs="Arial"/>
          <w:lang w:val="el-GR"/>
        </w:rPr>
      </w:pPr>
      <w:r w:rsidRPr="00C95AB8">
        <w:rPr>
          <w:rFonts w:cs="Arial"/>
          <w:lang w:val="el-GR"/>
        </w:rPr>
        <w:t>ΠΡΟΒΟΛΕΑΣ</w:t>
      </w:r>
      <w:r w:rsidRPr="00233DAF">
        <w:rPr>
          <w:rFonts w:cs="Arial"/>
          <w:lang w:val="en-US"/>
        </w:rPr>
        <w:t>LED</w:t>
      </w:r>
      <w:r w:rsidRPr="000407AC">
        <w:rPr>
          <w:rFonts w:cs="Arial"/>
          <w:lang w:val="el-GR"/>
        </w:rPr>
        <w:t xml:space="preserve"> 100</w:t>
      </w:r>
      <w:r w:rsidR="001550FC" w:rsidRPr="000407AC">
        <w:rPr>
          <w:rFonts w:cs="Arial"/>
          <w:lang w:val="el-GR"/>
        </w:rPr>
        <w:t>-120</w:t>
      </w:r>
      <w:r w:rsidRPr="00233DAF">
        <w:rPr>
          <w:rFonts w:cs="Arial"/>
          <w:lang w:val="en-US"/>
        </w:rPr>
        <w:t>WSMD</w:t>
      </w:r>
      <w:r w:rsidRPr="00C95AB8">
        <w:rPr>
          <w:rFonts w:cs="Arial"/>
          <w:lang w:val="el-GR"/>
        </w:rPr>
        <w:t>ΑΛΟΥΜΙΝΙΟΥΣΤΕΓΑΝΟΤΗΤΑΣΤΟΥΛΑΧΙΣΤΟΝ</w:t>
      </w:r>
      <w:r w:rsidRPr="00233DAF">
        <w:rPr>
          <w:rFonts w:cs="Arial"/>
          <w:lang w:val="en-US"/>
        </w:rPr>
        <w:t>IP</w:t>
      </w:r>
      <w:r w:rsidRPr="000407AC">
        <w:rPr>
          <w:rFonts w:cs="Arial"/>
          <w:lang w:val="el-GR"/>
        </w:rPr>
        <w:t xml:space="preserve">65, </w:t>
      </w:r>
      <w:r>
        <w:rPr>
          <w:rFonts w:cs="Arial"/>
          <w:lang w:val="el-GR"/>
        </w:rPr>
        <w:t>ΕΛΑΧΙΣΤΗ</w:t>
      </w:r>
      <w:r w:rsidRPr="00C95AB8">
        <w:rPr>
          <w:rFonts w:cs="Arial"/>
          <w:lang w:val="el-GR"/>
        </w:rPr>
        <w:t>ΦΩΤΕΙΝΟΤΗΤΑ</w:t>
      </w:r>
      <w:r w:rsidRPr="000407AC">
        <w:rPr>
          <w:rFonts w:cs="Arial"/>
          <w:lang w:val="el-GR"/>
        </w:rPr>
        <w:t xml:space="preserve"> 9000 </w:t>
      </w:r>
      <w:r w:rsidRPr="00233DAF">
        <w:rPr>
          <w:rFonts w:cs="Arial"/>
          <w:lang w:val="en-US"/>
        </w:rPr>
        <w:t>LUMEN</w:t>
      </w:r>
      <w:r w:rsidRPr="000407AC">
        <w:rPr>
          <w:rFonts w:cs="Arial"/>
          <w:lang w:val="el-GR"/>
        </w:rPr>
        <w:t>,</w:t>
      </w:r>
      <w:r w:rsidRPr="00C95AB8">
        <w:rPr>
          <w:rFonts w:cs="Arial"/>
          <w:lang w:val="el-GR"/>
        </w:rPr>
        <w:t>ΘΕΡΜΟΚΡΑΣΙΑΧΡΩΜΑΤΟΣ</w:t>
      </w:r>
      <w:r w:rsidRPr="000407AC">
        <w:rPr>
          <w:rFonts w:cs="Arial"/>
          <w:lang w:val="el-GR"/>
        </w:rPr>
        <w:t xml:space="preserve"> 4000-6000</w:t>
      </w:r>
      <w:r w:rsidRPr="00C95AB8">
        <w:rPr>
          <w:rFonts w:cs="Arial"/>
          <w:lang w:val="el-GR"/>
        </w:rPr>
        <w:t>Κ</w:t>
      </w:r>
      <w:r w:rsidRPr="000407AC">
        <w:rPr>
          <w:rFonts w:cs="Arial"/>
          <w:lang w:val="el-GR"/>
        </w:rPr>
        <w:t xml:space="preserve">, </w:t>
      </w:r>
      <w:r w:rsidRPr="00C95AB8">
        <w:rPr>
          <w:rFonts w:cs="Arial"/>
          <w:lang w:val="el-GR"/>
        </w:rPr>
        <w:t>ΔΙΑΡΚΕΙΑΖΩΗΣ</w:t>
      </w:r>
      <w:r w:rsidRPr="000407AC">
        <w:rPr>
          <w:rFonts w:cs="Arial"/>
          <w:lang w:val="el-GR"/>
        </w:rPr>
        <w:t xml:space="preserve">  30.000 </w:t>
      </w:r>
      <w:r w:rsidRPr="00C95AB8">
        <w:rPr>
          <w:rFonts w:cs="Arial"/>
          <w:lang w:val="el-GR"/>
        </w:rPr>
        <w:t>ΩΡΕΣ</w:t>
      </w:r>
      <w:r w:rsidRPr="000407AC">
        <w:rPr>
          <w:rFonts w:cs="Arial"/>
          <w:lang w:val="el-GR"/>
        </w:rPr>
        <w:t xml:space="preserve">, </w:t>
      </w:r>
      <w:r w:rsidRPr="00C95AB8">
        <w:rPr>
          <w:rFonts w:cs="Arial"/>
          <w:lang w:val="el-GR"/>
        </w:rPr>
        <w:t>ΜΕΛΕΙΤΟΥΡΓΙΑΣΕΘΕΡΜΟΚΡΑΣΙΑΠΕΡΙΒΑΛΛΟΝΤΟΣ</w:t>
      </w:r>
      <w:r w:rsidRPr="000407AC">
        <w:rPr>
          <w:rFonts w:cs="Arial"/>
          <w:lang w:val="el-GR"/>
        </w:rPr>
        <w:t xml:space="preserve"> -20</w:t>
      </w:r>
      <w:r w:rsidRPr="00233DAF">
        <w:rPr>
          <w:rFonts w:cs="Arial"/>
          <w:lang w:val="en-US"/>
        </w:rPr>
        <w:t>C</w:t>
      </w:r>
      <w:r w:rsidRPr="00C95AB8">
        <w:rPr>
          <w:rFonts w:cs="Arial"/>
          <w:lang w:val="el-GR"/>
        </w:rPr>
        <w:t>ΕΩΣ</w:t>
      </w:r>
      <w:r w:rsidRPr="000407AC">
        <w:rPr>
          <w:rFonts w:cs="Arial"/>
          <w:lang w:val="el-GR"/>
        </w:rPr>
        <w:t xml:space="preserve"> 55</w:t>
      </w:r>
      <w:r w:rsidRPr="00233DAF">
        <w:rPr>
          <w:rFonts w:cs="Arial"/>
          <w:lang w:val="en-US"/>
        </w:rPr>
        <w:t>C</w:t>
      </w:r>
      <w:r w:rsidRPr="00C95AB8">
        <w:rPr>
          <w:rFonts w:cs="Arial"/>
          <w:lang w:val="el-GR"/>
        </w:rPr>
        <w:t>ΕΝΕΡΓΕΙΑΚΗΣΚΛΑΣΗΑ</w:t>
      </w:r>
      <w:r w:rsidRPr="000407AC">
        <w:rPr>
          <w:rFonts w:cs="Arial"/>
          <w:lang w:val="el-GR"/>
        </w:rPr>
        <w:t xml:space="preserve">+, </w:t>
      </w:r>
      <w:r w:rsidRPr="00C95AB8">
        <w:rPr>
          <w:rFonts w:cs="Arial"/>
          <w:lang w:val="el-GR"/>
        </w:rPr>
        <w:t>ΚΑΤΑΘΕΣΗΔΗΛΩΣΗ</w:t>
      </w:r>
      <w:r>
        <w:rPr>
          <w:rFonts w:cs="Arial"/>
          <w:lang w:val="el-GR"/>
        </w:rPr>
        <w:t>Σ</w:t>
      </w:r>
      <w:r w:rsidRPr="00C95AB8">
        <w:rPr>
          <w:rFonts w:cs="Arial"/>
          <w:lang w:val="el-GR"/>
        </w:rPr>
        <w:t>ΣΥΜΜΟΡΦΩΣΗΣ</w:t>
      </w:r>
      <w:r w:rsidRPr="000407AC">
        <w:rPr>
          <w:rFonts w:cs="Arial"/>
          <w:lang w:val="el-GR"/>
        </w:rPr>
        <w:t xml:space="preserve"> (</w:t>
      </w:r>
      <w:r w:rsidRPr="00233DAF">
        <w:rPr>
          <w:rFonts w:cs="Arial"/>
          <w:lang w:val="en-US"/>
        </w:rPr>
        <w:t>CE</w:t>
      </w:r>
      <w:r w:rsidRPr="000407AC">
        <w:rPr>
          <w:rFonts w:cs="Arial"/>
          <w:lang w:val="el-GR"/>
        </w:rPr>
        <w:t xml:space="preserve">), </w:t>
      </w:r>
      <w:r w:rsidRPr="00233DAF">
        <w:rPr>
          <w:rFonts w:cs="Arial"/>
          <w:lang w:val="en-US"/>
        </w:rPr>
        <w:t>ISO</w:t>
      </w:r>
      <w:r w:rsidRPr="000407AC">
        <w:rPr>
          <w:rFonts w:cs="Arial"/>
          <w:lang w:val="el-GR"/>
        </w:rPr>
        <w:t xml:space="preserve"> 9001, </w:t>
      </w:r>
      <w:r w:rsidRPr="00233DAF">
        <w:rPr>
          <w:rFonts w:cs="Arial"/>
          <w:lang w:val="en-US"/>
        </w:rPr>
        <w:t>ROHS</w:t>
      </w:r>
      <w:r w:rsidRPr="000407AC">
        <w:rPr>
          <w:rFonts w:cs="Arial"/>
          <w:lang w:val="el-GR"/>
        </w:rPr>
        <w:t>,</w:t>
      </w:r>
      <w:r w:rsidRPr="00233DAF">
        <w:rPr>
          <w:rFonts w:cs="Arial"/>
          <w:lang w:val="en-US"/>
        </w:rPr>
        <w:t>LVD</w:t>
      </w:r>
      <w:r w:rsidRPr="000407AC">
        <w:rPr>
          <w:rFonts w:cs="Arial"/>
          <w:lang w:val="el-GR"/>
        </w:rPr>
        <w:t xml:space="preserve">, </w:t>
      </w:r>
      <w:r w:rsidRPr="00233DAF">
        <w:rPr>
          <w:rFonts w:cs="Arial"/>
          <w:lang w:val="en-US"/>
        </w:rPr>
        <w:t>EMC</w:t>
      </w:r>
      <w:r w:rsidRPr="000407AC">
        <w:rPr>
          <w:rFonts w:cs="Arial"/>
          <w:lang w:val="el-GR"/>
        </w:rPr>
        <w:t xml:space="preserve">. </w:t>
      </w:r>
    </w:p>
    <w:p w:rsidR="00233DAF" w:rsidRPr="000407AC" w:rsidRDefault="00233DAF" w:rsidP="00233DAF">
      <w:pPr>
        <w:spacing w:after="0" w:line="240" w:lineRule="auto"/>
        <w:jc w:val="both"/>
        <w:rPr>
          <w:rFonts w:cs="Arial"/>
          <w:lang w:val="el-GR"/>
        </w:rPr>
      </w:pPr>
    </w:p>
    <w:p w:rsidR="00233DAF" w:rsidRPr="00C95AB8" w:rsidRDefault="00233DAF" w:rsidP="00233DAF">
      <w:pPr>
        <w:spacing w:after="0" w:line="240" w:lineRule="auto"/>
        <w:jc w:val="both"/>
        <w:rPr>
          <w:rFonts w:cs="Arial"/>
          <w:lang w:val="el-GR"/>
        </w:rPr>
      </w:pPr>
      <w:r w:rsidRPr="00C95AB8">
        <w:rPr>
          <w:rFonts w:cs="Arial"/>
          <w:lang w:val="el-GR"/>
        </w:rPr>
        <w:t xml:space="preserve">ΠΡΟΒΟΛΕΑΣ </w:t>
      </w:r>
      <w:r w:rsidRPr="00F6265F">
        <w:rPr>
          <w:rFonts w:cs="Arial"/>
        </w:rPr>
        <w:t>LED</w:t>
      </w:r>
      <w:r w:rsidRPr="00C95AB8">
        <w:rPr>
          <w:rFonts w:cs="Arial"/>
          <w:lang w:val="el-GR"/>
        </w:rPr>
        <w:t xml:space="preserve"> 150</w:t>
      </w:r>
      <w:r w:rsidRPr="00F6265F">
        <w:rPr>
          <w:rFonts w:cs="Arial"/>
        </w:rPr>
        <w:t>WSMD</w:t>
      </w:r>
      <w:r w:rsidRPr="00C95AB8">
        <w:rPr>
          <w:rFonts w:cs="Arial"/>
          <w:lang w:val="el-GR"/>
        </w:rPr>
        <w:t xml:space="preserve"> ΑΛΟΥΜΙΝΙΟΥ ΜΕ ΗΛΕΚΤΡΟΣΤΑΤΙΚΗ ΒΑΦΗ ΣΤΕΓΑΝΟΤΗΤΑΣ ΤΟΥΛΑΧΙΣΤΟΝ </w:t>
      </w:r>
      <w:r w:rsidRPr="00F6265F">
        <w:rPr>
          <w:rFonts w:cs="Arial"/>
        </w:rPr>
        <w:t>IP</w:t>
      </w:r>
      <w:r w:rsidRPr="00C95AB8">
        <w:rPr>
          <w:rFonts w:cs="Arial"/>
          <w:lang w:val="el-GR"/>
        </w:rPr>
        <w:t xml:space="preserve">65, ΟΠΤΙΚΟΙ ΠΟΛΥΚΑΡΒΟΝΙΚΟΙ ΦΑΚΟΙ ΜΕ ΠΡΟΣΤΑΤΕΥΤΙΚΟ ΚΑΛΥΜΜΑ ΑΠΟ ΠΥΡΙΜΑΧΟ ΓΥΑΛΙ ΜΕ ΠΡΟΣΤΑΣΙΑ ΕΝΑΝΤΙΑ ΣΤΗ </w:t>
      </w:r>
      <w:r w:rsidRPr="00F6265F">
        <w:rPr>
          <w:rFonts w:cs="Arial"/>
        </w:rPr>
        <w:t>UV</w:t>
      </w:r>
      <w:r w:rsidRPr="00C95AB8">
        <w:rPr>
          <w:rFonts w:cs="Arial"/>
          <w:lang w:val="el-GR"/>
        </w:rPr>
        <w:t xml:space="preserve"> ΑΚΤΙΝΟΒΟΛΙΑ, ΑΝΤΙΚΕΡΑΥΝΙΚΗ ΠΡΟΣΤΑΣΙΑ, ΡΥΘΜΙΖΟΜΕΝΗ ΥΠΔΟΔΟΧΗ ΒΡΑΧΙΩΝΑ, ΦΩΤΕΙΝΟΤΗΤΑ </w:t>
      </w:r>
      <w:r w:rsidRPr="00F6265F">
        <w:rPr>
          <w:rFonts w:cs="Arial"/>
        </w:rPr>
        <w:t>A</w:t>
      </w:r>
      <w:r w:rsidRPr="00C95AB8">
        <w:rPr>
          <w:rFonts w:cs="Arial"/>
          <w:lang w:val="el-GR"/>
        </w:rPr>
        <w:t>ΠΟ 1</w:t>
      </w:r>
      <w:r>
        <w:rPr>
          <w:rFonts w:cs="Arial"/>
          <w:lang w:val="el-GR"/>
        </w:rPr>
        <w:t>5</w:t>
      </w:r>
      <w:r w:rsidRPr="00C95AB8">
        <w:rPr>
          <w:rFonts w:cs="Arial"/>
          <w:lang w:val="el-GR"/>
        </w:rPr>
        <w:t xml:space="preserve">000 </w:t>
      </w:r>
      <w:r w:rsidRPr="00F6265F">
        <w:rPr>
          <w:rFonts w:cs="Arial"/>
        </w:rPr>
        <w:t>LUMEN</w:t>
      </w:r>
      <w:r w:rsidRPr="00C95AB8">
        <w:rPr>
          <w:rFonts w:cs="Arial"/>
          <w:lang w:val="el-GR"/>
        </w:rPr>
        <w:t xml:space="preserve">, ΘΕΡΜΟΚΡΑΣΙΑ ΧΡΩΜΑΤΟΣ 4000-6000Κ, ΔΙΑΡΚΕΙΑ ΖΩΗΣ </w:t>
      </w:r>
      <w:r>
        <w:rPr>
          <w:rFonts w:cs="Arial"/>
          <w:lang w:val="el-GR"/>
        </w:rPr>
        <w:t>3</w:t>
      </w:r>
      <w:r w:rsidRPr="00C95AB8">
        <w:rPr>
          <w:rFonts w:cs="Arial"/>
          <w:lang w:val="el-GR"/>
        </w:rPr>
        <w:t>0.000 ΩΡΕΣ, ΕΝΕΡΓ</w:t>
      </w:r>
      <w:r>
        <w:rPr>
          <w:rFonts w:cs="Arial"/>
          <w:lang w:val="el-GR"/>
        </w:rPr>
        <w:t>ΕΙΑΚΗΣ ΚΛΑΣΗ Α+,</w:t>
      </w:r>
      <w:r w:rsidRPr="00C95AB8">
        <w:rPr>
          <w:rFonts w:cs="Arial"/>
          <w:lang w:val="el-GR"/>
        </w:rPr>
        <w:t xml:space="preserve"> ΚΑΤΑΘΕΣΗ ΔΗΛΩΣΗ</w:t>
      </w:r>
      <w:r>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p>
    <w:p w:rsidR="00233DAF" w:rsidRPr="000407AC" w:rsidRDefault="00233DAF" w:rsidP="00233DAF">
      <w:pPr>
        <w:spacing w:after="0" w:line="240" w:lineRule="auto"/>
        <w:jc w:val="both"/>
        <w:rPr>
          <w:rFonts w:cs="Arial"/>
          <w:lang w:val="el-GR"/>
        </w:rPr>
      </w:pPr>
    </w:p>
    <w:p w:rsidR="00233DAF" w:rsidRPr="00C95AB8" w:rsidRDefault="00233DAF" w:rsidP="00233DAF">
      <w:pPr>
        <w:spacing w:after="0" w:line="240" w:lineRule="auto"/>
        <w:jc w:val="both"/>
        <w:rPr>
          <w:rFonts w:cs="Arial"/>
          <w:lang w:val="el-GR"/>
        </w:rPr>
      </w:pPr>
      <w:r w:rsidRPr="00C95AB8">
        <w:rPr>
          <w:rFonts w:cs="Arial"/>
          <w:lang w:val="el-GR"/>
        </w:rPr>
        <w:t>ΦΩΤΙΣΤΙΚΟΔΡΟΜΟΥ</w:t>
      </w:r>
      <w:r w:rsidRPr="00233DAF">
        <w:rPr>
          <w:rFonts w:cs="Arial"/>
          <w:lang w:val="en-US"/>
        </w:rPr>
        <w:t>LED</w:t>
      </w:r>
      <w:r w:rsidRPr="000407AC">
        <w:rPr>
          <w:rFonts w:cs="Arial"/>
          <w:lang w:val="el-GR"/>
        </w:rPr>
        <w:t xml:space="preserve"> 100 -120</w:t>
      </w:r>
      <w:r w:rsidRPr="00233DAF">
        <w:rPr>
          <w:rFonts w:cs="Arial"/>
          <w:lang w:val="en-US"/>
        </w:rPr>
        <w:t>W</w:t>
      </w:r>
      <w:r w:rsidRPr="00C95AB8">
        <w:rPr>
          <w:rFonts w:cs="Arial"/>
          <w:lang w:val="el-GR"/>
        </w:rPr>
        <w:t>ΑΛΟΥΜΙΝΙΟΥΒΑΜΕΝΟΣΗΛΕΚΤΡΟΣΤΑΤΙΚΑΣΤΕΓΑΝΟΤΗΤΑΣΤΟΥΛΑΧΙΣΤΟΝ</w:t>
      </w:r>
      <w:r w:rsidRPr="00233DAF">
        <w:rPr>
          <w:rFonts w:cs="Arial"/>
          <w:lang w:val="en-US"/>
        </w:rPr>
        <w:t>IP</w:t>
      </w:r>
      <w:r w:rsidRPr="000407AC">
        <w:rPr>
          <w:rFonts w:cs="Arial"/>
          <w:lang w:val="el-GR"/>
        </w:rPr>
        <w:t xml:space="preserve">65, </w:t>
      </w:r>
      <w:r w:rsidRPr="00C95AB8">
        <w:rPr>
          <w:rFonts w:cs="Arial"/>
          <w:lang w:val="el-GR"/>
        </w:rPr>
        <w:t>ΟΠΤΙΚΟΙΠΟΛΥΚΑΡΒΟΥΝΙΚΟΙΦΑΚΟΙ</w:t>
      </w:r>
      <w:r w:rsidRPr="000407AC">
        <w:rPr>
          <w:rFonts w:cs="Arial"/>
          <w:lang w:val="el-GR"/>
        </w:rPr>
        <w:t xml:space="preserve"> , </w:t>
      </w:r>
      <w:r w:rsidRPr="00C95AB8">
        <w:rPr>
          <w:rFonts w:cs="Arial"/>
          <w:lang w:val="el-GR"/>
        </w:rPr>
        <w:t>ΑΝΤΙΚΕΡΑΥΝΙΚΗΠΡΟΣΤΑΣΙΑ</w:t>
      </w:r>
      <w:r w:rsidRPr="000407AC">
        <w:rPr>
          <w:rFonts w:cs="Arial"/>
          <w:lang w:val="el-GR"/>
        </w:rPr>
        <w:t xml:space="preserve">, </w:t>
      </w:r>
      <w:r w:rsidRPr="00C95AB8">
        <w:rPr>
          <w:rFonts w:cs="Arial"/>
          <w:lang w:val="el-GR"/>
        </w:rPr>
        <w:t>ΡΥΘΜΙΖΟΜΕΝΗΥΠ</w:t>
      </w:r>
      <w:r>
        <w:rPr>
          <w:rFonts w:cs="Arial"/>
          <w:lang w:val="el-GR"/>
        </w:rPr>
        <w:t>Ο</w:t>
      </w:r>
      <w:r w:rsidRPr="00C95AB8">
        <w:rPr>
          <w:rFonts w:cs="Arial"/>
          <w:lang w:val="el-GR"/>
        </w:rPr>
        <w:t>ΔΟΧΗΒΡΑΧΙΩΝΑ</w:t>
      </w:r>
      <w:r w:rsidRPr="000407AC">
        <w:rPr>
          <w:rFonts w:cs="Arial"/>
          <w:lang w:val="el-GR"/>
        </w:rPr>
        <w:t xml:space="preserve">, </w:t>
      </w:r>
      <w:r w:rsidRPr="00C95AB8">
        <w:rPr>
          <w:rFonts w:cs="Arial"/>
          <w:lang w:val="el-GR"/>
        </w:rPr>
        <w:t>ΦΩΤΕΙΝΟΤΗΤΑ</w:t>
      </w:r>
      <w:r w:rsidRPr="00233DAF">
        <w:rPr>
          <w:rFonts w:cs="Arial"/>
          <w:lang w:val="en-US"/>
        </w:rPr>
        <w:t>A</w:t>
      </w:r>
      <w:r w:rsidRPr="00C95AB8">
        <w:rPr>
          <w:rFonts w:cs="Arial"/>
          <w:lang w:val="el-GR"/>
        </w:rPr>
        <w:t>ΠΟ</w:t>
      </w:r>
      <w:r w:rsidRPr="000407AC">
        <w:rPr>
          <w:rFonts w:cs="Arial"/>
          <w:lang w:val="el-GR"/>
        </w:rPr>
        <w:t xml:space="preserve"> 10000 </w:t>
      </w:r>
      <w:r w:rsidRPr="00233DAF">
        <w:rPr>
          <w:rFonts w:cs="Arial"/>
          <w:lang w:val="en-US"/>
        </w:rPr>
        <w:t>LUMEN</w:t>
      </w:r>
      <w:r w:rsidRPr="000407AC">
        <w:rPr>
          <w:rFonts w:cs="Arial"/>
          <w:lang w:val="el-GR"/>
        </w:rPr>
        <w:t xml:space="preserve">, </w:t>
      </w:r>
      <w:r w:rsidRPr="00C95AB8">
        <w:rPr>
          <w:rFonts w:cs="Arial"/>
          <w:lang w:val="el-GR"/>
        </w:rPr>
        <w:t>ΘΕΡΜΟΚΡΑΣΙΑΧΡΩΜΑΤΟΣ</w:t>
      </w:r>
      <w:r w:rsidRPr="000407AC">
        <w:rPr>
          <w:rFonts w:cs="Arial"/>
          <w:lang w:val="el-GR"/>
        </w:rPr>
        <w:t xml:space="preserve"> 4000</w:t>
      </w:r>
      <w:r w:rsidRPr="00C95AB8">
        <w:rPr>
          <w:rFonts w:cs="Arial"/>
          <w:lang w:val="el-GR"/>
        </w:rPr>
        <w:t>Κ</w:t>
      </w:r>
      <w:r w:rsidRPr="000407AC">
        <w:rPr>
          <w:rFonts w:cs="Arial"/>
          <w:lang w:val="el-GR"/>
        </w:rPr>
        <w:t xml:space="preserve">, </w:t>
      </w:r>
      <w:r w:rsidRPr="00C95AB8">
        <w:rPr>
          <w:rFonts w:cs="Arial"/>
          <w:lang w:val="el-GR"/>
        </w:rPr>
        <w:t>ΔΙΑΡΚΕΙΑΖΩΗΣ</w:t>
      </w:r>
      <w:r w:rsidRPr="000407AC">
        <w:rPr>
          <w:rFonts w:cs="Arial"/>
          <w:lang w:val="el-GR"/>
        </w:rPr>
        <w:t xml:space="preserve"> 50.000 </w:t>
      </w:r>
      <w:r w:rsidRPr="00C95AB8">
        <w:rPr>
          <w:rFonts w:cs="Arial"/>
          <w:lang w:val="el-GR"/>
        </w:rPr>
        <w:t>ΩΡΕΣ</w:t>
      </w:r>
      <w:r w:rsidRPr="000407AC">
        <w:rPr>
          <w:rFonts w:cs="Arial"/>
          <w:lang w:val="el-GR"/>
        </w:rPr>
        <w:t xml:space="preserve">, </w:t>
      </w:r>
      <w:r w:rsidRPr="00C95AB8">
        <w:rPr>
          <w:rFonts w:cs="Arial"/>
          <w:lang w:val="el-GR"/>
        </w:rPr>
        <w:t>ΕΝΕΡΓΕΙΑΚΗΣΚΛΑΣΗΑ</w:t>
      </w:r>
      <w:r w:rsidRPr="000407AC">
        <w:rPr>
          <w:rFonts w:cs="Arial"/>
          <w:lang w:val="el-GR"/>
        </w:rPr>
        <w:t xml:space="preserve">+. </w:t>
      </w:r>
      <w:r w:rsidRPr="00C95AB8">
        <w:rPr>
          <w:rFonts w:cs="Arial"/>
          <w:lang w:val="el-GR"/>
        </w:rPr>
        <w:t>ΚΑΤΑΘΕΣΗ ΔΗΛΩΣΗ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p>
    <w:p w:rsidR="00233DAF" w:rsidRPr="00C95AB8" w:rsidRDefault="00233DAF" w:rsidP="00233DAF">
      <w:pPr>
        <w:spacing w:after="0" w:line="240" w:lineRule="auto"/>
        <w:jc w:val="both"/>
        <w:rPr>
          <w:rFonts w:cs="Arial"/>
          <w:lang w:val="el-GR"/>
        </w:rPr>
      </w:pPr>
    </w:p>
    <w:p w:rsidR="00233DAF" w:rsidRPr="00C95AB8" w:rsidRDefault="00233DAF" w:rsidP="00233DAF">
      <w:pPr>
        <w:spacing w:after="0" w:line="240" w:lineRule="auto"/>
        <w:jc w:val="both"/>
        <w:rPr>
          <w:rFonts w:cs="Arial"/>
          <w:lang w:val="el-GR"/>
        </w:rPr>
      </w:pPr>
      <w:r w:rsidRPr="00C95AB8">
        <w:rPr>
          <w:rFonts w:cs="Arial"/>
          <w:lang w:val="el-GR"/>
        </w:rPr>
        <w:t xml:space="preserve">ΠΡΟΒΟΛΕΑΣ </w:t>
      </w:r>
      <w:r w:rsidRPr="00F6265F">
        <w:rPr>
          <w:rFonts w:cs="Arial"/>
        </w:rPr>
        <w:t>LED</w:t>
      </w:r>
      <w:r w:rsidRPr="00C95AB8">
        <w:rPr>
          <w:rFonts w:cs="Arial"/>
          <w:lang w:val="el-GR"/>
        </w:rPr>
        <w:t xml:space="preserve"> 200</w:t>
      </w:r>
      <w:r w:rsidRPr="00F6265F">
        <w:rPr>
          <w:rFonts w:cs="Arial"/>
        </w:rPr>
        <w:t>WSMD</w:t>
      </w:r>
      <w:r w:rsidRPr="00C95AB8">
        <w:rPr>
          <w:rFonts w:cs="Arial"/>
          <w:lang w:val="el-GR"/>
        </w:rPr>
        <w:t xml:space="preserve"> Α</w:t>
      </w:r>
      <w:r>
        <w:rPr>
          <w:rFonts w:cs="Arial"/>
          <w:lang w:val="el-GR"/>
        </w:rPr>
        <w:t>Λ</w:t>
      </w:r>
      <w:r w:rsidRPr="00C95AB8">
        <w:rPr>
          <w:rFonts w:cs="Arial"/>
          <w:lang w:val="el-GR"/>
        </w:rPr>
        <w:t xml:space="preserve">ΟΥΜΙΝΙΟΥ ΣΤΕΓΑΝΟΤΗΤΑΣ ΤΟΥΛΑΧΙΣΤΟΝ </w:t>
      </w:r>
      <w:r w:rsidRPr="00F6265F">
        <w:rPr>
          <w:rFonts w:cs="Arial"/>
        </w:rPr>
        <w:t>IP</w:t>
      </w:r>
      <w:r w:rsidRPr="00C95AB8">
        <w:rPr>
          <w:rFonts w:cs="Arial"/>
          <w:lang w:val="el-GR"/>
        </w:rPr>
        <w:t xml:space="preserve">65, </w:t>
      </w:r>
      <w:r w:rsidRPr="005B5F63">
        <w:rPr>
          <w:rFonts w:cs="Arial"/>
          <w:lang w:val="el-GR"/>
        </w:rPr>
        <w:t xml:space="preserve">ΕΛΑΧΙΣΤΗ ΦΩΤΕΙΝΟΤΗΤΑ </w:t>
      </w:r>
      <w:r w:rsidRPr="00C95AB8">
        <w:rPr>
          <w:rFonts w:cs="Arial"/>
          <w:lang w:val="el-GR"/>
        </w:rPr>
        <w:t xml:space="preserve">ΦΩΤΕΙΝΟΤΗΤΑ </w:t>
      </w:r>
      <w:r>
        <w:rPr>
          <w:rFonts w:cs="Arial"/>
          <w:lang w:val="el-GR"/>
        </w:rPr>
        <w:t>170</w:t>
      </w:r>
      <w:r w:rsidRPr="00C95AB8">
        <w:rPr>
          <w:rFonts w:cs="Arial"/>
          <w:lang w:val="el-GR"/>
        </w:rPr>
        <w:t xml:space="preserve">00 </w:t>
      </w:r>
      <w:r w:rsidRPr="00F6265F">
        <w:rPr>
          <w:rFonts w:cs="Arial"/>
        </w:rPr>
        <w:t>LUMEN</w:t>
      </w:r>
      <w:r w:rsidRPr="00C95AB8">
        <w:rPr>
          <w:rFonts w:cs="Arial"/>
          <w:lang w:val="el-GR"/>
        </w:rPr>
        <w:t xml:space="preserve">,ΘΕΡΜΟΚΡΑΣΙΑ ΧΡΩΜΑΤΟΣ 4500-6500Κ, ΔΙΑΡΚΕΙΑ ΖΩΗΣ  </w:t>
      </w:r>
      <w:r>
        <w:rPr>
          <w:rFonts w:cs="Arial"/>
          <w:lang w:val="el-GR"/>
        </w:rPr>
        <w:t>3</w:t>
      </w:r>
      <w:r w:rsidRPr="00C95AB8">
        <w:rPr>
          <w:rFonts w:cs="Arial"/>
          <w:lang w:val="el-GR"/>
        </w:rPr>
        <w:t>0.000 ΩΡΕΣ, ΕΝΕΡΓΕΙΑΚΗΣ ΚΛΑΣΗ Α+</w:t>
      </w:r>
      <w:r>
        <w:rPr>
          <w:rFonts w:cs="Arial"/>
          <w:lang w:val="el-GR"/>
        </w:rPr>
        <w:t>,</w:t>
      </w:r>
      <w:r w:rsidRPr="00C95AB8">
        <w:rPr>
          <w:rFonts w:cs="Arial"/>
          <w:lang w:val="el-GR"/>
        </w:rPr>
        <w:t xml:space="preserve"> ΚΑΤΑΘΕΣΗ ΔΗΛΩΣΗ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p>
    <w:p w:rsidR="00233DAF" w:rsidRPr="00C95AB8" w:rsidRDefault="00233DAF" w:rsidP="00233DAF">
      <w:pPr>
        <w:spacing w:after="0" w:line="240" w:lineRule="auto"/>
        <w:jc w:val="both"/>
        <w:rPr>
          <w:rFonts w:cs="Arial"/>
          <w:lang w:val="el-GR"/>
        </w:rPr>
      </w:pPr>
    </w:p>
    <w:p w:rsidR="00233DAF" w:rsidRPr="00C95AB8" w:rsidRDefault="00233DAF" w:rsidP="00233DAF">
      <w:pPr>
        <w:spacing w:after="0" w:line="240" w:lineRule="auto"/>
        <w:jc w:val="both"/>
        <w:rPr>
          <w:rFonts w:cs="Arial"/>
          <w:lang w:val="el-GR"/>
        </w:rPr>
      </w:pPr>
      <w:r w:rsidRPr="00C95AB8">
        <w:rPr>
          <w:rFonts w:cs="Arial"/>
          <w:lang w:val="el-GR"/>
        </w:rPr>
        <w:t xml:space="preserve">ΦΩΤΙΣΤΙΚΟ ΔΡΟΜΟΥ </w:t>
      </w:r>
      <w:r w:rsidRPr="00F6265F">
        <w:rPr>
          <w:rFonts w:cs="Arial"/>
        </w:rPr>
        <w:t>LED</w:t>
      </w:r>
      <w:r w:rsidRPr="00C95AB8">
        <w:rPr>
          <w:rFonts w:cs="Arial"/>
          <w:lang w:val="el-GR"/>
        </w:rPr>
        <w:t xml:space="preserve"> 120</w:t>
      </w:r>
      <w:r>
        <w:rPr>
          <w:rFonts w:cs="Arial"/>
          <w:lang w:val="el-GR"/>
        </w:rPr>
        <w:t>-150</w:t>
      </w:r>
      <w:r w:rsidRPr="00F6265F">
        <w:rPr>
          <w:rFonts w:cs="Arial"/>
        </w:rPr>
        <w:t>W</w:t>
      </w:r>
      <w:r w:rsidRPr="00C95AB8">
        <w:rPr>
          <w:rFonts w:cs="Arial"/>
          <w:lang w:val="el-GR"/>
        </w:rPr>
        <w:t xml:space="preserve"> ΑΛΟΥΜΙΝΙΟΥ ΒΑΜΕΝΟΣ ΗΛΕΚΤΡΟΣΤΑΤΙΚΑ ΣΤΕΓΑΝΟΤΗΤΑΣ ΤΟΥΛΑΧΙΣΤΟΝ </w:t>
      </w:r>
      <w:r w:rsidRPr="00F6265F">
        <w:rPr>
          <w:rFonts w:cs="Arial"/>
        </w:rPr>
        <w:t>IP</w:t>
      </w:r>
      <w:r w:rsidRPr="00C95AB8">
        <w:rPr>
          <w:rFonts w:cs="Arial"/>
          <w:lang w:val="el-GR"/>
        </w:rPr>
        <w:t xml:space="preserve">65, ΟΠΤΙΚΟΙ ΠΟΛΥΚΑΡΒΟΥΝΙΚΟΙ ΦΑΚΟΙ,ΑΝΤΙΚΕΡΑΥΝΙΚΗ ΠΡΟΣΤΑΣΙΑ, ΡΥΘΜΙΖΟΜΕΝΗ ΥΠΔΟΔΟΧΗ ΒΡΑΧΙΩΝΑ, </w:t>
      </w:r>
      <w:r>
        <w:rPr>
          <w:rFonts w:cs="Arial"/>
          <w:lang w:val="el-GR"/>
        </w:rPr>
        <w:t xml:space="preserve">ΕΛΑΧΙΣΤΗ </w:t>
      </w:r>
      <w:r w:rsidRPr="00C95AB8">
        <w:rPr>
          <w:rFonts w:cs="Arial"/>
          <w:lang w:val="el-GR"/>
        </w:rPr>
        <w:t xml:space="preserve">ΦΩΤΕΙΝΟΤΗΤΑ 13500 </w:t>
      </w:r>
      <w:r w:rsidRPr="00F6265F">
        <w:rPr>
          <w:rFonts w:cs="Arial"/>
        </w:rPr>
        <w:t>LUMEN</w:t>
      </w:r>
      <w:r w:rsidRPr="00C95AB8">
        <w:rPr>
          <w:rFonts w:cs="Arial"/>
          <w:lang w:val="el-GR"/>
        </w:rPr>
        <w:t>, ΘΕΡΜΟΚΡΑΣΙΑ ΧΡΩΜΑΤΟΣ 4000</w:t>
      </w:r>
      <w:r>
        <w:rPr>
          <w:rFonts w:cs="Arial"/>
          <w:lang w:val="el-GR"/>
        </w:rPr>
        <w:t>-5500</w:t>
      </w:r>
      <w:r w:rsidRPr="00C95AB8">
        <w:rPr>
          <w:rFonts w:cs="Arial"/>
          <w:lang w:val="el-GR"/>
        </w:rPr>
        <w:t xml:space="preserve">Κ, ΔΙΑΡΚΕΙΑ ΖΩΗΣ </w:t>
      </w:r>
      <w:r>
        <w:rPr>
          <w:rFonts w:cs="Arial"/>
          <w:lang w:val="el-GR"/>
        </w:rPr>
        <w:t>3</w:t>
      </w:r>
      <w:r w:rsidRPr="00C95AB8">
        <w:rPr>
          <w:rFonts w:cs="Arial"/>
          <w:lang w:val="el-GR"/>
        </w:rPr>
        <w:t>0.000 ΩΡΕΣ, ΕΝΕΡΓΕΙΑΚΗΣ ΚΛΑΣΗ Α+</w:t>
      </w:r>
      <w:r>
        <w:rPr>
          <w:rFonts w:cs="Arial"/>
          <w:lang w:val="el-GR"/>
        </w:rPr>
        <w:t>,</w:t>
      </w:r>
      <w:r w:rsidRPr="00C95AB8">
        <w:rPr>
          <w:rFonts w:cs="Arial"/>
          <w:lang w:val="el-GR"/>
        </w:rPr>
        <w:t xml:space="preserve"> ΚΑΤΑΘΕΣΗ ΔΗΛΩΣΗ</w:t>
      </w:r>
      <w:r>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p>
    <w:p w:rsidR="00233DAF" w:rsidRPr="00C95AB8" w:rsidRDefault="00233DAF" w:rsidP="00233DAF">
      <w:pPr>
        <w:spacing w:after="0" w:line="240" w:lineRule="auto"/>
        <w:jc w:val="both"/>
        <w:rPr>
          <w:rFonts w:cs="Arial"/>
          <w:lang w:val="el-GR"/>
        </w:rPr>
      </w:pPr>
    </w:p>
    <w:p w:rsidR="00233DAF" w:rsidRPr="00C95AB8" w:rsidRDefault="00233DAF" w:rsidP="00233DAF">
      <w:pPr>
        <w:spacing w:after="0" w:line="240" w:lineRule="auto"/>
        <w:jc w:val="both"/>
        <w:rPr>
          <w:rFonts w:cs="Arial"/>
          <w:lang w:val="el-GR"/>
        </w:rPr>
      </w:pPr>
      <w:r w:rsidRPr="005B5F63">
        <w:rPr>
          <w:rFonts w:cs="Arial"/>
          <w:lang w:val="el-GR"/>
        </w:rPr>
        <w:t>Φ</w:t>
      </w:r>
      <w:r w:rsidRPr="00C95AB8">
        <w:rPr>
          <w:rFonts w:cs="Arial"/>
          <w:lang w:val="el-GR"/>
        </w:rPr>
        <w:t xml:space="preserve">ΩΤΙΣΤΙΚΟ ΔΡΟΜΟΥ </w:t>
      </w:r>
      <w:r w:rsidRPr="00F6265F">
        <w:rPr>
          <w:rFonts w:cs="Arial"/>
        </w:rPr>
        <w:t>LED</w:t>
      </w:r>
      <w:r w:rsidRPr="00C95AB8">
        <w:rPr>
          <w:rFonts w:cs="Arial"/>
          <w:lang w:val="el-GR"/>
        </w:rPr>
        <w:t xml:space="preserve"> 150</w:t>
      </w:r>
      <w:r w:rsidRPr="00F6265F">
        <w:rPr>
          <w:rFonts w:cs="Arial"/>
        </w:rPr>
        <w:t>W</w:t>
      </w:r>
      <w:r w:rsidRPr="00C95AB8">
        <w:rPr>
          <w:rFonts w:cs="Arial"/>
          <w:lang w:val="el-GR"/>
        </w:rPr>
        <w:t xml:space="preserve"> ΑΛΟΥΜΙΝΙΟΥ ΒΑΜΕΝΟΣ ΗΛΕΚΤΡΟΣΤΑΤΙΚΑ ΣΤΕΓΑΝΟΤΗΤΑΣ ΤΟΥΛΑΧΙΣΤΟΝ </w:t>
      </w:r>
      <w:r w:rsidRPr="00F6265F">
        <w:rPr>
          <w:rFonts w:cs="Arial"/>
        </w:rPr>
        <w:t>IP</w:t>
      </w:r>
      <w:r w:rsidRPr="00C95AB8">
        <w:rPr>
          <w:rFonts w:cs="Arial"/>
          <w:lang w:val="el-GR"/>
        </w:rPr>
        <w:t xml:space="preserve">66, ΟΠΤΙΚΟΙ ΠΟΛΥΚΑΡΒΟΥΝΙΚΟΙ ΦΑΚΟΙ , ΒΡΑΧΙΩΝΟΣ Φ60, </w:t>
      </w:r>
      <w:r>
        <w:rPr>
          <w:rFonts w:cs="Arial"/>
          <w:lang w:val="el-GR"/>
        </w:rPr>
        <w:t xml:space="preserve">ΕΛΑΧΙΣΤΗ </w:t>
      </w:r>
      <w:r w:rsidRPr="00C95AB8">
        <w:rPr>
          <w:rFonts w:cs="Arial"/>
          <w:lang w:val="el-GR"/>
        </w:rPr>
        <w:t xml:space="preserve">ΦΩΤΕΙΝΟΤΗΤΑ </w:t>
      </w:r>
      <w:r w:rsidRPr="00F6265F">
        <w:rPr>
          <w:rFonts w:cs="Arial"/>
        </w:rPr>
        <w:t>A</w:t>
      </w:r>
      <w:r w:rsidRPr="00C95AB8">
        <w:rPr>
          <w:rFonts w:cs="Arial"/>
          <w:lang w:val="el-GR"/>
        </w:rPr>
        <w:t xml:space="preserve">ΠΟ 18000 </w:t>
      </w:r>
      <w:r w:rsidRPr="00F6265F">
        <w:rPr>
          <w:rFonts w:cs="Arial"/>
        </w:rPr>
        <w:t>LUMEN</w:t>
      </w:r>
      <w:r w:rsidRPr="00C95AB8">
        <w:rPr>
          <w:rFonts w:cs="Arial"/>
          <w:lang w:val="el-GR"/>
        </w:rPr>
        <w:t>, ΘΕΡΜΟΚΡΑΣΙΑ ΧΡΩΜΑΤΟΣ 4000 - 4500Κ, ΔΙΑΡΚΕΙΑ ΖΩΗΣ 30.000 ΩΡΕΣ, ΕΝΕΡΓΕΙΑΚΗΣ ΚΛΑΣΗ Α++ ΜΕ ΘΕΡΜΟΚΡΑΣΙΑ ΛΕΙΤΟΥΡΓΙΑΣ ΑΠΟ -20</w:t>
      </w:r>
      <w:r w:rsidRPr="00F6265F">
        <w:rPr>
          <w:rFonts w:cs="Arial"/>
          <w:vertAlign w:val="superscript"/>
        </w:rPr>
        <w:t>O</w:t>
      </w:r>
      <w:r w:rsidRPr="00F6265F">
        <w:rPr>
          <w:rFonts w:cs="Arial"/>
        </w:rPr>
        <w:t>C</w:t>
      </w:r>
      <w:r w:rsidRPr="00C95AB8">
        <w:rPr>
          <w:rFonts w:cs="Arial"/>
          <w:lang w:val="el-GR"/>
        </w:rPr>
        <w:t xml:space="preserve"> ΕΩΣ + 50</w:t>
      </w:r>
      <w:r w:rsidRPr="00C95AB8">
        <w:rPr>
          <w:rFonts w:cs="Arial"/>
          <w:vertAlign w:val="superscript"/>
          <w:lang w:val="el-GR"/>
        </w:rPr>
        <w:t>0</w:t>
      </w:r>
      <w:r w:rsidRPr="00F6265F">
        <w:rPr>
          <w:rFonts w:cs="Arial"/>
        </w:rPr>
        <w:t>C</w:t>
      </w:r>
      <w:r>
        <w:rPr>
          <w:rFonts w:cs="Arial"/>
          <w:lang w:val="el-GR"/>
        </w:rPr>
        <w:t>,</w:t>
      </w:r>
      <w:r w:rsidRPr="00C95AB8">
        <w:rPr>
          <w:rFonts w:cs="Arial"/>
          <w:lang w:val="el-GR"/>
        </w:rPr>
        <w:t xml:space="preserve"> ΚΑΤΑΘΕΣΗ ΔΗΛΩΣΗ</w:t>
      </w:r>
      <w:r>
        <w:rPr>
          <w:rFonts w:cs="Arial"/>
          <w:lang w:val="el-GR"/>
        </w:rPr>
        <w:t>Σ</w:t>
      </w:r>
      <w:r w:rsidRPr="00C95AB8">
        <w:rPr>
          <w:rFonts w:cs="Arial"/>
          <w:lang w:val="el-GR"/>
        </w:rPr>
        <w:t xml:space="preserve">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p>
    <w:p w:rsidR="00233DAF" w:rsidRPr="00C95AB8" w:rsidRDefault="00233DAF" w:rsidP="00233DAF">
      <w:pPr>
        <w:spacing w:after="0" w:line="240" w:lineRule="auto"/>
        <w:jc w:val="both"/>
        <w:rPr>
          <w:rFonts w:cs="Arial"/>
          <w:lang w:val="el-GR"/>
        </w:rPr>
      </w:pPr>
    </w:p>
    <w:p w:rsidR="00233DAF" w:rsidRPr="00C95AB8" w:rsidRDefault="00233DAF" w:rsidP="00233DAF">
      <w:pPr>
        <w:spacing w:after="0" w:line="240" w:lineRule="auto"/>
        <w:jc w:val="both"/>
        <w:rPr>
          <w:rFonts w:cs="Arial"/>
          <w:lang w:val="el-GR"/>
        </w:rPr>
      </w:pPr>
      <w:r w:rsidRPr="00C95AB8">
        <w:rPr>
          <w:rFonts w:cs="Arial"/>
          <w:lang w:val="el-GR"/>
        </w:rPr>
        <w:t xml:space="preserve">ΠΡΟΒΟΛΕΑΣ </w:t>
      </w:r>
      <w:r w:rsidRPr="00F6265F">
        <w:rPr>
          <w:rFonts w:cs="Arial"/>
        </w:rPr>
        <w:t>LED</w:t>
      </w:r>
      <w:r w:rsidRPr="00C95AB8">
        <w:rPr>
          <w:rFonts w:cs="Arial"/>
          <w:lang w:val="el-GR"/>
        </w:rPr>
        <w:t xml:space="preserve"> 10</w:t>
      </w:r>
      <w:r w:rsidRPr="00F6265F">
        <w:rPr>
          <w:rFonts w:cs="Arial"/>
        </w:rPr>
        <w:t>W</w:t>
      </w:r>
      <w:r w:rsidRPr="00C95AB8">
        <w:rPr>
          <w:rFonts w:cs="Arial"/>
          <w:lang w:val="el-GR"/>
        </w:rPr>
        <w:t xml:space="preserve"> ΣΤΕΓΑΝΟΤΗΤΑΣ ΤΟΥΛΑΧΙΣΤΟΝ </w:t>
      </w:r>
      <w:r w:rsidRPr="00F6265F">
        <w:rPr>
          <w:rFonts w:cs="Arial"/>
        </w:rPr>
        <w:t>IP</w:t>
      </w:r>
      <w:r w:rsidRPr="00C95AB8">
        <w:rPr>
          <w:rFonts w:cs="Arial"/>
          <w:lang w:val="el-GR"/>
        </w:rPr>
        <w:t xml:space="preserve">65, </w:t>
      </w:r>
      <w:r>
        <w:rPr>
          <w:rFonts w:cs="Arial"/>
          <w:lang w:val="el-GR"/>
        </w:rPr>
        <w:t xml:space="preserve">ΕΛΑΧΙΣΤΗ </w:t>
      </w:r>
      <w:r w:rsidRPr="00C95AB8">
        <w:rPr>
          <w:rFonts w:cs="Arial"/>
          <w:lang w:val="el-GR"/>
        </w:rPr>
        <w:t xml:space="preserve">ΦΩΤΕΙΝΟΤΗΤΑ </w:t>
      </w:r>
      <w:r w:rsidRPr="00F6265F">
        <w:rPr>
          <w:rFonts w:cs="Arial"/>
        </w:rPr>
        <w:t>A</w:t>
      </w:r>
      <w:r w:rsidRPr="00C95AB8">
        <w:rPr>
          <w:rFonts w:cs="Arial"/>
          <w:lang w:val="el-GR"/>
        </w:rPr>
        <w:t xml:space="preserve">ΠΟ 1200 </w:t>
      </w:r>
      <w:r w:rsidRPr="00F6265F">
        <w:rPr>
          <w:rFonts w:cs="Arial"/>
        </w:rPr>
        <w:t>LUMEN</w:t>
      </w:r>
      <w:r w:rsidRPr="00C95AB8">
        <w:rPr>
          <w:rFonts w:cs="Arial"/>
          <w:lang w:val="el-GR"/>
        </w:rPr>
        <w:t xml:space="preserve">, ΘΕΡΜΟΚΡΑΣΙΑ ΧΡΩΜΑΤΟΣ 4000 - 4500Κ </w:t>
      </w:r>
      <w:r w:rsidRPr="00F6265F">
        <w:rPr>
          <w:rFonts w:cs="Arial"/>
        </w:rPr>
        <w:t>SMD</w:t>
      </w:r>
      <w:r w:rsidRPr="00C95AB8">
        <w:rPr>
          <w:rFonts w:cs="Arial"/>
          <w:lang w:val="el-GR"/>
        </w:rPr>
        <w:t>, ΔΙΑΡΚΕΙΑ ΖΩΗΣ ΑΠΟ 30.000 ΩΡΕΣ, ΕΝΕΡΓΕΙΑΚΗ ΚΛΑΣΗ Α+. ΚΑΤΑΘΕΣΗ ΔΗΛΩΣΗ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r w:rsidRPr="00F6265F">
        <w:rPr>
          <w:rFonts w:cs="Arial"/>
        </w:rPr>
        <w:t>ROHS</w:t>
      </w:r>
      <w:r w:rsidRPr="00C95AB8">
        <w:rPr>
          <w:rFonts w:cs="Arial"/>
          <w:lang w:val="el-GR"/>
        </w:rPr>
        <w:t xml:space="preserve">. </w:t>
      </w:r>
    </w:p>
    <w:p w:rsidR="00233DAF" w:rsidRPr="000407AC" w:rsidRDefault="00233DAF" w:rsidP="00233DAF">
      <w:pPr>
        <w:spacing w:after="0" w:line="240" w:lineRule="auto"/>
        <w:jc w:val="both"/>
        <w:rPr>
          <w:rFonts w:cs="Arial"/>
          <w:lang w:val="el-GR"/>
        </w:rPr>
      </w:pPr>
    </w:p>
    <w:p w:rsidR="00233DAF" w:rsidRPr="000407AC" w:rsidRDefault="00233DAF" w:rsidP="00233DAF">
      <w:pPr>
        <w:spacing w:after="0" w:line="240" w:lineRule="auto"/>
        <w:jc w:val="both"/>
        <w:rPr>
          <w:rFonts w:cs="Arial"/>
          <w:lang w:val="el-GR"/>
        </w:rPr>
      </w:pPr>
      <w:r w:rsidRPr="00C95AB8">
        <w:rPr>
          <w:rFonts w:cs="Arial"/>
          <w:lang w:val="el-GR"/>
        </w:rPr>
        <w:lastRenderedPageBreak/>
        <w:t>ΠΡΟΒΟΛΕΑΣ</w:t>
      </w:r>
      <w:r w:rsidRPr="00233DAF">
        <w:rPr>
          <w:rFonts w:cs="Arial"/>
          <w:lang w:val="en-US"/>
        </w:rPr>
        <w:t>LED</w:t>
      </w:r>
      <w:r w:rsidRPr="000407AC">
        <w:rPr>
          <w:rFonts w:cs="Arial"/>
          <w:lang w:val="el-GR"/>
        </w:rPr>
        <w:t xml:space="preserve"> 20-30</w:t>
      </w:r>
      <w:r w:rsidRPr="00233DAF">
        <w:rPr>
          <w:rFonts w:cs="Arial"/>
          <w:lang w:val="en-US"/>
        </w:rPr>
        <w:t>W</w:t>
      </w:r>
      <w:r w:rsidRPr="00C95AB8">
        <w:rPr>
          <w:rFonts w:cs="Arial"/>
          <w:lang w:val="el-GR"/>
        </w:rPr>
        <w:t>ΣΤΕΓΑΝΟΤΗΤΑΣΤΟΥΛΑΧΙΣΤΟΝ</w:t>
      </w:r>
      <w:r w:rsidRPr="00233DAF">
        <w:rPr>
          <w:rFonts w:cs="Arial"/>
          <w:lang w:val="en-US"/>
        </w:rPr>
        <w:t>IP</w:t>
      </w:r>
      <w:r w:rsidRPr="000407AC">
        <w:rPr>
          <w:rFonts w:cs="Arial"/>
          <w:lang w:val="el-GR"/>
        </w:rPr>
        <w:t xml:space="preserve">65, </w:t>
      </w:r>
      <w:r>
        <w:rPr>
          <w:rFonts w:cs="Arial"/>
          <w:lang w:val="el-GR"/>
        </w:rPr>
        <w:t>ΕΛΑΧΙΣΤΗ</w:t>
      </w:r>
      <w:r w:rsidRPr="00C95AB8">
        <w:rPr>
          <w:rFonts w:cs="Arial"/>
          <w:lang w:val="el-GR"/>
        </w:rPr>
        <w:t>ΦΩΤΕΙΝΟΤΗΤΑ</w:t>
      </w:r>
      <w:r w:rsidRPr="00233DAF">
        <w:rPr>
          <w:rFonts w:cs="Arial"/>
          <w:lang w:val="en-US"/>
        </w:rPr>
        <w:t>A</w:t>
      </w:r>
      <w:r w:rsidRPr="00C95AB8">
        <w:rPr>
          <w:rFonts w:cs="Arial"/>
          <w:lang w:val="el-GR"/>
        </w:rPr>
        <w:t>ΠΟ</w:t>
      </w:r>
      <w:r w:rsidRPr="000407AC">
        <w:rPr>
          <w:rFonts w:cs="Arial"/>
          <w:lang w:val="el-GR"/>
        </w:rPr>
        <w:t xml:space="preserve"> 2400 </w:t>
      </w:r>
      <w:r w:rsidRPr="00233DAF">
        <w:rPr>
          <w:rFonts w:cs="Arial"/>
          <w:lang w:val="en-US"/>
        </w:rPr>
        <w:t>LUMEN</w:t>
      </w:r>
      <w:r w:rsidRPr="000407AC">
        <w:rPr>
          <w:rFonts w:cs="Arial"/>
          <w:lang w:val="el-GR"/>
        </w:rPr>
        <w:t xml:space="preserve">, </w:t>
      </w:r>
      <w:r w:rsidRPr="00C95AB8">
        <w:rPr>
          <w:rFonts w:cs="Arial"/>
          <w:lang w:val="el-GR"/>
        </w:rPr>
        <w:t>ΘΕΡΜΟΚΡΑΣΙΑΧΡΩΜΑΤΟΣ</w:t>
      </w:r>
      <w:r w:rsidRPr="000407AC">
        <w:rPr>
          <w:rFonts w:cs="Arial"/>
          <w:lang w:val="el-GR"/>
        </w:rPr>
        <w:t xml:space="preserve"> 4000-6500</w:t>
      </w:r>
      <w:r w:rsidRPr="00C95AB8">
        <w:rPr>
          <w:rFonts w:cs="Arial"/>
          <w:lang w:val="el-GR"/>
        </w:rPr>
        <w:t>Κ</w:t>
      </w:r>
      <w:r w:rsidRPr="00233DAF">
        <w:rPr>
          <w:rFonts w:cs="Arial"/>
          <w:lang w:val="en-US"/>
        </w:rPr>
        <w:t>SMD</w:t>
      </w:r>
      <w:r w:rsidRPr="000407AC">
        <w:rPr>
          <w:rFonts w:cs="Arial"/>
          <w:lang w:val="el-GR"/>
        </w:rPr>
        <w:t xml:space="preserve">, </w:t>
      </w:r>
      <w:r w:rsidRPr="00C95AB8">
        <w:rPr>
          <w:rFonts w:cs="Arial"/>
          <w:lang w:val="el-GR"/>
        </w:rPr>
        <w:t>ΔΙΑΡΚΕΙΑΖΩΗΣΑΠΟ</w:t>
      </w:r>
      <w:r w:rsidRPr="000407AC">
        <w:rPr>
          <w:rFonts w:cs="Arial"/>
          <w:lang w:val="el-GR"/>
        </w:rPr>
        <w:t xml:space="preserve"> 30.000 </w:t>
      </w:r>
      <w:r>
        <w:rPr>
          <w:rFonts w:cs="Arial"/>
          <w:lang w:val="el-GR"/>
        </w:rPr>
        <w:t>ΩΡΕΣ</w:t>
      </w:r>
      <w:r w:rsidRPr="000407AC">
        <w:rPr>
          <w:rFonts w:cs="Arial"/>
          <w:lang w:val="el-GR"/>
        </w:rPr>
        <w:t xml:space="preserve">, </w:t>
      </w:r>
      <w:r>
        <w:rPr>
          <w:rFonts w:cs="Arial"/>
          <w:lang w:val="el-GR"/>
        </w:rPr>
        <w:t>ΕΝΕΡΓΕΙΑΚΗΚΛΑΣΗΑ</w:t>
      </w:r>
      <w:r w:rsidRPr="000407AC">
        <w:rPr>
          <w:rFonts w:cs="Arial"/>
          <w:lang w:val="el-GR"/>
        </w:rPr>
        <w:t xml:space="preserve">+, </w:t>
      </w:r>
      <w:r w:rsidRPr="00C95AB8">
        <w:rPr>
          <w:rFonts w:cs="Arial"/>
          <w:lang w:val="el-GR"/>
        </w:rPr>
        <w:t>ΚΑΤΑΘΕΣΗΔΗΛΩΣΗ</w:t>
      </w:r>
      <w:r>
        <w:rPr>
          <w:rFonts w:cs="Arial"/>
          <w:lang w:val="el-GR"/>
        </w:rPr>
        <w:t>Σ</w:t>
      </w:r>
      <w:r w:rsidRPr="00C95AB8">
        <w:rPr>
          <w:rFonts w:cs="Arial"/>
          <w:lang w:val="el-GR"/>
        </w:rPr>
        <w:t>ΣΥΜΜΟΡΦΩΣΗΣ</w:t>
      </w:r>
      <w:r w:rsidRPr="000407AC">
        <w:rPr>
          <w:rFonts w:cs="Arial"/>
          <w:lang w:val="el-GR"/>
        </w:rPr>
        <w:t xml:space="preserve"> (</w:t>
      </w:r>
      <w:r w:rsidRPr="00233DAF">
        <w:rPr>
          <w:rFonts w:cs="Arial"/>
          <w:lang w:val="en-US"/>
        </w:rPr>
        <w:t>CE</w:t>
      </w:r>
      <w:r w:rsidRPr="000407AC">
        <w:rPr>
          <w:rFonts w:cs="Arial"/>
          <w:lang w:val="el-GR"/>
        </w:rPr>
        <w:t xml:space="preserve">), </w:t>
      </w:r>
      <w:r w:rsidRPr="00233DAF">
        <w:rPr>
          <w:rFonts w:cs="Arial"/>
          <w:lang w:val="en-US"/>
        </w:rPr>
        <w:t>ISO</w:t>
      </w:r>
      <w:r w:rsidRPr="000407AC">
        <w:rPr>
          <w:rFonts w:cs="Arial"/>
          <w:lang w:val="el-GR"/>
        </w:rPr>
        <w:t xml:space="preserve"> 9001, </w:t>
      </w:r>
      <w:r w:rsidRPr="00233DAF">
        <w:rPr>
          <w:rFonts w:cs="Arial"/>
          <w:lang w:val="en-US"/>
        </w:rPr>
        <w:t>ROHS</w:t>
      </w:r>
      <w:r w:rsidRPr="000407AC">
        <w:rPr>
          <w:rFonts w:cs="Arial"/>
          <w:lang w:val="el-GR"/>
        </w:rPr>
        <w:t xml:space="preserve">. </w:t>
      </w:r>
    </w:p>
    <w:p w:rsidR="00233DAF" w:rsidRPr="000407AC" w:rsidRDefault="00233DAF" w:rsidP="00233DAF">
      <w:pPr>
        <w:spacing w:after="0" w:line="240" w:lineRule="auto"/>
        <w:jc w:val="both"/>
        <w:rPr>
          <w:rFonts w:cs="Arial"/>
          <w:lang w:val="el-GR"/>
        </w:rPr>
      </w:pPr>
    </w:p>
    <w:p w:rsidR="00233DAF" w:rsidRPr="000407AC" w:rsidRDefault="00233DAF" w:rsidP="00233DAF">
      <w:pPr>
        <w:spacing w:after="0" w:line="240" w:lineRule="auto"/>
        <w:jc w:val="both"/>
        <w:rPr>
          <w:rFonts w:cs="Arial"/>
          <w:lang w:val="el-GR"/>
        </w:rPr>
      </w:pPr>
      <w:r w:rsidRPr="00C95AB8">
        <w:rPr>
          <w:rFonts w:cs="Arial"/>
          <w:lang w:val="el-GR"/>
        </w:rPr>
        <w:t>ΠΡΟΒΟΛΕΑΣ</w:t>
      </w:r>
      <w:r w:rsidRPr="00233DAF">
        <w:rPr>
          <w:rFonts w:cs="Arial"/>
          <w:lang w:val="en-US"/>
        </w:rPr>
        <w:t>LED</w:t>
      </w:r>
      <w:r w:rsidRPr="000407AC">
        <w:rPr>
          <w:rFonts w:cs="Arial"/>
          <w:lang w:val="el-GR"/>
        </w:rPr>
        <w:t xml:space="preserve"> 50</w:t>
      </w:r>
      <w:r w:rsidRPr="00233DAF">
        <w:rPr>
          <w:rFonts w:cs="Arial"/>
          <w:lang w:val="en-US"/>
        </w:rPr>
        <w:t>W</w:t>
      </w:r>
      <w:r w:rsidRPr="00C95AB8">
        <w:rPr>
          <w:rFonts w:cs="Arial"/>
          <w:lang w:val="el-GR"/>
        </w:rPr>
        <w:t>ΣΤΕΓΑΝΟΤΗΤΑΣΤΟΥΛΑΧΙΣΤΟΝ</w:t>
      </w:r>
      <w:r w:rsidRPr="00233DAF">
        <w:rPr>
          <w:rFonts w:cs="Arial"/>
          <w:lang w:val="en-US"/>
        </w:rPr>
        <w:t>IP</w:t>
      </w:r>
      <w:r w:rsidRPr="000407AC">
        <w:rPr>
          <w:rFonts w:cs="Arial"/>
          <w:lang w:val="el-GR"/>
        </w:rPr>
        <w:t xml:space="preserve">65, </w:t>
      </w:r>
      <w:r>
        <w:rPr>
          <w:rFonts w:cs="Arial"/>
          <w:lang w:val="el-GR"/>
        </w:rPr>
        <w:t>ΕΛΑΧΙΣΤΗ</w:t>
      </w:r>
      <w:r w:rsidRPr="00C95AB8">
        <w:rPr>
          <w:rFonts w:cs="Arial"/>
          <w:lang w:val="el-GR"/>
        </w:rPr>
        <w:t>ΦΩΤΕΙΝΟΤΗΤΑ</w:t>
      </w:r>
      <w:r w:rsidRPr="00233DAF">
        <w:rPr>
          <w:rFonts w:cs="Arial"/>
          <w:lang w:val="en-US"/>
        </w:rPr>
        <w:t>A</w:t>
      </w:r>
      <w:r w:rsidRPr="00C95AB8">
        <w:rPr>
          <w:rFonts w:cs="Arial"/>
          <w:lang w:val="el-GR"/>
        </w:rPr>
        <w:t>ΠΟ</w:t>
      </w:r>
      <w:r w:rsidRPr="000407AC">
        <w:rPr>
          <w:rFonts w:cs="Arial"/>
          <w:lang w:val="el-GR"/>
        </w:rPr>
        <w:t xml:space="preserve"> 4100 </w:t>
      </w:r>
      <w:r w:rsidRPr="00233DAF">
        <w:rPr>
          <w:rFonts w:cs="Arial"/>
          <w:lang w:val="en-US"/>
        </w:rPr>
        <w:t>LUMEN</w:t>
      </w:r>
      <w:r w:rsidRPr="000407AC">
        <w:rPr>
          <w:rFonts w:cs="Arial"/>
          <w:lang w:val="el-GR"/>
        </w:rPr>
        <w:t xml:space="preserve">, </w:t>
      </w:r>
      <w:r w:rsidRPr="00C95AB8">
        <w:rPr>
          <w:rFonts w:cs="Arial"/>
          <w:lang w:val="el-GR"/>
        </w:rPr>
        <w:t>ΘΕΡΜΟΚΡΑΣΙΑΧΡΩΜΑΤΟΣ</w:t>
      </w:r>
      <w:r w:rsidRPr="000407AC">
        <w:rPr>
          <w:rFonts w:cs="Arial"/>
          <w:lang w:val="el-GR"/>
        </w:rPr>
        <w:t xml:space="preserve"> 4500-6500</w:t>
      </w:r>
      <w:r w:rsidRPr="00C95AB8">
        <w:rPr>
          <w:rFonts w:cs="Arial"/>
          <w:lang w:val="el-GR"/>
        </w:rPr>
        <w:t>Κ</w:t>
      </w:r>
      <w:r w:rsidRPr="00233DAF">
        <w:rPr>
          <w:rFonts w:cs="Arial"/>
          <w:lang w:val="en-US"/>
        </w:rPr>
        <w:t>SMD</w:t>
      </w:r>
      <w:r w:rsidRPr="000407AC">
        <w:rPr>
          <w:rFonts w:cs="Arial"/>
          <w:lang w:val="el-GR"/>
        </w:rPr>
        <w:t xml:space="preserve">, </w:t>
      </w:r>
      <w:r w:rsidRPr="00C95AB8">
        <w:rPr>
          <w:rFonts w:cs="Arial"/>
          <w:lang w:val="el-GR"/>
        </w:rPr>
        <w:t>ΔΙΑΡΚΕΙΑΖΩΗΣΑΠΟ</w:t>
      </w:r>
      <w:r w:rsidRPr="000407AC">
        <w:rPr>
          <w:rFonts w:cs="Arial"/>
          <w:lang w:val="el-GR"/>
        </w:rPr>
        <w:t xml:space="preserve"> 30.000 </w:t>
      </w:r>
      <w:r>
        <w:rPr>
          <w:rFonts w:cs="Arial"/>
          <w:lang w:val="el-GR"/>
        </w:rPr>
        <w:t>ΩΡΕΣ</w:t>
      </w:r>
      <w:r w:rsidRPr="000407AC">
        <w:rPr>
          <w:rFonts w:cs="Arial"/>
          <w:lang w:val="el-GR"/>
        </w:rPr>
        <w:t xml:space="preserve">, </w:t>
      </w:r>
      <w:r>
        <w:rPr>
          <w:rFonts w:cs="Arial"/>
          <w:lang w:val="el-GR"/>
        </w:rPr>
        <w:t>ΕΝΕΡΓΕΙΑΚΗΚΛΑΣΗΑ</w:t>
      </w:r>
      <w:r w:rsidRPr="000407AC">
        <w:rPr>
          <w:rFonts w:cs="Arial"/>
          <w:lang w:val="el-GR"/>
        </w:rPr>
        <w:t xml:space="preserve">+, </w:t>
      </w:r>
      <w:r w:rsidRPr="00C95AB8">
        <w:rPr>
          <w:rFonts w:cs="Arial"/>
          <w:lang w:val="el-GR"/>
        </w:rPr>
        <w:t>ΚΑΤΑΘΕΣΗΔΗΛΩΣΗ</w:t>
      </w:r>
      <w:r>
        <w:rPr>
          <w:rFonts w:cs="Arial"/>
          <w:lang w:val="el-GR"/>
        </w:rPr>
        <w:t>Σ</w:t>
      </w:r>
      <w:r w:rsidRPr="00C95AB8">
        <w:rPr>
          <w:rFonts w:cs="Arial"/>
          <w:lang w:val="el-GR"/>
        </w:rPr>
        <w:t>ΣΥΜΜΟΡΦΩΣΗΣ</w:t>
      </w:r>
      <w:r w:rsidRPr="000407AC">
        <w:rPr>
          <w:rFonts w:cs="Arial"/>
          <w:lang w:val="el-GR"/>
        </w:rPr>
        <w:t xml:space="preserve"> (</w:t>
      </w:r>
      <w:r w:rsidRPr="00233DAF">
        <w:rPr>
          <w:rFonts w:cs="Arial"/>
          <w:lang w:val="en-US"/>
        </w:rPr>
        <w:t>CE</w:t>
      </w:r>
      <w:r w:rsidRPr="000407AC">
        <w:rPr>
          <w:rFonts w:cs="Arial"/>
          <w:lang w:val="el-GR"/>
        </w:rPr>
        <w:t xml:space="preserve">), </w:t>
      </w:r>
      <w:r w:rsidRPr="00233DAF">
        <w:rPr>
          <w:rFonts w:cs="Arial"/>
          <w:lang w:val="en-US"/>
        </w:rPr>
        <w:t>ISO</w:t>
      </w:r>
      <w:r w:rsidRPr="000407AC">
        <w:rPr>
          <w:rFonts w:cs="Arial"/>
          <w:lang w:val="el-GR"/>
        </w:rPr>
        <w:t xml:space="preserve"> 9001, </w:t>
      </w:r>
      <w:r w:rsidRPr="00233DAF">
        <w:rPr>
          <w:rFonts w:cs="Arial"/>
          <w:lang w:val="en-US"/>
        </w:rPr>
        <w:t>ROHS</w:t>
      </w:r>
      <w:r w:rsidRPr="000407AC">
        <w:rPr>
          <w:rFonts w:cs="Arial"/>
          <w:lang w:val="el-GR"/>
        </w:rPr>
        <w:t xml:space="preserve">. </w:t>
      </w:r>
    </w:p>
    <w:p w:rsidR="001550FC" w:rsidRPr="000407AC" w:rsidRDefault="001550FC" w:rsidP="00233DAF">
      <w:pPr>
        <w:spacing w:after="0" w:line="240" w:lineRule="auto"/>
        <w:jc w:val="both"/>
        <w:rPr>
          <w:rFonts w:cs="Arial"/>
          <w:lang w:val="el-GR"/>
        </w:rPr>
      </w:pPr>
    </w:p>
    <w:p w:rsidR="00233DAF" w:rsidRPr="000407AC" w:rsidRDefault="00233DAF" w:rsidP="00233DAF">
      <w:pPr>
        <w:spacing w:after="0" w:line="240" w:lineRule="auto"/>
        <w:jc w:val="both"/>
        <w:rPr>
          <w:rFonts w:cs="Arial"/>
          <w:lang w:val="el-GR"/>
        </w:rPr>
      </w:pPr>
      <w:r w:rsidRPr="00C95AB8">
        <w:rPr>
          <w:rFonts w:cs="Arial"/>
          <w:lang w:val="el-GR"/>
        </w:rPr>
        <w:t>ΠΡΟΒΟΛΕΑΣ</w:t>
      </w:r>
      <w:r w:rsidRPr="00233DAF">
        <w:rPr>
          <w:rFonts w:cs="Arial"/>
          <w:lang w:val="en-US"/>
        </w:rPr>
        <w:t>LED</w:t>
      </w:r>
      <w:r w:rsidRPr="000407AC">
        <w:rPr>
          <w:rFonts w:cs="Arial"/>
          <w:lang w:val="el-GR"/>
        </w:rPr>
        <w:t xml:space="preserve"> 20-30</w:t>
      </w:r>
      <w:r w:rsidRPr="00233DAF">
        <w:rPr>
          <w:rFonts w:cs="Arial"/>
          <w:lang w:val="en-US"/>
        </w:rPr>
        <w:t>W</w:t>
      </w:r>
      <w:r w:rsidRPr="00C95AB8">
        <w:rPr>
          <w:rFonts w:cs="Arial"/>
          <w:lang w:val="el-GR"/>
        </w:rPr>
        <w:t>ΣΤΕΓΑΝΟΤΗΤΑΣΤΟΥΛΑΧΙΣΤΟΝ</w:t>
      </w:r>
      <w:r w:rsidRPr="00233DAF">
        <w:rPr>
          <w:rFonts w:cs="Arial"/>
          <w:lang w:val="en-US"/>
        </w:rPr>
        <w:t>IP</w:t>
      </w:r>
      <w:r w:rsidRPr="000407AC">
        <w:rPr>
          <w:rFonts w:cs="Arial"/>
          <w:lang w:val="el-GR"/>
        </w:rPr>
        <w:t xml:space="preserve">65, </w:t>
      </w:r>
      <w:r>
        <w:rPr>
          <w:rFonts w:cs="Arial"/>
          <w:lang w:val="el-GR"/>
        </w:rPr>
        <w:t>ΕΛΑΧΙΣΤΗ</w:t>
      </w:r>
      <w:r w:rsidRPr="00C95AB8">
        <w:rPr>
          <w:rFonts w:cs="Arial"/>
          <w:lang w:val="el-GR"/>
        </w:rPr>
        <w:t>ΦΩΤΕΙΝΟΤΗΤΑ</w:t>
      </w:r>
      <w:r w:rsidRPr="00233DAF">
        <w:rPr>
          <w:rFonts w:cs="Arial"/>
          <w:lang w:val="en-US"/>
        </w:rPr>
        <w:t>A</w:t>
      </w:r>
      <w:r w:rsidRPr="00C95AB8">
        <w:rPr>
          <w:rFonts w:cs="Arial"/>
          <w:lang w:val="el-GR"/>
        </w:rPr>
        <w:t>ΠΟ</w:t>
      </w:r>
      <w:r w:rsidRPr="000407AC">
        <w:rPr>
          <w:rFonts w:cs="Arial"/>
          <w:lang w:val="el-GR"/>
        </w:rPr>
        <w:t xml:space="preserve"> 2400 </w:t>
      </w:r>
      <w:r w:rsidRPr="00233DAF">
        <w:rPr>
          <w:rFonts w:cs="Arial"/>
          <w:lang w:val="en-US"/>
        </w:rPr>
        <w:t>LUMEN</w:t>
      </w:r>
      <w:r w:rsidRPr="000407AC">
        <w:rPr>
          <w:rFonts w:cs="Arial"/>
          <w:lang w:val="el-GR"/>
        </w:rPr>
        <w:t xml:space="preserve">, </w:t>
      </w:r>
      <w:r w:rsidRPr="00C95AB8">
        <w:rPr>
          <w:rFonts w:cs="Arial"/>
          <w:lang w:val="el-GR"/>
        </w:rPr>
        <w:t>ΘΕΡΜΟΚΡΑΣΙΑΧΡΩΜΑΤΟΣ</w:t>
      </w:r>
      <w:r w:rsidRPr="000407AC">
        <w:rPr>
          <w:rFonts w:cs="Arial"/>
          <w:lang w:val="el-GR"/>
        </w:rPr>
        <w:t xml:space="preserve"> 4500-6500</w:t>
      </w:r>
      <w:r w:rsidRPr="00C95AB8">
        <w:rPr>
          <w:rFonts w:cs="Arial"/>
          <w:lang w:val="el-GR"/>
        </w:rPr>
        <w:t>Κ</w:t>
      </w:r>
      <w:r w:rsidRPr="00233DAF">
        <w:rPr>
          <w:rFonts w:cs="Arial"/>
          <w:lang w:val="en-US"/>
        </w:rPr>
        <w:t>SMD</w:t>
      </w:r>
      <w:r w:rsidRPr="000407AC">
        <w:rPr>
          <w:rFonts w:cs="Arial"/>
          <w:lang w:val="el-GR"/>
        </w:rPr>
        <w:t xml:space="preserve">, </w:t>
      </w:r>
      <w:r w:rsidRPr="00C95AB8">
        <w:rPr>
          <w:rFonts w:cs="Arial"/>
          <w:lang w:val="el-GR"/>
        </w:rPr>
        <w:t>ΔΙΑΡΚΕΙΑΖΩΗΣΑΠΟ</w:t>
      </w:r>
      <w:r w:rsidRPr="000407AC">
        <w:rPr>
          <w:rFonts w:cs="Arial"/>
          <w:lang w:val="el-GR"/>
        </w:rPr>
        <w:t xml:space="preserve"> 30.000 </w:t>
      </w:r>
      <w:r>
        <w:rPr>
          <w:rFonts w:cs="Arial"/>
          <w:lang w:val="el-GR"/>
        </w:rPr>
        <w:t>ΩΡΕΣ</w:t>
      </w:r>
      <w:r w:rsidRPr="000407AC">
        <w:rPr>
          <w:rFonts w:cs="Arial"/>
          <w:lang w:val="el-GR"/>
        </w:rPr>
        <w:t xml:space="preserve">, </w:t>
      </w:r>
      <w:r>
        <w:rPr>
          <w:rFonts w:cs="Arial"/>
          <w:lang w:val="el-GR"/>
        </w:rPr>
        <w:t>ΕΝΕΡΓΕΙΑΚΗΚΛΑΣΗΑ</w:t>
      </w:r>
      <w:r w:rsidRPr="000407AC">
        <w:rPr>
          <w:rFonts w:cs="Arial"/>
          <w:lang w:val="el-GR"/>
        </w:rPr>
        <w:t xml:space="preserve">+, </w:t>
      </w:r>
      <w:r w:rsidRPr="00C95AB8">
        <w:rPr>
          <w:rFonts w:cs="Arial"/>
          <w:lang w:val="el-GR"/>
        </w:rPr>
        <w:t>ΚΑΤΑΘΕΣΗΔΗΛΩΣΗ</w:t>
      </w:r>
      <w:r>
        <w:rPr>
          <w:rFonts w:cs="Arial"/>
          <w:lang w:val="el-GR"/>
        </w:rPr>
        <w:t>Σ</w:t>
      </w:r>
      <w:r w:rsidRPr="00C95AB8">
        <w:rPr>
          <w:rFonts w:cs="Arial"/>
          <w:lang w:val="el-GR"/>
        </w:rPr>
        <w:t>ΣΥΜΜΟΡΦΩΣΗΣ</w:t>
      </w:r>
      <w:r w:rsidRPr="000407AC">
        <w:rPr>
          <w:rFonts w:cs="Arial"/>
          <w:lang w:val="el-GR"/>
        </w:rPr>
        <w:t xml:space="preserve"> (</w:t>
      </w:r>
      <w:r w:rsidRPr="00233DAF">
        <w:rPr>
          <w:rFonts w:cs="Arial"/>
          <w:lang w:val="en-US"/>
        </w:rPr>
        <w:t>CE</w:t>
      </w:r>
      <w:r w:rsidRPr="000407AC">
        <w:rPr>
          <w:rFonts w:cs="Arial"/>
          <w:lang w:val="el-GR"/>
        </w:rPr>
        <w:t xml:space="preserve">), </w:t>
      </w:r>
      <w:r w:rsidRPr="00233DAF">
        <w:rPr>
          <w:rFonts w:cs="Arial"/>
          <w:lang w:val="en-US"/>
        </w:rPr>
        <w:t>ISO</w:t>
      </w:r>
      <w:r w:rsidRPr="000407AC">
        <w:rPr>
          <w:rFonts w:cs="Arial"/>
          <w:lang w:val="el-GR"/>
        </w:rPr>
        <w:t xml:space="preserve"> 9001, </w:t>
      </w:r>
      <w:r w:rsidRPr="00233DAF">
        <w:rPr>
          <w:rFonts w:cs="Arial"/>
          <w:lang w:val="en-US"/>
        </w:rPr>
        <w:t>ROHS</w:t>
      </w:r>
      <w:r w:rsidRPr="000407AC">
        <w:rPr>
          <w:rFonts w:cs="Arial"/>
          <w:lang w:val="el-GR"/>
        </w:rPr>
        <w:t xml:space="preserve">. </w:t>
      </w:r>
    </w:p>
    <w:p w:rsidR="00233DAF" w:rsidRPr="000407AC" w:rsidRDefault="00233DAF" w:rsidP="00233DAF">
      <w:pPr>
        <w:spacing w:after="0" w:line="240" w:lineRule="auto"/>
        <w:jc w:val="both"/>
        <w:rPr>
          <w:rFonts w:cs="Arial"/>
          <w:lang w:val="el-GR"/>
        </w:rPr>
      </w:pPr>
    </w:p>
    <w:p w:rsidR="00233DAF" w:rsidRPr="000407AC" w:rsidRDefault="00233DAF" w:rsidP="00233DAF">
      <w:pPr>
        <w:spacing w:after="0" w:line="240" w:lineRule="auto"/>
        <w:jc w:val="both"/>
        <w:rPr>
          <w:rFonts w:cs="Arial"/>
          <w:lang w:val="el-GR"/>
        </w:rPr>
      </w:pPr>
      <w:r w:rsidRPr="00C95AB8">
        <w:rPr>
          <w:rFonts w:cs="Arial"/>
          <w:lang w:val="el-GR"/>
        </w:rPr>
        <w:t>ΠΡΟΒΟΛΕΑΣ</w:t>
      </w:r>
      <w:r w:rsidRPr="00233DAF">
        <w:rPr>
          <w:rFonts w:cs="Arial"/>
          <w:lang w:val="en-US"/>
        </w:rPr>
        <w:t>LED</w:t>
      </w:r>
      <w:r w:rsidRPr="000407AC">
        <w:rPr>
          <w:rFonts w:cs="Arial"/>
          <w:lang w:val="el-GR"/>
        </w:rPr>
        <w:t xml:space="preserve"> 50</w:t>
      </w:r>
      <w:r w:rsidRPr="00233DAF">
        <w:rPr>
          <w:rFonts w:cs="Arial"/>
          <w:lang w:val="en-US"/>
        </w:rPr>
        <w:t>W</w:t>
      </w:r>
      <w:r w:rsidRPr="00C95AB8">
        <w:rPr>
          <w:rFonts w:cs="Arial"/>
          <w:lang w:val="el-GR"/>
        </w:rPr>
        <w:t>ΣΤΕΓΑΝΟΤΗΤΑΣΤΟΥΛΑΧΙΣΤΟΝ</w:t>
      </w:r>
      <w:r w:rsidRPr="00233DAF">
        <w:rPr>
          <w:rFonts w:cs="Arial"/>
          <w:lang w:val="en-US"/>
        </w:rPr>
        <w:t>IP</w:t>
      </w:r>
      <w:r w:rsidRPr="000407AC">
        <w:rPr>
          <w:rFonts w:cs="Arial"/>
          <w:lang w:val="el-GR"/>
        </w:rPr>
        <w:t xml:space="preserve">65, </w:t>
      </w:r>
      <w:r>
        <w:rPr>
          <w:rFonts w:cs="Arial"/>
          <w:lang w:val="el-GR"/>
        </w:rPr>
        <w:t>ΕΛΑΧΙΣΤΗ</w:t>
      </w:r>
      <w:r w:rsidRPr="00C95AB8">
        <w:rPr>
          <w:rFonts w:cs="Arial"/>
          <w:lang w:val="el-GR"/>
        </w:rPr>
        <w:t>ΦΩΤΕΙΝΟΤΗΤΑ</w:t>
      </w:r>
      <w:r w:rsidRPr="00233DAF">
        <w:rPr>
          <w:rFonts w:cs="Arial"/>
          <w:lang w:val="en-US"/>
        </w:rPr>
        <w:t>A</w:t>
      </w:r>
      <w:r w:rsidRPr="00C95AB8">
        <w:rPr>
          <w:rFonts w:cs="Arial"/>
          <w:lang w:val="el-GR"/>
        </w:rPr>
        <w:t>ΠΟ</w:t>
      </w:r>
      <w:r w:rsidRPr="000407AC">
        <w:rPr>
          <w:rFonts w:cs="Arial"/>
          <w:lang w:val="el-GR"/>
        </w:rPr>
        <w:t xml:space="preserve"> 4100 </w:t>
      </w:r>
      <w:r w:rsidRPr="00233DAF">
        <w:rPr>
          <w:rFonts w:cs="Arial"/>
          <w:lang w:val="en-US"/>
        </w:rPr>
        <w:t>LUMEN</w:t>
      </w:r>
      <w:r w:rsidRPr="000407AC">
        <w:rPr>
          <w:rFonts w:cs="Arial"/>
          <w:lang w:val="el-GR"/>
        </w:rPr>
        <w:t xml:space="preserve">, </w:t>
      </w:r>
      <w:r w:rsidRPr="00C95AB8">
        <w:rPr>
          <w:rFonts w:cs="Arial"/>
          <w:lang w:val="el-GR"/>
        </w:rPr>
        <w:t>ΘΕΡΜΟΚΡΑΣΙΑΧΡΩΜΑΤΟΣ</w:t>
      </w:r>
      <w:r w:rsidRPr="000407AC">
        <w:rPr>
          <w:rFonts w:cs="Arial"/>
          <w:lang w:val="el-GR"/>
        </w:rPr>
        <w:t xml:space="preserve"> 4000-6000</w:t>
      </w:r>
      <w:r w:rsidRPr="00C95AB8">
        <w:rPr>
          <w:rFonts w:cs="Arial"/>
          <w:lang w:val="el-GR"/>
        </w:rPr>
        <w:t>Κ</w:t>
      </w:r>
      <w:r w:rsidRPr="00233DAF">
        <w:rPr>
          <w:rFonts w:cs="Arial"/>
          <w:lang w:val="en-US"/>
        </w:rPr>
        <w:t>SMD</w:t>
      </w:r>
      <w:r w:rsidRPr="000407AC">
        <w:rPr>
          <w:rFonts w:cs="Arial"/>
          <w:lang w:val="el-GR"/>
        </w:rPr>
        <w:t xml:space="preserve">, </w:t>
      </w:r>
      <w:r w:rsidRPr="00C95AB8">
        <w:rPr>
          <w:rFonts w:cs="Arial"/>
          <w:lang w:val="el-GR"/>
        </w:rPr>
        <w:t>ΔΙΑΡΚΕΙΑΖΩΗΣΑΠΟ</w:t>
      </w:r>
      <w:r w:rsidRPr="000407AC">
        <w:rPr>
          <w:rFonts w:cs="Arial"/>
          <w:lang w:val="el-GR"/>
        </w:rPr>
        <w:t xml:space="preserve"> 30.000 </w:t>
      </w:r>
      <w:r>
        <w:rPr>
          <w:rFonts w:cs="Arial"/>
          <w:lang w:val="el-GR"/>
        </w:rPr>
        <w:t>ΩΡΕΣ</w:t>
      </w:r>
      <w:r w:rsidRPr="000407AC">
        <w:rPr>
          <w:rFonts w:cs="Arial"/>
          <w:lang w:val="el-GR"/>
        </w:rPr>
        <w:t xml:space="preserve">, </w:t>
      </w:r>
      <w:r>
        <w:rPr>
          <w:rFonts w:cs="Arial"/>
          <w:lang w:val="el-GR"/>
        </w:rPr>
        <w:t>ΕΝΕΡΓΕΙΑΚΗΚΛΑΣΗΑ</w:t>
      </w:r>
      <w:r w:rsidRPr="000407AC">
        <w:rPr>
          <w:rFonts w:cs="Arial"/>
          <w:lang w:val="el-GR"/>
        </w:rPr>
        <w:t xml:space="preserve">+, </w:t>
      </w:r>
      <w:r w:rsidRPr="00C95AB8">
        <w:rPr>
          <w:rFonts w:cs="Arial"/>
          <w:lang w:val="el-GR"/>
        </w:rPr>
        <w:t>ΚΑΤΑΘΕΣΗΔΗΛΩΣΗ</w:t>
      </w:r>
      <w:r>
        <w:rPr>
          <w:rFonts w:cs="Arial"/>
          <w:lang w:val="el-GR"/>
        </w:rPr>
        <w:t>Σ</w:t>
      </w:r>
      <w:r w:rsidRPr="00C95AB8">
        <w:rPr>
          <w:rFonts w:cs="Arial"/>
          <w:lang w:val="el-GR"/>
        </w:rPr>
        <w:t>ΣΥΜΜΟΡΦΩΣΗΣ</w:t>
      </w:r>
      <w:r w:rsidRPr="000407AC">
        <w:rPr>
          <w:rFonts w:cs="Arial"/>
          <w:lang w:val="el-GR"/>
        </w:rPr>
        <w:t xml:space="preserve"> (</w:t>
      </w:r>
      <w:r w:rsidRPr="00233DAF">
        <w:rPr>
          <w:rFonts w:cs="Arial"/>
          <w:lang w:val="en-US"/>
        </w:rPr>
        <w:t>CE</w:t>
      </w:r>
      <w:r w:rsidRPr="000407AC">
        <w:rPr>
          <w:rFonts w:cs="Arial"/>
          <w:lang w:val="el-GR"/>
        </w:rPr>
        <w:t xml:space="preserve">), </w:t>
      </w:r>
      <w:r w:rsidRPr="00233DAF">
        <w:rPr>
          <w:rFonts w:cs="Arial"/>
          <w:lang w:val="en-US"/>
        </w:rPr>
        <w:t>ISO</w:t>
      </w:r>
      <w:r w:rsidRPr="000407AC">
        <w:rPr>
          <w:rFonts w:cs="Arial"/>
          <w:lang w:val="el-GR"/>
        </w:rPr>
        <w:t xml:space="preserve"> 9001, </w:t>
      </w:r>
      <w:r w:rsidRPr="00233DAF">
        <w:rPr>
          <w:rFonts w:cs="Arial"/>
          <w:lang w:val="en-US"/>
        </w:rPr>
        <w:t>ROHS</w:t>
      </w:r>
      <w:r w:rsidRPr="000407AC">
        <w:rPr>
          <w:rFonts w:cs="Arial"/>
          <w:lang w:val="el-GR"/>
        </w:rPr>
        <w:t xml:space="preserve">. </w:t>
      </w:r>
    </w:p>
    <w:p w:rsidR="00233DAF" w:rsidRPr="000407AC" w:rsidRDefault="00233DAF" w:rsidP="00233DAF">
      <w:pPr>
        <w:spacing w:after="0" w:line="240" w:lineRule="auto"/>
        <w:jc w:val="both"/>
        <w:rPr>
          <w:rFonts w:cs="Arial"/>
          <w:lang w:val="el-GR"/>
        </w:rPr>
      </w:pPr>
    </w:p>
    <w:p w:rsidR="007A0132" w:rsidRPr="000407AC" w:rsidRDefault="007A0132" w:rsidP="007A0132">
      <w:pPr>
        <w:spacing w:after="0" w:line="240" w:lineRule="auto"/>
        <w:jc w:val="both"/>
        <w:rPr>
          <w:rFonts w:cs="Arial"/>
          <w:lang w:val="el-GR"/>
        </w:rPr>
      </w:pPr>
      <w:r w:rsidRPr="00C95AB8">
        <w:rPr>
          <w:rFonts w:cs="Arial"/>
          <w:lang w:val="el-GR"/>
        </w:rPr>
        <w:t>ΠΡΟΒΟΛΕΑΣ</w:t>
      </w:r>
      <w:r w:rsidRPr="007A0132">
        <w:rPr>
          <w:rFonts w:cs="Arial"/>
          <w:lang w:val="en-US"/>
        </w:rPr>
        <w:t>LED</w:t>
      </w:r>
      <w:r w:rsidRPr="000407AC">
        <w:rPr>
          <w:rFonts w:cs="Arial"/>
          <w:lang w:val="el-GR"/>
        </w:rPr>
        <w:t xml:space="preserve"> 250</w:t>
      </w:r>
      <w:r w:rsidRPr="007A0132">
        <w:rPr>
          <w:rFonts w:cs="Arial"/>
          <w:lang w:val="en-US"/>
        </w:rPr>
        <w:t>WSMD</w:t>
      </w:r>
      <w:r w:rsidRPr="00C95AB8">
        <w:rPr>
          <w:rFonts w:cs="Arial"/>
          <w:lang w:val="el-GR"/>
        </w:rPr>
        <w:t>ΑΛΟΥΜΙΝΙΟΥΣΤΕΓΑΝΟΤΗΤΑΣΤΟΥΛΑΧΙΣΤΟΝ</w:t>
      </w:r>
      <w:r w:rsidRPr="007A0132">
        <w:rPr>
          <w:rFonts w:cs="Arial"/>
          <w:lang w:val="en-US"/>
        </w:rPr>
        <w:t>IP</w:t>
      </w:r>
      <w:r w:rsidRPr="000407AC">
        <w:rPr>
          <w:rFonts w:cs="Arial"/>
          <w:lang w:val="el-GR"/>
        </w:rPr>
        <w:t xml:space="preserve">65, </w:t>
      </w:r>
      <w:r>
        <w:rPr>
          <w:rFonts w:cs="Arial"/>
          <w:lang w:val="el-GR"/>
        </w:rPr>
        <w:t>ΕΛΑΧΙΣΤΗ</w:t>
      </w:r>
      <w:r w:rsidRPr="00C95AB8">
        <w:rPr>
          <w:rFonts w:cs="Arial"/>
          <w:lang w:val="el-GR"/>
        </w:rPr>
        <w:t>ΦΩΤΕΙΝΟΤΗΤΑ</w:t>
      </w:r>
      <w:r w:rsidRPr="000407AC">
        <w:rPr>
          <w:rFonts w:cs="Arial"/>
          <w:lang w:val="el-GR"/>
        </w:rPr>
        <w:t xml:space="preserve"> 22000 </w:t>
      </w:r>
      <w:r w:rsidRPr="007A0132">
        <w:rPr>
          <w:rFonts w:cs="Arial"/>
          <w:lang w:val="en-US"/>
        </w:rPr>
        <w:t>LUMEN</w:t>
      </w:r>
      <w:r w:rsidRPr="000407AC">
        <w:rPr>
          <w:rFonts w:cs="Arial"/>
          <w:lang w:val="el-GR"/>
        </w:rPr>
        <w:t>,</w:t>
      </w:r>
      <w:r w:rsidRPr="00C95AB8">
        <w:rPr>
          <w:rFonts w:cs="Arial"/>
          <w:lang w:val="el-GR"/>
        </w:rPr>
        <w:t>ΘΕΡΜΟΚΡΑΣΙΑΧΡΩΜΑΤΟΣ</w:t>
      </w:r>
      <w:r w:rsidRPr="000407AC">
        <w:rPr>
          <w:rFonts w:cs="Arial"/>
          <w:lang w:val="el-GR"/>
        </w:rPr>
        <w:t xml:space="preserve"> 4500-6500</w:t>
      </w:r>
      <w:r w:rsidRPr="00C95AB8">
        <w:rPr>
          <w:rFonts w:cs="Arial"/>
          <w:lang w:val="el-GR"/>
        </w:rPr>
        <w:t>Κ</w:t>
      </w:r>
      <w:r w:rsidRPr="000407AC">
        <w:rPr>
          <w:rFonts w:cs="Arial"/>
          <w:lang w:val="el-GR"/>
        </w:rPr>
        <w:t xml:space="preserve">, </w:t>
      </w:r>
      <w:r w:rsidRPr="00C95AB8">
        <w:rPr>
          <w:rFonts w:cs="Arial"/>
          <w:lang w:val="el-GR"/>
        </w:rPr>
        <w:t>ΔΙΑΡΚΕΙΑΖΩΗΣ</w:t>
      </w:r>
      <w:r w:rsidRPr="000407AC">
        <w:rPr>
          <w:rFonts w:cs="Arial"/>
          <w:lang w:val="el-GR"/>
        </w:rPr>
        <w:t xml:space="preserve">  30.000 </w:t>
      </w:r>
      <w:r w:rsidRPr="00C95AB8">
        <w:rPr>
          <w:rFonts w:cs="Arial"/>
          <w:lang w:val="el-GR"/>
        </w:rPr>
        <w:t>ΩΡΕΣ</w:t>
      </w:r>
      <w:r w:rsidRPr="000407AC">
        <w:rPr>
          <w:rFonts w:cs="Arial"/>
          <w:lang w:val="el-GR"/>
        </w:rPr>
        <w:t xml:space="preserve">, </w:t>
      </w:r>
      <w:r w:rsidRPr="00C95AB8">
        <w:rPr>
          <w:rFonts w:cs="Arial"/>
          <w:lang w:val="el-GR"/>
        </w:rPr>
        <w:t>ΕΝΕΡΓΕΙΑΚΗΣΚΛΑΣΗΑ</w:t>
      </w:r>
      <w:r w:rsidRPr="000407AC">
        <w:rPr>
          <w:rFonts w:cs="Arial"/>
          <w:lang w:val="el-GR"/>
        </w:rPr>
        <w:t xml:space="preserve">+, </w:t>
      </w:r>
      <w:r w:rsidRPr="00C95AB8">
        <w:rPr>
          <w:rFonts w:cs="Arial"/>
          <w:lang w:val="el-GR"/>
        </w:rPr>
        <w:t>ΚΑΤΑΘΕΣΗΔΗΛΩΣΗ</w:t>
      </w:r>
      <w:r>
        <w:rPr>
          <w:rFonts w:cs="Arial"/>
          <w:lang w:val="el-GR"/>
        </w:rPr>
        <w:t>Σ</w:t>
      </w:r>
      <w:r w:rsidRPr="00C95AB8">
        <w:rPr>
          <w:rFonts w:cs="Arial"/>
          <w:lang w:val="el-GR"/>
        </w:rPr>
        <w:t>ΣΥΜΜΟΡΦΩΣΗΣ</w:t>
      </w:r>
      <w:r w:rsidRPr="000407AC">
        <w:rPr>
          <w:rFonts w:cs="Arial"/>
          <w:lang w:val="el-GR"/>
        </w:rPr>
        <w:t xml:space="preserve"> (</w:t>
      </w:r>
      <w:r w:rsidRPr="007A0132">
        <w:rPr>
          <w:rFonts w:cs="Arial"/>
          <w:lang w:val="en-US"/>
        </w:rPr>
        <w:t>CE</w:t>
      </w:r>
      <w:r w:rsidRPr="000407AC">
        <w:rPr>
          <w:rFonts w:cs="Arial"/>
          <w:lang w:val="el-GR"/>
        </w:rPr>
        <w:t xml:space="preserve">), </w:t>
      </w:r>
      <w:r w:rsidRPr="007A0132">
        <w:rPr>
          <w:rFonts w:cs="Arial"/>
          <w:lang w:val="en-US"/>
        </w:rPr>
        <w:t>ISO</w:t>
      </w:r>
      <w:r w:rsidRPr="000407AC">
        <w:rPr>
          <w:rFonts w:cs="Arial"/>
          <w:lang w:val="el-GR"/>
        </w:rPr>
        <w:t xml:space="preserve"> 9001. </w:t>
      </w:r>
    </w:p>
    <w:p w:rsidR="007A0132" w:rsidRPr="000407AC" w:rsidRDefault="007A0132" w:rsidP="007A0132">
      <w:pPr>
        <w:spacing w:after="0" w:line="240" w:lineRule="auto"/>
        <w:jc w:val="both"/>
        <w:rPr>
          <w:rFonts w:cs="Arial"/>
          <w:lang w:val="el-GR"/>
        </w:rPr>
      </w:pPr>
    </w:p>
    <w:p w:rsidR="007A0132" w:rsidRPr="000407AC" w:rsidRDefault="007A0132" w:rsidP="007A0132">
      <w:pPr>
        <w:spacing w:after="0" w:line="240" w:lineRule="auto"/>
        <w:jc w:val="both"/>
        <w:rPr>
          <w:rFonts w:cs="Arial"/>
          <w:lang w:val="el-GR"/>
        </w:rPr>
      </w:pPr>
      <w:r w:rsidRPr="00C95AB8">
        <w:rPr>
          <w:rFonts w:cs="Arial"/>
          <w:lang w:val="el-GR"/>
        </w:rPr>
        <w:t>ΠΡΟΒΟΛΕΑΣ</w:t>
      </w:r>
      <w:r w:rsidRPr="007A0132">
        <w:rPr>
          <w:rFonts w:cs="Arial"/>
          <w:lang w:val="en-US"/>
        </w:rPr>
        <w:t>LED</w:t>
      </w:r>
      <w:r w:rsidRPr="000407AC">
        <w:rPr>
          <w:rFonts w:cs="Arial"/>
          <w:lang w:val="el-GR"/>
        </w:rPr>
        <w:t xml:space="preserve"> 450-500</w:t>
      </w:r>
      <w:r w:rsidRPr="007A0132">
        <w:rPr>
          <w:rFonts w:cs="Arial"/>
          <w:lang w:val="en-US"/>
        </w:rPr>
        <w:t>WSMD</w:t>
      </w:r>
      <w:r w:rsidRPr="00C95AB8">
        <w:rPr>
          <w:rFonts w:cs="Arial"/>
          <w:lang w:val="el-GR"/>
        </w:rPr>
        <w:t>ΑΛΟΥΜΙΝΙΟΥΣΤΕΓΑΝΟΤΗΤΑΣΤΟΥΛΑΧΙΣΤΟΝ</w:t>
      </w:r>
      <w:r w:rsidRPr="007A0132">
        <w:rPr>
          <w:rFonts w:cs="Arial"/>
          <w:lang w:val="en-US"/>
        </w:rPr>
        <w:t>IP</w:t>
      </w:r>
      <w:r w:rsidRPr="000407AC">
        <w:rPr>
          <w:rFonts w:cs="Arial"/>
          <w:lang w:val="el-GR"/>
        </w:rPr>
        <w:t xml:space="preserve">65, </w:t>
      </w:r>
      <w:r>
        <w:rPr>
          <w:rFonts w:cs="Arial"/>
          <w:lang w:val="el-GR"/>
        </w:rPr>
        <w:t>ΕΛΑΧΙΣΤΗ</w:t>
      </w:r>
      <w:r w:rsidRPr="00C95AB8">
        <w:rPr>
          <w:rFonts w:cs="Arial"/>
          <w:lang w:val="el-GR"/>
        </w:rPr>
        <w:t>ΦΩΤΕΙΝΟΤΗΤΑ</w:t>
      </w:r>
      <w:r w:rsidRPr="000407AC">
        <w:rPr>
          <w:rFonts w:cs="Arial"/>
          <w:lang w:val="el-GR"/>
        </w:rPr>
        <w:t xml:space="preserve"> 50000 </w:t>
      </w:r>
      <w:r w:rsidRPr="007A0132">
        <w:rPr>
          <w:rFonts w:cs="Arial"/>
          <w:lang w:val="en-US"/>
        </w:rPr>
        <w:t>LUMEN</w:t>
      </w:r>
      <w:r w:rsidRPr="000407AC">
        <w:rPr>
          <w:rFonts w:cs="Arial"/>
          <w:lang w:val="el-GR"/>
        </w:rPr>
        <w:t xml:space="preserve">, </w:t>
      </w:r>
      <w:r w:rsidRPr="00C95AB8">
        <w:rPr>
          <w:rFonts w:cs="Arial"/>
          <w:lang w:val="el-GR"/>
        </w:rPr>
        <w:t>ΘΕΡΜΟΚΡΑΣΙΑΧΡΩΜΑΤΟΣ</w:t>
      </w:r>
      <w:r w:rsidRPr="000407AC">
        <w:rPr>
          <w:rFonts w:cs="Arial"/>
          <w:lang w:val="el-GR"/>
        </w:rPr>
        <w:t xml:space="preserve"> 4500-6500</w:t>
      </w:r>
      <w:r w:rsidRPr="00C95AB8">
        <w:rPr>
          <w:rFonts w:cs="Arial"/>
          <w:lang w:val="el-GR"/>
        </w:rPr>
        <w:t>Κ</w:t>
      </w:r>
      <w:r w:rsidRPr="000407AC">
        <w:rPr>
          <w:rFonts w:cs="Arial"/>
          <w:lang w:val="el-GR"/>
        </w:rPr>
        <w:t xml:space="preserve">, </w:t>
      </w:r>
      <w:r w:rsidRPr="00C95AB8">
        <w:rPr>
          <w:rFonts w:cs="Arial"/>
          <w:lang w:val="el-GR"/>
        </w:rPr>
        <w:t>ΔΙΑΡΚΕΙΑΖΩΗΣ</w:t>
      </w:r>
      <w:r w:rsidRPr="000407AC">
        <w:rPr>
          <w:rFonts w:cs="Arial"/>
          <w:lang w:val="el-GR"/>
        </w:rPr>
        <w:t xml:space="preserve">  50.000 </w:t>
      </w:r>
      <w:r w:rsidRPr="00C95AB8">
        <w:rPr>
          <w:rFonts w:cs="Arial"/>
          <w:lang w:val="el-GR"/>
        </w:rPr>
        <w:t>ΩΡΕΣ</w:t>
      </w:r>
      <w:r w:rsidRPr="000407AC">
        <w:rPr>
          <w:rFonts w:cs="Arial"/>
          <w:lang w:val="el-GR"/>
        </w:rPr>
        <w:t xml:space="preserve">, </w:t>
      </w:r>
      <w:r w:rsidRPr="00C95AB8">
        <w:rPr>
          <w:rFonts w:cs="Arial"/>
          <w:lang w:val="el-GR"/>
        </w:rPr>
        <w:t>ΕΝΕΡΓΕΙΑΚΗΣΚΛΑΣΗΑ</w:t>
      </w:r>
      <w:r w:rsidRPr="000407AC">
        <w:rPr>
          <w:rFonts w:cs="Arial"/>
          <w:lang w:val="el-GR"/>
        </w:rPr>
        <w:t xml:space="preserve">+, </w:t>
      </w:r>
      <w:r w:rsidRPr="00C95AB8">
        <w:rPr>
          <w:rFonts w:cs="Arial"/>
          <w:lang w:val="el-GR"/>
        </w:rPr>
        <w:t>ΚΑΤΑΘΕΣΗΔΗΛΩΣΗ</w:t>
      </w:r>
      <w:r>
        <w:rPr>
          <w:rFonts w:cs="Arial"/>
          <w:lang w:val="el-GR"/>
        </w:rPr>
        <w:t>Σ</w:t>
      </w:r>
      <w:r w:rsidRPr="00C95AB8">
        <w:rPr>
          <w:rFonts w:cs="Arial"/>
          <w:lang w:val="el-GR"/>
        </w:rPr>
        <w:t>ΣΥΜΜΟΡΦΩΣΗΣ</w:t>
      </w:r>
      <w:r w:rsidRPr="000407AC">
        <w:rPr>
          <w:rFonts w:cs="Arial"/>
          <w:lang w:val="el-GR"/>
        </w:rPr>
        <w:t xml:space="preserve"> (</w:t>
      </w:r>
      <w:r w:rsidRPr="007A0132">
        <w:rPr>
          <w:rFonts w:cs="Arial"/>
          <w:lang w:val="en-US"/>
        </w:rPr>
        <w:t>CE</w:t>
      </w:r>
      <w:r w:rsidRPr="000407AC">
        <w:rPr>
          <w:rFonts w:cs="Arial"/>
          <w:lang w:val="el-GR"/>
        </w:rPr>
        <w:t xml:space="preserve">), </w:t>
      </w:r>
      <w:r w:rsidRPr="007A0132">
        <w:rPr>
          <w:rFonts w:cs="Arial"/>
          <w:lang w:val="en-US"/>
        </w:rPr>
        <w:t>ISO</w:t>
      </w:r>
      <w:r w:rsidRPr="000407AC">
        <w:rPr>
          <w:rFonts w:cs="Arial"/>
          <w:lang w:val="el-GR"/>
        </w:rPr>
        <w:t xml:space="preserve"> 9001. </w:t>
      </w:r>
    </w:p>
    <w:p w:rsidR="007A0132" w:rsidRPr="000407AC" w:rsidRDefault="007A0132" w:rsidP="007A0132">
      <w:pPr>
        <w:spacing w:after="0" w:line="240" w:lineRule="auto"/>
        <w:jc w:val="both"/>
        <w:rPr>
          <w:rFonts w:cs="Arial"/>
          <w:lang w:val="el-GR"/>
        </w:rPr>
      </w:pPr>
    </w:p>
    <w:p w:rsidR="007A0132" w:rsidRPr="000407AC" w:rsidRDefault="007A0132" w:rsidP="007A0132">
      <w:pPr>
        <w:spacing w:after="0" w:line="240" w:lineRule="auto"/>
        <w:jc w:val="both"/>
        <w:rPr>
          <w:rFonts w:cs="Arial"/>
          <w:lang w:val="el-GR"/>
        </w:rPr>
      </w:pPr>
      <w:r w:rsidRPr="00C95AB8">
        <w:rPr>
          <w:rFonts w:cs="Arial"/>
          <w:lang w:val="el-GR"/>
        </w:rPr>
        <w:t>ΦΩΤΙΣΤΙΚΟΔΡΟΜΟΥ</w:t>
      </w:r>
      <w:r w:rsidRPr="007A0132">
        <w:rPr>
          <w:rFonts w:cs="Arial"/>
          <w:lang w:val="en-US"/>
        </w:rPr>
        <w:t>LED</w:t>
      </w:r>
      <w:r w:rsidRPr="000407AC">
        <w:rPr>
          <w:rFonts w:cs="Arial"/>
          <w:lang w:val="el-GR"/>
        </w:rPr>
        <w:t xml:space="preserve"> 50</w:t>
      </w:r>
      <w:r w:rsidRPr="007A0132">
        <w:rPr>
          <w:rFonts w:cs="Arial"/>
          <w:lang w:val="en-US"/>
        </w:rPr>
        <w:t>W</w:t>
      </w:r>
      <w:r w:rsidRPr="00C95AB8">
        <w:rPr>
          <w:rFonts w:cs="Arial"/>
          <w:lang w:val="el-GR"/>
        </w:rPr>
        <w:t>ΑΛΟΥΜΙΝΙΟΥΒΑΜΕΝΟΣΗΛΕΚΤΡΟΣΤΑΤΙΚΑΣΤΕΓΑΝΟΤΗΤΑΣΤΟΥΛΑΧΙΣΤΟΝ</w:t>
      </w:r>
      <w:r w:rsidRPr="007A0132">
        <w:rPr>
          <w:rFonts w:cs="Arial"/>
          <w:lang w:val="en-US"/>
        </w:rPr>
        <w:t>IP</w:t>
      </w:r>
      <w:r w:rsidRPr="000407AC">
        <w:rPr>
          <w:rFonts w:cs="Arial"/>
          <w:lang w:val="el-GR"/>
        </w:rPr>
        <w:t xml:space="preserve">65, </w:t>
      </w:r>
      <w:r w:rsidRPr="00C95AB8">
        <w:rPr>
          <w:rFonts w:cs="Arial"/>
          <w:lang w:val="el-GR"/>
        </w:rPr>
        <w:t>ΟΠΤΙΚΟΙΠΟΛΥΚΑΡΒΟΥΝΙΚΟΙΦΑΚΟΙ</w:t>
      </w:r>
      <w:r w:rsidRPr="000407AC">
        <w:rPr>
          <w:rFonts w:cs="Arial"/>
          <w:lang w:val="el-GR"/>
        </w:rPr>
        <w:t xml:space="preserve">, </w:t>
      </w:r>
      <w:r w:rsidRPr="00C95AB8">
        <w:rPr>
          <w:rFonts w:cs="Arial"/>
          <w:lang w:val="el-GR"/>
        </w:rPr>
        <w:t>ΑΝΤΙΚΕΡΑΥΝΙΚΗΠΡΟΣΤΑΣΙΑ</w:t>
      </w:r>
      <w:r w:rsidRPr="000407AC">
        <w:rPr>
          <w:rFonts w:cs="Arial"/>
          <w:lang w:val="el-GR"/>
        </w:rPr>
        <w:t xml:space="preserve">, </w:t>
      </w:r>
      <w:r w:rsidRPr="00C95AB8">
        <w:rPr>
          <w:rFonts w:cs="Arial"/>
          <w:lang w:val="el-GR"/>
        </w:rPr>
        <w:t>ΡΥΘΜΙΖΟΜΕΝΗΥΠΔΟΔΟΧΗΒΡΑΧΙΟΝΑ</w:t>
      </w:r>
      <w:r w:rsidRPr="000407AC">
        <w:rPr>
          <w:rFonts w:cs="Arial"/>
          <w:lang w:val="el-GR"/>
        </w:rPr>
        <w:t xml:space="preserve">, </w:t>
      </w:r>
      <w:r>
        <w:rPr>
          <w:rFonts w:cs="Arial"/>
          <w:lang w:val="el-GR"/>
        </w:rPr>
        <w:t>ΕΛΑΧΙΣΤΗ</w:t>
      </w:r>
      <w:r w:rsidRPr="00C95AB8">
        <w:rPr>
          <w:rFonts w:cs="Arial"/>
          <w:lang w:val="el-GR"/>
        </w:rPr>
        <w:t>ΦΩΤΕΙΝΟΤΗΤΑ</w:t>
      </w:r>
      <w:r w:rsidRPr="000407AC">
        <w:rPr>
          <w:rFonts w:cs="Arial"/>
          <w:lang w:val="el-GR"/>
        </w:rPr>
        <w:t xml:space="preserve"> 6500 </w:t>
      </w:r>
      <w:r w:rsidRPr="007A0132">
        <w:rPr>
          <w:rFonts w:cs="Arial"/>
          <w:lang w:val="en-US"/>
        </w:rPr>
        <w:t>LUMEN</w:t>
      </w:r>
      <w:r w:rsidRPr="000407AC">
        <w:rPr>
          <w:rFonts w:cs="Arial"/>
          <w:lang w:val="el-GR"/>
        </w:rPr>
        <w:t xml:space="preserve">, </w:t>
      </w:r>
      <w:r w:rsidRPr="00C95AB8">
        <w:rPr>
          <w:rFonts w:cs="Arial"/>
          <w:lang w:val="el-GR"/>
        </w:rPr>
        <w:t>ΘΕΡΜΟΚΡΑΣΙΑΧΡΩΜΑΤΟΣ</w:t>
      </w:r>
      <w:r w:rsidRPr="000407AC">
        <w:rPr>
          <w:rFonts w:cs="Arial"/>
          <w:lang w:val="el-GR"/>
        </w:rPr>
        <w:t xml:space="preserve"> 4000-6000</w:t>
      </w:r>
      <w:r w:rsidRPr="00C95AB8">
        <w:rPr>
          <w:rFonts w:cs="Arial"/>
          <w:lang w:val="el-GR"/>
        </w:rPr>
        <w:t>Κ</w:t>
      </w:r>
      <w:r w:rsidRPr="000407AC">
        <w:rPr>
          <w:rFonts w:cs="Arial"/>
          <w:lang w:val="el-GR"/>
        </w:rPr>
        <w:t xml:space="preserve">, </w:t>
      </w:r>
      <w:r w:rsidRPr="00C95AB8">
        <w:rPr>
          <w:rFonts w:cs="Arial"/>
          <w:lang w:val="el-GR"/>
        </w:rPr>
        <w:t>ΔΙΑΡΚΕΙΑΖΩΗΣ</w:t>
      </w:r>
      <w:r w:rsidRPr="000407AC">
        <w:rPr>
          <w:rFonts w:cs="Arial"/>
          <w:lang w:val="el-GR"/>
        </w:rPr>
        <w:t xml:space="preserve"> 30.000 </w:t>
      </w:r>
      <w:r>
        <w:rPr>
          <w:rFonts w:cs="Arial"/>
          <w:lang w:val="el-GR"/>
        </w:rPr>
        <w:t>ΩΡΕΣ</w:t>
      </w:r>
      <w:r w:rsidRPr="000407AC">
        <w:rPr>
          <w:rFonts w:cs="Arial"/>
          <w:lang w:val="el-GR"/>
        </w:rPr>
        <w:t xml:space="preserve">, </w:t>
      </w:r>
      <w:r>
        <w:rPr>
          <w:rFonts w:cs="Arial"/>
          <w:lang w:val="el-GR"/>
        </w:rPr>
        <w:t>ΕΝΕΡΓΕΙΑΚΗΣΚΛΑΣΗΑ</w:t>
      </w:r>
      <w:r w:rsidRPr="000407AC">
        <w:rPr>
          <w:rFonts w:cs="Arial"/>
          <w:lang w:val="el-GR"/>
        </w:rPr>
        <w:t xml:space="preserve">+, </w:t>
      </w:r>
      <w:r w:rsidRPr="00C95AB8">
        <w:rPr>
          <w:rFonts w:cs="Arial"/>
          <w:lang w:val="el-GR"/>
        </w:rPr>
        <w:t>ΚΑΤΑΘΕΣΗΔΗΛΩΣΗΣΥΜΜΟΡΦΩΣΗΣ</w:t>
      </w:r>
      <w:r w:rsidRPr="000407AC">
        <w:rPr>
          <w:rFonts w:cs="Arial"/>
          <w:lang w:val="el-GR"/>
        </w:rPr>
        <w:t xml:space="preserve"> (</w:t>
      </w:r>
      <w:r w:rsidRPr="007A0132">
        <w:rPr>
          <w:rFonts w:cs="Arial"/>
          <w:lang w:val="en-US"/>
        </w:rPr>
        <w:t>CE</w:t>
      </w:r>
      <w:r w:rsidRPr="000407AC">
        <w:rPr>
          <w:rFonts w:cs="Arial"/>
          <w:lang w:val="el-GR"/>
        </w:rPr>
        <w:t xml:space="preserve">), </w:t>
      </w:r>
      <w:r w:rsidRPr="007A0132">
        <w:rPr>
          <w:rFonts w:cs="Arial"/>
          <w:lang w:val="en-US"/>
        </w:rPr>
        <w:t>ISO</w:t>
      </w:r>
      <w:r w:rsidRPr="000407AC">
        <w:rPr>
          <w:rFonts w:cs="Arial"/>
          <w:lang w:val="el-GR"/>
        </w:rPr>
        <w:t xml:space="preserve"> 9001,</w:t>
      </w:r>
      <w:r w:rsidRPr="007A0132">
        <w:rPr>
          <w:rFonts w:cs="Arial"/>
          <w:lang w:val="en-US"/>
        </w:rPr>
        <w:t>ROHS</w:t>
      </w:r>
      <w:r w:rsidRPr="000407AC">
        <w:rPr>
          <w:rFonts w:cs="Arial"/>
          <w:lang w:val="el-GR"/>
        </w:rPr>
        <w:t xml:space="preserve">, </w:t>
      </w:r>
      <w:r w:rsidRPr="007A0132">
        <w:rPr>
          <w:rFonts w:cs="Arial"/>
          <w:lang w:val="en-US"/>
        </w:rPr>
        <w:t>ENEC</w:t>
      </w:r>
      <w:r w:rsidRPr="000407AC">
        <w:rPr>
          <w:rFonts w:cs="Arial"/>
          <w:lang w:val="el-GR"/>
        </w:rPr>
        <w:t xml:space="preserve">, </w:t>
      </w:r>
      <w:r w:rsidRPr="007A0132">
        <w:rPr>
          <w:rFonts w:cs="Arial"/>
          <w:lang w:val="en-US"/>
        </w:rPr>
        <w:t>IK</w:t>
      </w:r>
      <w:r w:rsidRPr="000407AC">
        <w:rPr>
          <w:rFonts w:cs="Arial"/>
          <w:lang w:val="el-GR"/>
        </w:rPr>
        <w:t xml:space="preserve">-10. </w:t>
      </w:r>
    </w:p>
    <w:p w:rsidR="007A0132" w:rsidRPr="000407AC" w:rsidRDefault="007A0132" w:rsidP="007A0132">
      <w:pPr>
        <w:pStyle w:val="af6"/>
        <w:spacing w:after="0" w:line="240" w:lineRule="auto"/>
        <w:ind w:left="360"/>
        <w:jc w:val="both"/>
        <w:rPr>
          <w:rFonts w:cs="Arial"/>
          <w:lang w:val="el-GR"/>
        </w:rPr>
      </w:pPr>
    </w:p>
    <w:p w:rsidR="001550FC" w:rsidRPr="001D541E" w:rsidRDefault="001D541E" w:rsidP="007A0132">
      <w:pPr>
        <w:spacing w:after="0" w:line="240" w:lineRule="auto"/>
        <w:jc w:val="both"/>
        <w:rPr>
          <w:rFonts w:cs="Arial"/>
          <w:lang w:val="el-GR"/>
        </w:rPr>
      </w:pPr>
      <w:r w:rsidRPr="001D541E">
        <w:rPr>
          <w:rFonts w:cs="Arial"/>
          <w:lang w:val="el-GR"/>
        </w:rPr>
        <w:t>ΜΕΤΑΛΛΙΚΟΣ ΒΡΑΧΙΟΝΑΣ ΓΑΛΒΑΝΙΣΜΕΝΟΣ ΕΝ ΘΕΡΜΩ Φ42 &amp; Φ60</w:t>
      </w:r>
    </w:p>
    <w:p w:rsidR="001550FC" w:rsidRPr="001D541E" w:rsidRDefault="001550FC" w:rsidP="007A0132">
      <w:pPr>
        <w:spacing w:after="0" w:line="240" w:lineRule="auto"/>
        <w:jc w:val="both"/>
        <w:rPr>
          <w:rFonts w:cs="Arial"/>
          <w:lang w:val="el-GR"/>
        </w:rPr>
      </w:pPr>
    </w:p>
    <w:p w:rsidR="007A0132" w:rsidRPr="000407AC" w:rsidRDefault="007A0132" w:rsidP="007A0132">
      <w:pPr>
        <w:spacing w:after="0" w:line="240" w:lineRule="auto"/>
        <w:jc w:val="both"/>
        <w:rPr>
          <w:rFonts w:cs="Arial"/>
          <w:lang w:val="el-GR"/>
        </w:rPr>
      </w:pPr>
      <w:r w:rsidRPr="00C95AB8">
        <w:rPr>
          <w:rFonts w:cs="Arial"/>
          <w:lang w:val="el-GR"/>
        </w:rPr>
        <w:t>ΦΩΤΙΣΤΙΚΟΔΡΟΜΟΥ</w:t>
      </w:r>
      <w:r w:rsidRPr="007A0132">
        <w:rPr>
          <w:rFonts w:cs="Arial"/>
          <w:lang w:val="en-US"/>
        </w:rPr>
        <w:t>LED</w:t>
      </w:r>
      <w:r w:rsidRPr="000407AC">
        <w:rPr>
          <w:rFonts w:cs="Arial"/>
          <w:lang w:val="el-GR"/>
        </w:rPr>
        <w:t xml:space="preserve"> 200</w:t>
      </w:r>
      <w:r w:rsidRPr="007A0132">
        <w:rPr>
          <w:rFonts w:cs="Arial"/>
          <w:lang w:val="en-US"/>
        </w:rPr>
        <w:t>W</w:t>
      </w:r>
      <w:r w:rsidRPr="00C95AB8">
        <w:rPr>
          <w:rFonts w:cs="Arial"/>
          <w:lang w:val="el-GR"/>
        </w:rPr>
        <w:t>ΑΛΟΥΜΙΝΙΟΥΒΑΜΕΝ</w:t>
      </w:r>
      <w:r>
        <w:rPr>
          <w:rFonts w:cs="Arial"/>
          <w:lang w:val="el-GR"/>
        </w:rPr>
        <w:t>ΟΣΗΛΕΚΤΡΟΣΤΑΤΙΚΑ</w:t>
      </w:r>
      <w:r w:rsidRPr="00C95AB8">
        <w:rPr>
          <w:rFonts w:cs="Arial"/>
          <w:lang w:val="el-GR"/>
        </w:rPr>
        <w:t>ΣΤΕΓΑΝΟΤΗΤΑΣΤΟΥΛΑΧΙΣΤΟΝ</w:t>
      </w:r>
      <w:r w:rsidRPr="007A0132">
        <w:rPr>
          <w:rFonts w:cs="Arial"/>
          <w:lang w:val="en-US"/>
        </w:rPr>
        <w:t>IP</w:t>
      </w:r>
      <w:r w:rsidRPr="000407AC">
        <w:rPr>
          <w:rFonts w:cs="Arial"/>
          <w:lang w:val="el-GR"/>
        </w:rPr>
        <w:t xml:space="preserve">65, </w:t>
      </w:r>
      <w:r w:rsidRPr="00C95AB8">
        <w:rPr>
          <w:rFonts w:cs="Arial"/>
          <w:lang w:val="el-GR"/>
        </w:rPr>
        <w:t>ΟΠΤΙΚΟΙΠΟΛΥΚΑΡΒΟΥΝΙΚΟΙΦΑΚΟΙ</w:t>
      </w:r>
      <w:r w:rsidRPr="000407AC">
        <w:rPr>
          <w:rFonts w:cs="Arial"/>
          <w:lang w:val="el-GR"/>
        </w:rPr>
        <w:t xml:space="preserve">, </w:t>
      </w:r>
      <w:r w:rsidRPr="00C95AB8">
        <w:rPr>
          <w:rFonts w:cs="Arial"/>
          <w:lang w:val="el-GR"/>
        </w:rPr>
        <w:t>ΑΝΤΙΚΕΡΑΥΝΙΚΗΠΡΟΣΤΑΣΙΑ</w:t>
      </w:r>
      <w:r w:rsidRPr="000407AC">
        <w:rPr>
          <w:rFonts w:cs="Arial"/>
          <w:lang w:val="el-GR"/>
        </w:rPr>
        <w:t xml:space="preserve">, </w:t>
      </w:r>
      <w:r w:rsidRPr="00C95AB8">
        <w:rPr>
          <w:rFonts w:cs="Arial"/>
          <w:lang w:val="el-GR"/>
        </w:rPr>
        <w:t>ΒΡΑΧΙΩΝΟΣΦ</w:t>
      </w:r>
      <w:r w:rsidRPr="000407AC">
        <w:rPr>
          <w:rFonts w:cs="Arial"/>
          <w:lang w:val="el-GR"/>
        </w:rPr>
        <w:t xml:space="preserve">60, </w:t>
      </w:r>
      <w:r w:rsidRPr="00C95AB8">
        <w:rPr>
          <w:rFonts w:cs="Arial"/>
          <w:lang w:val="el-GR"/>
        </w:rPr>
        <w:t>ΦΩΤΕΙΝΟΤΗΤΑ</w:t>
      </w:r>
      <w:r w:rsidRPr="007A0132">
        <w:rPr>
          <w:rFonts w:cs="Arial"/>
          <w:lang w:val="en-US"/>
        </w:rPr>
        <w:t>A</w:t>
      </w:r>
      <w:r w:rsidRPr="00C95AB8">
        <w:rPr>
          <w:rFonts w:cs="Arial"/>
          <w:lang w:val="el-GR"/>
        </w:rPr>
        <w:t>ΠΟ</w:t>
      </w:r>
      <w:r w:rsidRPr="000407AC">
        <w:rPr>
          <w:rFonts w:cs="Arial"/>
          <w:lang w:val="el-GR"/>
        </w:rPr>
        <w:t xml:space="preserve"> 22000 </w:t>
      </w:r>
      <w:r w:rsidRPr="007A0132">
        <w:rPr>
          <w:rFonts w:cs="Arial"/>
          <w:lang w:val="en-US"/>
        </w:rPr>
        <w:t>LUMEN</w:t>
      </w:r>
      <w:r w:rsidRPr="000407AC">
        <w:rPr>
          <w:rFonts w:cs="Arial"/>
          <w:lang w:val="el-GR"/>
        </w:rPr>
        <w:t xml:space="preserve">, </w:t>
      </w:r>
      <w:r w:rsidRPr="00C95AB8">
        <w:rPr>
          <w:rFonts w:cs="Arial"/>
          <w:lang w:val="el-GR"/>
        </w:rPr>
        <w:t>ΘΕΡΜΟΚΡΑΣΙΑΧΡΩΜΑΤΟΣ</w:t>
      </w:r>
      <w:r w:rsidRPr="000407AC">
        <w:rPr>
          <w:rFonts w:cs="Arial"/>
          <w:lang w:val="el-GR"/>
        </w:rPr>
        <w:t xml:space="preserve"> 4000-5500</w:t>
      </w:r>
      <w:r w:rsidRPr="00C95AB8">
        <w:rPr>
          <w:rFonts w:cs="Arial"/>
          <w:lang w:val="el-GR"/>
        </w:rPr>
        <w:t>Κ</w:t>
      </w:r>
      <w:r w:rsidRPr="000407AC">
        <w:rPr>
          <w:rFonts w:cs="Arial"/>
          <w:lang w:val="el-GR"/>
        </w:rPr>
        <w:t xml:space="preserve">, </w:t>
      </w:r>
      <w:r w:rsidRPr="00C95AB8">
        <w:rPr>
          <w:rFonts w:cs="Arial"/>
          <w:lang w:val="el-GR"/>
        </w:rPr>
        <w:t>ΔΙΑΡΚΕΙΑΖΩΗΣΕΩΣ</w:t>
      </w:r>
      <w:r w:rsidRPr="000407AC">
        <w:rPr>
          <w:rFonts w:cs="Arial"/>
          <w:lang w:val="el-GR"/>
        </w:rPr>
        <w:t xml:space="preserve"> 30.000 </w:t>
      </w:r>
      <w:r w:rsidRPr="00C95AB8">
        <w:rPr>
          <w:rFonts w:cs="Arial"/>
          <w:lang w:val="el-GR"/>
        </w:rPr>
        <w:t>ΩΡΕΣ</w:t>
      </w:r>
      <w:r w:rsidRPr="000407AC">
        <w:rPr>
          <w:rFonts w:cs="Arial"/>
          <w:lang w:val="el-GR"/>
        </w:rPr>
        <w:t xml:space="preserve">, </w:t>
      </w:r>
      <w:r w:rsidRPr="00C95AB8">
        <w:rPr>
          <w:rFonts w:cs="Arial"/>
          <w:lang w:val="el-GR"/>
        </w:rPr>
        <w:t>ΕΝΕΡΓΕΙΑΚΗΣΚΛΑΣΗΑ</w:t>
      </w:r>
      <w:r w:rsidRPr="000407AC">
        <w:rPr>
          <w:rFonts w:cs="Arial"/>
          <w:lang w:val="el-GR"/>
        </w:rPr>
        <w:t xml:space="preserve">++. </w:t>
      </w:r>
      <w:r w:rsidRPr="00C95AB8">
        <w:rPr>
          <w:rFonts w:cs="Arial"/>
          <w:lang w:val="el-GR"/>
        </w:rPr>
        <w:t>ΚΑΤΑΘΕΣΗΔΗΛΩΣΗ</w:t>
      </w:r>
      <w:r>
        <w:rPr>
          <w:rFonts w:cs="Arial"/>
          <w:lang w:val="el-GR"/>
        </w:rPr>
        <w:t>Σ</w:t>
      </w:r>
      <w:r w:rsidRPr="00C95AB8">
        <w:rPr>
          <w:rFonts w:cs="Arial"/>
          <w:lang w:val="el-GR"/>
        </w:rPr>
        <w:t>ΣΥΜΜΟΡΦΩΣΗΣ</w:t>
      </w:r>
      <w:r w:rsidRPr="000407AC">
        <w:rPr>
          <w:rFonts w:cs="Arial"/>
          <w:lang w:val="el-GR"/>
        </w:rPr>
        <w:t xml:space="preserve"> (</w:t>
      </w:r>
      <w:r w:rsidRPr="007A0132">
        <w:rPr>
          <w:rFonts w:cs="Arial"/>
          <w:lang w:val="en-US"/>
        </w:rPr>
        <w:t>CE</w:t>
      </w:r>
      <w:r w:rsidRPr="000407AC">
        <w:rPr>
          <w:rFonts w:cs="Arial"/>
          <w:lang w:val="el-GR"/>
        </w:rPr>
        <w:t xml:space="preserve">), </w:t>
      </w:r>
      <w:r w:rsidRPr="007A0132">
        <w:rPr>
          <w:rFonts w:cs="Arial"/>
          <w:lang w:val="en-US"/>
        </w:rPr>
        <w:t>ISO</w:t>
      </w:r>
      <w:r w:rsidRPr="000407AC">
        <w:rPr>
          <w:rFonts w:cs="Arial"/>
          <w:lang w:val="el-GR"/>
        </w:rPr>
        <w:t xml:space="preserve"> 9001, </w:t>
      </w:r>
      <w:r w:rsidRPr="007A0132">
        <w:rPr>
          <w:rFonts w:cs="Arial"/>
          <w:lang w:val="en-US"/>
        </w:rPr>
        <w:t>ROHS</w:t>
      </w:r>
      <w:r w:rsidRPr="000407AC">
        <w:rPr>
          <w:rFonts w:cs="Arial"/>
          <w:lang w:val="el-GR"/>
        </w:rPr>
        <w:t xml:space="preserve">. </w:t>
      </w:r>
    </w:p>
    <w:p w:rsidR="007A0132" w:rsidRPr="000407AC" w:rsidRDefault="007A0132" w:rsidP="007A0132">
      <w:pPr>
        <w:spacing w:after="0" w:line="240" w:lineRule="auto"/>
        <w:jc w:val="both"/>
        <w:rPr>
          <w:rFonts w:cs="Arial"/>
          <w:lang w:val="el-GR"/>
        </w:rPr>
      </w:pPr>
    </w:p>
    <w:p w:rsidR="007A0132" w:rsidRPr="000407AC" w:rsidRDefault="007A0132" w:rsidP="007A0132">
      <w:pPr>
        <w:spacing w:after="0" w:line="240" w:lineRule="auto"/>
        <w:jc w:val="both"/>
        <w:rPr>
          <w:rFonts w:cs="Arial"/>
          <w:lang w:val="el-GR"/>
        </w:rPr>
      </w:pPr>
      <w:r w:rsidRPr="00C95AB8">
        <w:rPr>
          <w:rFonts w:cs="Arial"/>
          <w:lang w:val="el-GR"/>
        </w:rPr>
        <w:t>ΦΩΤΙΣΤΙΚΟΟΡΟΦΗΣΣΤΡΟΓΓΥΛΟ</w:t>
      </w:r>
      <w:r>
        <w:rPr>
          <w:rFonts w:cs="Arial"/>
          <w:lang w:val="el-GR"/>
        </w:rPr>
        <w:t>ΧΩΝΕΥΤΟ</w:t>
      </w:r>
      <w:r w:rsidRPr="00C95AB8">
        <w:rPr>
          <w:rFonts w:cs="Arial"/>
          <w:lang w:val="el-GR"/>
        </w:rPr>
        <w:t>ΠΑΝΕΛ</w:t>
      </w:r>
      <w:r w:rsidRPr="007A0132">
        <w:rPr>
          <w:rFonts w:cs="Arial"/>
          <w:lang w:val="en-US"/>
        </w:rPr>
        <w:t>LED</w:t>
      </w:r>
      <w:r w:rsidRPr="000407AC">
        <w:rPr>
          <w:rFonts w:cs="Arial"/>
          <w:lang w:val="el-GR"/>
        </w:rPr>
        <w:t xml:space="preserve"> 18-30</w:t>
      </w:r>
      <w:r w:rsidRPr="007A0132">
        <w:rPr>
          <w:rFonts w:cs="Arial"/>
          <w:lang w:val="en-US"/>
        </w:rPr>
        <w:t>W</w:t>
      </w:r>
      <w:r w:rsidRPr="000407AC">
        <w:rPr>
          <w:rFonts w:cs="Arial"/>
          <w:lang w:val="el-GR"/>
        </w:rPr>
        <w:t xml:space="preserve">, </w:t>
      </w:r>
      <w:r>
        <w:rPr>
          <w:rFonts w:cs="Arial"/>
          <w:lang w:val="el-GR"/>
        </w:rPr>
        <w:t>ΕΛΑΧΙΣΤΗ</w:t>
      </w:r>
      <w:r w:rsidRPr="00C95AB8">
        <w:rPr>
          <w:rFonts w:cs="Arial"/>
          <w:lang w:val="el-GR"/>
        </w:rPr>
        <w:t>ΦΩΤΕΙΝΟΤΗΤΑ</w:t>
      </w:r>
      <w:r w:rsidRPr="000407AC">
        <w:rPr>
          <w:rFonts w:cs="Arial"/>
          <w:lang w:val="el-GR"/>
        </w:rPr>
        <w:t xml:space="preserve"> 1800 </w:t>
      </w:r>
      <w:r w:rsidRPr="007A0132">
        <w:rPr>
          <w:rFonts w:cs="Arial"/>
          <w:lang w:val="en-US"/>
        </w:rPr>
        <w:t>LUMEN</w:t>
      </w:r>
      <w:r w:rsidRPr="000407AC">
        <w:rPr>
          <w:rFonts w:cs="Arial"/>
          <w:lang w:val="el-GR"/>
        </w:rPr>
        <w:t xml:space="preserve">, </w:t>
      </w:r>
      <w:r>
        <w:rPr>
          <w:rFonts w:cs="Arial"/>
          <w:lang w:val="el-GR"/>
        </w:rPr>
        <w:t>Φ</w:t>
      </w:r>
      <w:r w:rsidRPr="000407AC">
        <w:rPr>
          <w:rFonts w:cs="Arial"/>
          <w:lang w:val="el-GR"/>
        </w:rPr>
        <w:t xml:space="preserve">200-250 </w:t>
      </w:r>
      <w:r w:rsidRPr="00C95AB8">
        <w:rPr>
          <w:rFonts w:cs="Arial"/>
          <w:lang w:val="el-GR"/>
        </w:rPr>
        <w:t>ΘΕΡΜΟΚΡΑΣΙΑΧΡΩΜΑΤΟΣΨΥΧΡΟ</w:t>
      </w:r>
      <w:r w:rsidRPr="000407AC">
        <w:rPr>
          <w:rFonts w:cs="Arial"/>
          <w:lang w:val="el-GR"/>
        </w:rPr>
        <w:t xml:space="preserve"> 4500-6400</w:t>
      </w:r>
      <w:r w:rsidRPr="00C95AB8">
        <w:rPr>
          <w:rFonts w:cs="Arial"/>
          <w:lang w:val="el-GR"/>
        </w:rPr>
        <w:t>Κ</w:t>
      </w:r>
      <w:r w:rsidRPr="000407AC">
        <w:rPr>
          <w:rFonts w:cs="Arial"/>
          <w:lang w:val="el-GR"/>
        </w:rPr>
        <w:t xml:space="preserve">, </w:t>
      </w:r>
      <w:r w:rsidRPr="00C95AB8">
        <w:rPr>
          <w:rFonts w:cs="Arial"/>
          <w:lang w:val="el-GR"/>
        </w:rPr>
        <w:t>ΔΙΑΡΚΕΙΑΖΩΗΣ</w:t>
      </w:r>
      <w:r w:rsidRPr="000407AC">
        <w:rPr>
          <w:rFonts w:cs="Arial"/>
          <w:lang w:val="el-GR"/>
        </w:rPr>
        <w:t xml:space="preserve">  50.000 </w:t>
      </w:r>
      <w:r>
        <w:rPr>
          <w:rFonts w:cs="Arial"/>
          <w:lang w:val="el-GR"/>
        </w:rPr>
        <w:t>ΩΡΕΣ</w:t>
      </w:r>
      <w:r w:rsidRPr="000407AC">
        <w:rPr>
          <w:rFonts w:cs="Arial"/>
          <w:lang w:val="el-GR"/>
        </w:rPr>
        <w:t xml:space="preserve">, </w:t>
      </w:r>
      <w:r>
        <w:rPr>
          <w:rFonts w:cs="Arial"/>
          <w:lang w:val="el-GR"/>
        </w:rPr>
        <w:t>ΕΝΕΡΓΕΙΑΚΗΣΚΛΑΣΗΑ</w:t>
      </w:r>
      <w:r w:rsidRPr="000407AC">
        <w:rPr>
          <w:rFonts w:cs="Arial"/>
          <w:lang w:val="el-GR"/>
        </w:rPr>
        <w:t xml:space="preserve">+, </w:t>
      </w:r>
      <w:r w:rsidRPr="00C95AB8">
        <w:rPr>
          <w:rFonts w:cs="Arial"/>
          <w:lang w:val="el-GR"/>
        </w:rPr>
        <w:t>ΚΑΤΑΘΕΣΗΔΗΛΩΣΗΣΥΜΜΟΡΦΩΣΗΣ</w:t>
      </w:r>
      <w:r w:rsidRPr="000407AC">
        <w:rPr>
          <w:rFonts w:cs="Arial"/>
          <w:lang w:val="el-GR"/>
        </w:rPr>
        <w:t xml:space="preserve"> (</w:t>
      </w:r>
      <w:r w:rsidRPr="007A0132">
        <w:rPr>
          <w:rFonts w:cs="Arial"/>
          <w:lang w:val="en-US"/>
        </w:rPr>
        <w:t>CE</w:t>
      </w:r>
      <w:r w:rsidRPr="000407AC">
        <w:rPr>
          <w:rFonts w:cs="Arial"/>
          <w:lang w:val="el-GR"/>
        </w:rPr>
        <w:t xml:space="preserve">), </w:t>
      </w:r>
      <w:r w:rsidRPr="007A0132">
        <w:rPr>
          <w:rFonts w:cs="Arial"/>
          <w:lang w:val="en-US"/>
        </w:rPr>
        <w:t>ISO</w:t>
      </w:r>
      <w:r w:rsidRPr="000407AC">
        <w:rPr>
          <w:rFonts w:cs="Arial"/>
          <w:lang w:val="el-GR"/>
        </w:rPr>
        <w:t xml:space="preserve"> 9001. </w:t>
      </w:r>
    </w:p>
    <w:p w:rsidR="007B797F" w:rsidRPr="000407AC" w:rsidRDefault="007B797F" w:rsidP="007A0132">
      <w:pPr>
        <w:spacing w:after="0" w:line="240" w:lineRule="auto"/>
        <w:jc w:val="both"/>
        <w:rPr>
          <w:rFonts w:cs="Arial"/>
          <w:lang w:val="el-GR"/>
        </w:rPr>
      </w:pPr>
    </w:p>
    <w:p w:rsidR="007B797F" w:rsidRPr="000407AC" w:rsidRDefault="007B797F" w:rsidP="007B797F">
      <w:pPr>
        <w:spacing w:after="0" w:line="240" w:lineRule="auto"/>
        <w:jc w:val="both"/>
        <w:rPr>
          <w:rFonts w:cs="Arial"/>
          <w:lang w:val="el-GR"/>
        </w:rPr>
      </w:pPr>
      <w:r w:rsidRPr="007B797F">
        <w:rPr>
          <w:rFonts w:cs="Arial"/>
          <w:lang w:val="el-GR"/>
        </w:rPr>
        <w:t>ΦΩΤΙΣΤΙΚΟΟΡΟΦΗΣΣΤΡΟΓΓΥΛΟΕΞΩΤΕΡΙΚΟΠΑΝΕΛ</w:t>
      </w:r>
      <w:r w:rsidRPr="007B797F">
        <w:rPr>
          <w:rFonts w:cs="Arial"/>
          <w:lang w:val="en-US"/>
        </w:rPr>
        <w:t>LED</w:t>
      </w:r>
      <w:r w:rsidRPr="000407AC">
        <w:rPr>
          <w:rFonts w:cs="Arial"/>
          <w:lang w:val="el-GR"/>
        </w:rPr>
        <w:t xml:space="preserve"> 18-30</w:t>
      </w:r>
      <w:r w:rsidRPr="007B797F">
        <w:rPr>
          <w:rFonts w:cs="Arial"/>
          <w:lang w:val="en-US"/>
        </w:rPr>
        <w:t>W</w:t>
      </w:r>
      <w:r w:rsidRPr="000407AC">
        <w:rPr>
          <w:rFonts w:cs="Arial"/>
          <w:lang w:val="el-GR"/>
        </w:rPr>
        <w:t xml:space="preserve">, </w:t>
      </w:r>
      <w:r w:rsidRPr="007B797F">
        <w:rPr>
          <w:rFonts w:cs="Arial"/>
          <w:lang w:val="el-GR"/>
        </w:rPr>
        <w:t>ΕΛΑΧΙΣΤΗΦΩΤΕΙΝΟΤΗΤΑ</w:t>
      </w:r>
      <w:r w:rsidRPr="000407AC">
        <w:rPr>
          <w:rFonts w:cs="Arial"/>
          <w:lang w:val="el-GR"/>
        </w:rPr>
        <w:t xml:space="preserve"> 1800 </w:t>
      </w:r>
      <w:r w:rsidRPr="007B797F">
        <w:rPr>
          <w:rFonts w:cs="Arial"/>
          <w:lang w:val="en-US"/>
        </w:rPr>
        <w:t>LUMEN</w:t>
      </w:r>
      <w:r w:rsidRPr="000407AC">
        <w:rPr>
          <w:rFonts w:cs="Arial"/>
          <w:lang w:val="el-GR"/>
        </w:rPr>
        <w:t xml:space="preserve">, </w:t>
      </w:r>
      <w:r w:rsidRPr="007B797F">
        <w:rPr>
          <w:rFonts w:cs="Arial"/>
          <w:lang w:val="el-GR"/>
        </w:rPr>
        <w:t>Φ</w:t>
      </w:r>
      <w:r w:rsidRPr="000407AC">
        <w:rPr>
          <w:rFonts w:cs="Arial"/>
          <w:lang w:val="el-GR"/>
        </w:rPr>
        <w:t xml:space="preserve">200-250 </w:t>
      </w:r>
      <w:r w:rsidRPr="007B797F">
        <w:rPr>
          <w:rFonts w:cs="Arial"/>
          <w:lang w:val="el-GR"/>
        </w:rPr>
        <w:t>ΘΕΡΜΟΚΡΑΣΙΑΧΡΩΜΑΤΟΣΨΥΧΡΟ</w:t>
      </w:r>
      <w:r w:rsidRPr="000407AC">
        <w:rPr>
          <w:rFonts w:cs="Arial"/>
          <w:lang w:val="el-GR"/>
        </w:rPr>
        <w:t xml:space="preserve"> 4500-6400</w:t>
      </w:r>
      <w:r w:rsidRPr="007B797F">
        <w:rPr>
          <w:rFonts w:cs="Arial"/>
          <w:lang w:val="el-GR"/>
        </w:rPr>
        <w:t>Κ</w:t>
      </w:r>
      <w:r w:rsidRPr="000407AC">
        <w:rPr>
          <w:rFonts w:cs="Arial"/>
          <w:lang w:val="el-GR"/>
        </w:rPr>
        <w:t xml:space="preserve">, </w:t>
      </w:r>
      <w:r w:rsidRPr="007B797F">
        <w:rPr>
          <w:rFonts w:cs="Arial"/>
          <w:lang w:val="el-GR"/>
        </w:rPr>
        <w:t>ΔΙΑΡΚΕΙΑΖΩΗΣ</w:t>
      </w:r>
      <w:r w:rsidRPr="000407AC">
        <w:rPr>
          <w:rFonts w:cs="Arial"/>
          <w:lang w:val="el-GR"/>
        </w:rPr>
        <w:t xml:space="preserve">  50.000 </w:t>
      </w:r>
      <w:r w:rsidRPr="007B797F">
        <w:rPr>
          <w:rFonts w:cs="Arial"/>
          <w:lang w:val="el-GR"/>
        </w:rPr>
        <w:t>ΩΡΕΣ</w:t>
      </w:r>
      <w:r w:rsidRPr="000407AC">
        <w:rPr>
          <w:rFonts w:cs="Arial"/>
          <w:lang w:val="el-GR"/>
        </w:rPr>
        <w:t xml:space="preserve">, </w:t>
      </w:r>
      <w:r w:rsidRPr="007B797F">
        <w:rPr>
          <w:rFonts w:cs="Arial"/>
          <w:lang w:val="el-GR"/>
        </w:rPr>
        <w:t>ΕΝΕΡΓΕΙΑΚΗΣΚΛΑΣΗΑ</w:t>
      </w:r>
      <w:r w:rsidRPr="000407AC">
        <w:rPr>
          <w:rFonts w:cs="Arial"/>
          <w:lang w:val="el-GR"/>
        </w:rPr>
        <w:t xml:space="preserve">+, </w:t>
      </w:r>
      <w:r w:rsidRPr="007B797F">
        <w:rPr>
          <w:rFonts w:cs="Arial"/>
          <w:lang w:val="el-GR"/>
        </w:rPr>
        <w:t>ΚΑΤΑΘΕΣΗΔΗΛΩΣΗΣΥΜΜΟΡΦΩΣΗΣ</w:t>
      </w:r>
      <w:r w:rsidRPr="000407AC">
        <w:rPr>
          <w:rFonts w:cs="Arial"/>
          <w:lang w:val="el-GR"/>
        </w:rPr>
        <w:t xml:space="preserve"> (</w:t>
      </w:r>
      <w:r w:rsidRPr="007B797F">
        <w:rPr>
          <w:rFonts w:cs="Arial"/>
          <w:lang w:val="en-US"/>
        </w:rPr>
        <w:t>CE</w:t>
      </w:r>
      <w:r w:rsidRPr="000407AC">
        <w:rPr>
          <w:rFonts w:cs="Arial"/>
          <w:lang w:val="el-GR"/>
        </w:rPr>
        <w:t xml:space="preserve">), </w:t>
      </w:r>
      <w:r w:rsidRPr="007B797F">
        <w:rPr>
          <w:rFonts w:cs="Arial"/>
          <w:lang w:val="en-US"/>
        </w:rPr>
        <w:t>ISO</w:t>
      </w:r>
      <w:r w:rsidRPr="000407AC">
        <w:rPr>
          <w:rFonts w:cs="Arial"/>
          <w:lang w:val="el-GR"/>
        </w:rPr>
        <w:t xml:space="preserve"> 9001. </w:t>
      </w:r>
    </w:p>
    <w:p w:rsidR="007B797F" w:rsidRPr="000407AC" w:rsidRDefault="007B797F" w:rsidP="007A0132">
      <w:pPr>
        <w:spacing w:after="0" w:line="240" w:lineRule="auto"/>
        <w:jc w:val="both"/>
        <w:rPr>
          <w:rFonts w:cs="Arial"/>
          <w:lang w:val="el-GR"/>
        </w:rPr>
      </w:pPr>
    </w:p>
    <w:p w:rsidR="007A0132" w:rsidRPr="003E2AA8" w:rsidRDefault="007A0132" w:rsidP="007A0132">
      <w:pPr>
        <w:spacing w:after="0" w:line="240" w:lineRule="auto"/>
        <w:jc w:val="both"/>
        <w:rPr>
          <w:rFonts w:cs="Arial"/>
          <w:lang w:val="el-GR"/>
        </w:rPr>
      </w:pPr>
      <w:r w:rsidRPr="003E2AA8">
        <w:rPr>
          <w:rFonts w:cs="Arial"/>
          <w:lang w:val="el-GR"/>
        </w:rPr>
        <w:t xml:space="preserve">ΛΑΜΠΑ </w:t>
      </w:r>
      <w:r w:rsidRPr="003E2AA8">
        <w:rPr>
          <w:rFonts w:cs="Arial"/>
          <w:lang w:val="en-US"/>
        </w:rPr>
        <w:t>LED</w:t>
      </w:r>
      <w:r w:rsidRPr="003E2AA8">
        <w:rPr>
          <w:rFonts w:cs="Arial"/>
          <w:lang w:val="el-GR"/>
        </w:rPr>
        <w:t xml:space="preserve"> 8-15</w:t>
      </w:r>
      <w:r w:rsidRPr="003E2AA8">
        <w:rPr>
          <w:rFonts w:cs="Arial"/>
          <w:lang w:val="en-US"/>
        </w:rPr>
        <w:t>WE</w:t>
      </w:r>
      <w:r w:rsidRPr="003E2AA8">
        <w:rPr>
          <w:rFonts w:cs="Arial"/>
          <w:lang w:val="el-GR"/>
        </w:rPr>
        <w:t xml:space="preserve">27 ΣΤΕΓΑΝΟΤΗΤΑΣ ΤΟΥΛΑΧΙΣΤΟΝ </w:t>
      </w:r>
      <w:r w:rsidRPr="003E2AA8">
        <w:rPr>
          <w:rFonts w:cs="Arial"/>
          <w:lang w:val="en-US"/>
        </w:rPr>
        <w:t>IP</w:t>
      </w:r>
      <w:r w:rsidRPr="003E2AA8">
        <w:rPr>
          <w:rFonts w:cs="Arial"/>
          <w:lang w:val="el-GR"/>
        </w:rPr>
        <w:t xml:space="preserve">65, ΕΛΑΧΙΣΤΗ ΦΩΤΕΙΝΟΤΗΤΑ </w:t>
      </w:r>
      <w:r w:rsidRPr="003E2AA8">
        <w:rPr>
          <w:rFonts w:cs="Arial"/>
          <w:lang w:val="en-US"/>
        </w:rPr>
        <w:t>A</w:t>
      </w:r>
      <w:r w:rsidRPr="003E2AA8">
        <w:rPr>
          <w:rFonts w:cs="Arial"/>
          <w:lang w:val="el-GR"/>
        </w:rPr>
        <w:t xml:space="preserve">ΠΟ 1000 </w:t>
      </w:r>
      <w:r w:rsidRPr="003E2AA8">
        <w:rPr>
          <w:rFonts w:cs="Arial"/>
          <w:lang w:val="en-US"/>
        </w:rPr>
        <w:t>LUMEN</w:t>
      </w:r>
      <w:r w:rsidRPr="003E2AA8">
        <w:rPr>
          <w:rFonts w:cs="Arial"/>
          <w:lang w:val="el-GR"/>
        </w:rPr>
        <w:t>,ΘΕΡΜΟΚΡΑΣΙΑ ΧΡΩΜΑΤΟΣ 3000-4000Κ, ΔΙΑΡΚΕΙΑ ΖΩΗΣ 25.000 ΩΡΕΣ, ΕΝΕΡΓΕΙΑΚΗ ΚΛΑΣΗ Α+, ΚΑΤΑΘΕΣΗ ΔΗΛΩΣΗΣ ΣΥΜΜΟΡΦΩΣΗΣ (</w:t>
      </w:r>
      <w:r w:rsidRPr="003E2AA8">
        <w:rPr>
          <w:rFonts w:cs="Arial"/>
          <w:lang w:val="en-US"/>
        </w:rPr>
        <w:t>CE</w:t>
      </w:r>
      <w:r w:rsidRPr="003E2AA8">
        <w:rPr>
          <w:rFonts w:cs="Arial"/>
          <w:lang w:val="el-GR"/>
        </w:rPr>
        <w:t xml:space="preserve">), </w:t>
      </w:r>
      <w:r w:rsidRPr="003E2AA8">
        <w:rPr>
          <w:rFonts w:cs="Arial"/>
          <w:lang w:val="en-US"/>
        </w:rPr>
        <w:t>ISO</w:t>
      </w:r>
      <w:r w:rsidRPr="003E2AA8">
        <w:rPr>
          <w:rFonts w:cs="Arial"/>
          <w:lang w:val="el-GR"/>
        </w:rPr>
        <w:t xml:space="preserve"> 9001, </w:t>
      </w:r>
      <w:r w:rsidRPr="003E2AA8">
        <w:rPr>
          <w:rFonts w:cs="Arial"/>
          <w:lang w:val="en-US"/>
        </w:rPr>
        <w:t>ROHS</w:t>
      </w:r>
      <w:r w:rsidRPr="003E2AA8">
        <w:rPr>
          <w:rFonts w:cs="Arial"/>
          <w:lang w:val="el-GR"/>
        </w:rPr>
        <w:t xml:space="preserve">. </w:t>
      </w:r>
    </w:p>
    <w:p w:rsidR="007A0132" w:rsidRPr="000407AC" w:rsidRDefault="007A0132" w:rsidP="007A0132">
      <w:pPr>
        <w:spacing w:after="0" w:line="240" w:lineRule="auto"/>
        <w:jc w:val="both"/>
        <w:rPr>
          <w:rFonts w:cs="Arial"/>
          <w:lang w:val="el-GR"/>
        </w:rPr>
      </w:pPr>
    </w:p>
    <w:p w:rsidR="007A0132" w:rsidRPr="000407AC" w:rsidRDefault="007A0132" w:rsidP="007A0132">
      <w:pPr>
        <w:spacing w:after="0" w:line="240" w:lineRule="auto"/>
        <w:jc w:val="both"/>
        <w:rPr>
          <w:rFonts w:cs="Arial"/>
          <w:lang w:val="el-GR"/>
        </w:rPr>
      </w:pPr>
      <w:r w:rsidRPr="00C95AB8">
        <w:rPr>
          <w:rFonts w:cs="Arial"/>
          <w:lang w:val="el-GR"/>
        </w:rPr>
        <w:t>ΛΑΜΠΑ</w:t>
      </w:r>
      <w:r w:rsidRPr="007A0132">
        <w:rPr>
          <w:rFonts w:cs="Arial"/>
          <w:lang w:val="en-US"/>
        </w:rPr>
        <w:t>LEDGU</w:t>
      </w:r>
      <w:r w:rsidRPr="000407AC">
        <w:rPr>
          <w:rFonts w:cs="Arial"/>
          <w:lang w:val="el-GR"/>
        </w:rPr>
        <w:t>10 3</w:t>
      </w:r>
      <w:r w:rsidRPr="007A0132">
        <w:rPr>
          <w:rFonts w:cs="Arial"/>
          <w:lang w:val="en-US"/>
        </w:rPr>
        <w:t>W</w:t>
      </w:r>
      <w:r w:rsidRPr="000407AC">
        <w:rPr>
          <w:rFonts w:cs="Arial"/>
          <w:lang w:val="el-GR"/>
        </w:rPr>
        <w:t xml:space="preserve">, </w:t>
      </w:r>
      <w:r>
        <w:rPr>
          <w:rFonts w:cs="Arial"/>
          <w:lang w:val="el-GR"/>
        </w:rPr>
        <w:t>ΕΛΑΧΙΣΤΗ</w:t>
      </w:r>
      <w:r w:rsidRPr="00C95AB8">
        <w:rPr>
          <w:rFonts w:cs="Arial"/>
          <w:lang w:val="el-GR"/>
        </w:rPr>
        <w:t>ΦΩΤΕΙΝΟΤΗΤΑ</w:t>
      </w:r>
      <w:r w:rsidRPr="000407AC">
        <w:rPr>
          <w:rFonts w:cs="Arial"/>
          <w:lang w:val="el-GR"/>
        </w:rPr>
        <w:t xml:space="preserve"> 300 </w:t>
      </w:r>
      <w:r w:rsidRPr="007A0132">
        <w:rPr>
          <w:rFonts w:cs="Arial"/>
          <w:lang w:val="en-US"/>
        </w:rPr>
        <w:t>LUMEN</w:t>
      </w:r>
      <w:r w:rsidRPr="000407AC">
        <w:rPr>
          <w:rFonts w:cs="Arial"/>
          <w:lang w:val="el-GR"/>
        </w:rPr>
        <w:t xml:space="preserve">, </w:t>
      </w:r>
      <w:r w:rsidRPr="00C95AB8">
        <w:rPr>
          <w:rFonts w:cs="Arial"/>
          <w:lang w:val="el-GR"/>
        </w:rPr>
        <w:t>ΘΕΡΜΟΚΡΑΣΙΑΧΡΩΜΑΤΟΣΘΕΡΜΟ</w:t>
      </w:r>
      <w:r w:rsidRPr="000407AC">
        <w:rPr>
          <w:rFonts w:cs="Arial"/>
          <w:lang w:val="el-GR"/>
        </w:rPr>
        <w:t xml:space="preserve"> 3000-6000</w:t>
      </w:r>
      <w:r w:rsidRPr="00C95AB8">
        <w:rPr>
          <w:rFonts w:cs="Arial"/>
          <w:lang w:val="el-GR"/>
        </w:rPr>
        <w:t>ΚΚΑΤΑΘΕΣΗΔΗΛΩΣΗ</w:t>
      </w:r>
      <w:r>
        <w:rPr>
          <w:rFonts w:cs="Arial"/>
          <w:lang w:val="el-GR"/>
        </w:rPr>
        <w:t>Σ</w:t>
      </w:r>
      <w:r w:rsidRPr="00C95AB8">
        <w:rPr>
          <w:rFonts w:cs="Arial"/>
          <w:lang w:val="el-GR"/>
        </w:rPr>
        <w:t>ΣΥΜΜΟΡΦΩΣΗΣ</w:t>
      </w:r>
      <w:r w:rsidRPr="000407AC">
        <w:rPr>
          <w:rFonts w:cs="Arial"/>
          <w:lang w:val="el-GR"/>
        </w:rPr>
        <w:t xml:space="preserve"> (</w:t>
      </w:r>
      <w:r w:rsidRPr="007A0132">
        <w:rPr>
          <w:rFonts w:cs="Arial"/>
          <w:lang w:val="en-US"/>
        </w:rPr>
        <w:t>CE</w:t>
      </w:r>
      <w:r w:rsidRPr="000407AC">
        <w:rPr>
          <w:rFonts w:cs="Arial"/>
          <w:lang w:val="el-GR"/>
        </w:rPr>
        <w:t xml:space="preserve">), </w:t>
      </w:r>
      <w:r w:rsidRPr="007A0132">
        <w:rPr>
          <w:rFonts w:cs="Arial"/>
          <w:lang w:val="en-US"/>
        </w:rPr>
        <w:t>ISO</w:t>
      </w:r>
      <w:r w:rsidRPr="000407AC">
        <w:rPr>
          <w:rFonts w:cs="Arial"/>
          <w:lang w:val="el-GR"/>
        </w:rPr>
        <w:t xml:space="preserve"> 9001, </w:t>
      </w:r>
      <w:r w:rsidRPr="007A0132">
        <w:rPr>
          <w:rFonts w:cs="Arial"/>
          <w:lang w:val="en-US"/>
        </w:rPr>
        <w:t>ROHS</w:t>
      </w:r>
      <w:r w:rsidRPr="000407AC">
        <w:rPr>
          <w:rFonts w:cs="Arial"/>
          <w:lang w:val="el-GR"/>
        </w:rPr>
        <w:t xml:space="preserve">. </w:t>
      </w:r>
    </w:p>
    <w:p w:rsidR="007A0132" w:rsidRPr="000407AC" w:rsidRDefault="007A0132" w:rsidP="007A0132">
      <w:pPr>
        <w:spacing w:after="0" w:line="240" w:lineRule="auto"/>
        <w:jc w:val="both"/>
        <w:rPr>
          <w:rFonts w:cs="Arial"/>
          <w:lang w:val="el-GR"/>
        </w:rPr>
      </w:pPr>
    </w:p>
    <w:p w:rsidR="007A0132" w:rsidRPr="000407AC" w:rsidRDefault="007A0132" w:rsidP="007A0132">
      <w:pPr>
        <w:spacing w:after="0" w:line="240" w:lineRule="auto"/>
        <w:jc w:val="both"/>
        <w:rPr>
          <w:rFonts w:cs="Arial"/>
          <w:lang w:val="el-GR"/>
        </w:rPr>
      </w:pPr>
      <w:r w:rsidRPr="00C95AB8">
        <w:rPr>
          <w:rFonts w:cs="Arial"/>
          <w:lang w:val="el-GR"/>
        </w:rPr>
        <w:t>ΛΑΜΠΑ</w:t>
      </w:r>
      <w:r w:rsidRPr="007A0132">
        <w:rPr>
          <w:rFonts w:cs="Arial"/>
          <w:lang w:val="en-US"/>
        </w:rPr>
        <w:t>LEDGU</w:t>
      </w:r>
      <w:r w:rsidRPr="000407AC">
        <w:rPr>
          <w:rFonts w:cs="Arial"/>
          <w:lang w:val="el-GR"/>
        </w:rPr>
        <w:t>10 7</w:t>
      </w:r>
      <w:r w:rsidRPr="007A0132">
        <w:rPr>
          <w:rFonts w:cs="Arial"/>
          <w:lang w:val="en-US"/>
        </w:rPr>
        <w:t>W</w:t>
      </w:r>
      <w:r w:rsidRPr="000407AC">
        <w:rPr>
          <w:rFonts w:cs="Arial"/>
          <w:lang w:val="el-GR"/>
        </w:rPr>
        <w:t xml:space="preserve">, </w:t>
      </w:r>
      <w:r>
        <w:rPr>
          <w:rFonts w:cs="Arial"/>
          <w:lang w:val="el-GR"/>
        </w:rPr>
        <w:t>ΕΛΑΧΙΣΤΗ</w:t>
      </w:r>
      <w:r w:rsidRPr="00C95AB8">
        <w:rPr>
          <w:rFonts w:cs="Arial"/>
          <w:lang w:val="el-GR"/>
        </w:rPr>
        <w:t>ΦΩΤΕΙΝΟΤΗΤΑ</w:t>
      </w:r>
      <w:r w:rsidRPr="000407AC">
        <w:rPr>
          <w:rFonts w:cs="Arial"/>
          <w:lang w:val="el-GR"/>
        </w:rPr>
        <w:t xml:space="preserve"> 500 </w:t>
      </w:r>
      <w:r w:rsidRPr="007A0132">
        <w:rPr>
          <w:rFonts w:cs="Arial"/>
          <w:lang w:val="en-US"/>
        </w:rPr>
        <w:t>LUMEN</w:t>
      </w:r>
      <w:r w:rsidRPr="000407AC">
        <w:rPr>
          <w:rFonts w:cs="Arial"/>
          <w:lang w:val="el-GR"/>
        </w:rPr>
        <w:t xml:space="preserve">, </w:t>
      </w:r>
      <w:r w:rsidRPr="00C95AB8">
        <w:rPr>
          <w:rFonts w:cs="Arial"/>
          <w:lang w:val="el-GR"/>
        </w:rPr>
        <w:t>ΘΕΡΜΟΚΡΑΣΙΑΧΡΩΜΑΤΟΣΘΕΡΜΟ</w:t>
      </w:r>
      <w:r w:rsidRPr="000407AC">
        <w:rPr>
          <w:rFonts w:cs="Arial"/>
          <w:lang w:val="el-GR"/>
        </w:rPr>
        <w:t xml:space="preserve"> 3000-6000</w:t>
      </w:r>
      <w:r w:rsidRPr="00C95AB8">
        <w:rPr>
          <w:rFonts w:cs="Arial"/>
          <w:lang w:val="el-GR"/>
        </w:rPr>
        <w:t>ΚΚΑΤΑΘΕΣΗΔΗΛΩΣΗ</w:t>
      </w:r>
      <w:r>
        <w:rPr>
          <w:rFonts w:cs="Arial"/>
          <w:lang w:val="el-GR"/>
        </w:rPr>
        <w:t>Σ</w:t>
      </w:r>
      <w:r w:rsidRPr="00C95AB8">
        <w:rPr>
          <w:rFonts w:cs="Arial"/>
          <w:lang w:val="el-GR"/>
        </w:rPr>
        <w:t>ΣΥΜΜΟΡΦΩΣΗΣ</w:t>
      </w:r>
      <w:r w:rsidRPr="000407AC">
        <w:rPr>
          <w:rFonts w:cs="Arial"/>
          <w:lang w:val="el-GR"/>
        </w:rPr>
        <w:t xml:space="preserve"> (</w:t>
      </w:r>
      <w:r w:rsidRPr="007A0132">
        <w:rPr>
          <w:rFonts w:cs="Arial"/>
          <w:lang w:val="en-US"/>
        </w:rPr>
        <w:t>CE</w:t>
      </w:r>
      <w:r w:rsidRPr="000407AC">
        <w:rPr>
          <w:rFonts w:cs="Arial"/>
          <w:lang w:val="el-GR"/>
        </w:rPr>
        <w:t xml:space="preserve">), </w:t>
      </w:r>
      <w:r w:rsidRPr="007A0132">
        <w:rPr>
          <w:rFonts w:cs="Arial"/>
          <w:lang w:val="en-US"/>
        </w:rPr>
        <w:t>ISO</w:t>
      </w:r>
      <w:r w:rsidRPr="000407AC">
        <w:rPr>
          <w:rFonts w:cs="Arial"/>
          <w:lang w:val="el-GR"/>
        </w:rPr>
        <w:t xml:space="preserve"> 9001, </w:t>
      </w:r>
      <w:r w:rsidRPr="007A0132">
        <w:rPr>
          <w:rFonts w:cs="Arial"/>
          <w:lang w:val="en-US"/>
        </w:rPr>
        <w:t>ROHS</w:t>
      </w:r>
      <w:r w:rsidRPr="000407AC">
        <w:rPr>
          <w:rFonts w:cs="Arial"/>
          <w:lang w:val="el-GR"/>
        </w:rPr>
        <w:t xml:space="preserve">. </w:t>
      </w:r>
    </w:p>
    <w:p w:rsidR="007A0132" w:rsidRPr="000407AC" w:rsidRDefault="007A0132" w:rsidP="007A0132">
      <w:pPr>
        <w:spacing w:after="0" w:line="240" w:lineRule="auto"/>
        <w:jc w:val="both"/>
        <w:rPr>
          <w:rFonts w:cs="Arial"/>
          <w:lang w:val="el-GR"/>
        </w:rPr>
      </w:pPr>
    </w:p>
    <w:p w:rsidR="0047191F" w:rsidRPr="0081762E" w:rsidRDefault="0047191F" w:rsidP="0047191F">
      <w:pPr>
        <w:spacing w:after="0" w:line="240" w:lineRule="auto"/>
        <w:jc w:val="both"/>
        <w:rPr>
          <w:rFonts w:cs="Arial"/>
          <w:lang w:val="el-GR"/>
        </w:rPr>
      </w:pPr>
      <w:r w:rsidRPr="0081762E">
        <w:rPr>
          <w:rFonts w:cs="Arial"/>
          <w:lang w:val="el-GR"/>
        </w:rPr>
        <w:t xml:space="preserve">ΛΑΜΠΑ </w:t>
      </w:r>
      <w:r w:rsidRPr="0081762E">
        <w:rPr>
          <w:rFonts w:cs="Arial"/>
          <w:lang w:val="en-US"/>
        </w:rPr>
        <w:t>LEDB</w:t>
      </w:r>
      <w:r w:rsidRPr="0081762E">
        <w:rPr>
          <w:rFonts w:cs="Arial"/>
          <w:lang w:val="el-GR"/>
        </w:rPr>
        <w:t>22 230</w:t>
      </w:r>
      <w:r w:rsidRPr="0081762E">
        <w:rPr>
          <w:rFonts w:cs="Arial"/>
          <w:lang w:val="en-US"/>
        </w:rPr>
        <w:t>V</w:t>
      </w:r>
      <w:r w:rsidRPr="0081762E">
        <w:rPr>
          <w:rFonts w:cs="Arial"/>
          <w:lang w:val="el-GR"/>
        </w:rPr>
        <w:t>, ΕΩΣ 12</w:t>
      </w:r>
      <w:r w:rsidRPr="0081762E">
        <w:rPr>
          <w:rFonts w:cs="Arial"/>
          <w:lang w:val="en-US"/>
        </w:rPr>
        <w:t>W</w:t>
      </w:r>
      <w:r w:rsidRPr="0081762E">
        <w:rPr>
          <w:rFonts w:cs="Arial"/>
          <w:lang w:val="el-GR"/>
        </w:rPr>
        <w:t xml:space="preserve">, ΕΛΑΧΙΣΤΗ ΦΩΤΕΙΝΟΤΗΤΑ 900 </w:t>
      </w:r>
      <w:r w:rsidRPr="0081762E">
        <w:rPr>
          <w:rFonts w:cs="Arial"/>
          <w:lang w:val="en-US"/>
        </w:rPr>
        <w:t>LUMEN</w:t>
      </w:r>
      <w:r w:rsidRPr="0081762E">
        <w:rPr>
          <w:rFonts w:cs="Arial"/>
          <w:lang w:val="el-GR"/>
        </w:rPr>
        <w:t>, ΘΕΡΜΟΚΡΑΣΙΑ ΧΡΩΜΑΤΟΣ 3000-4000</w:t>
      </w:r>
      <w:r w:rsidRPr="0081762E">
        <w:rPr>
          <w:rFonts w:cs="Arial"/>
          <w:lang w:val="en-US"/>
        </w:rPr>
        <w:t>K</w:t>
      </w:r>
      <w:r w:rsidRPr="0081762E">
        <w:rPr>
          <w:rFonts w:cs="Arial"/>
          <w:lang w:val="el-GR"/>
        </w:rPr>
        <w:t>, ΔΙΑΣΤΑΣΕΙΣ ΜΗΚΟΣ ΕΩΣ 120</w:t>
      </w:r>
      <w:r w:rsidRPr="0081762E">
        <w:rPr>
          <w:rFonts w:cs="Arial"/>
          <w:lang w:val="en-US"/>
        </w:rPr>
        <w:t>MM</w:t>
      </w:r>
      <w:r w:rsidRPr="0081762E">
        <w:rPr>
          <w:rFonts w:cs="Arial"/>
          <w:lang w:val="el-GR"/>
        </w:rPr>
        <w:t>, ΔΙΑΜΕΤΡΟΣ ΕΩΣ Φ70, ΚΑΤΑΘΕΣΗ ΔΗΛΩΣΗΣ ΣΥΜΜΟΡΦΩΣΗΣ (</w:t>
      </w:r>
      <w:r w:rsidRPr="0081762E">
        <w:rPr>
          <w:rFonts w:cs="Arial"/>
          <w:lang w:val="en-US"/>
        </w:rPr>
        <w:t>CE</w:t>
      </w:r>
      <w:r w:rsidRPr="0081762E">
        <w:rPr>
          <w:rFonts w:cs="Arial"/>
          <w:lang w:val="el-GR"/>
        </w:rPr>
        <w:t xml:space="preserve">), </w:t>
      </w:r>
      <w:r w:rsidRPr="0081762E">
        <w:rPr>
          <w:rFonts w:cs="Arial"/>
          <w:lang w:val="en-US"/>
        </w:rPr>
        <w:t>ISO</w:t>
      </w:r>
      <w:r w:rsidRPr="0081762E">
        <w:rPr>
          <w:rFonts w:cs="Arial"/>
          <w:lang w:val="el-GR"/>
        </w:rPr>
        <w:t xml:space="preserve"> 9001.</w:t>
      </w:r>
    </w:p>
    <w:p w:rsidR="0047191F" w:rsidRPr="000407AC" w:rsidRDefault="0047191F" w:rsidP="007A0132">
      <w:pPr>
        <w:spacing w:after="0" w:line="240" w:lineRule="auto"/>
        <w:jc w:val="both"/>
        <w:rPr>
          <w:rFonts w:cs="Arial"/>
          <w:lang w:val="el-GR"/>
        </w:rPr>
      </w:pPr>
    </w:p>
    <w:p w:rsidR="0047191F" w:rsidRPr="000407AC" w:rsidRDefault="0047191F" w:rsidP="0047191F">
      <w:pPr>
        <w:spacing w:after="0" w:line="240" w:lineRule="auto"/>
        <w:jc w:val="both"/>
        <w:rPr>
          <w:rFonts w:cs="Arial"/>
          <w:lang w:val="el-GR"/>
        </w:rPr>
      </w:pPr>
      <w:r w:rsidRPr="00D97DEC">
        <w:rPr>
          <w:rFonts w:cs="Arial"/>
          <w:lang w:val="el-GR"/>
        </w:rPr>
        <w:t>ΛΑΜΠΑΟΙΚΟΝΟΜΙΑΣ</w:t>
      </w:r>
      <w:r w:rsidRPr="000407AC">
        <w:rPr>
          <w:rFonts w:cs="Arial"/>
          <w:lang w:val="el-GR"/>
        </w:rPr>
        <w:t xml:space="preserve"> 20</w:t>
      </w:r>
      <w:r w:rsidRPr="0047191F">
        <w:rPr>
          <w:rFonts w:cs="Arial"/>
          <w:lang w:val="en-US"/>
        </w:rPr>
        <w:t>W</w:t>
      </w:r>
      <w:r w:rsidRPr="000407AC">
        <w:rPr>
          <w:rFonts w:cs="Arial"/>
          <w:lang w:val="el-GR"/>
        </w:rPr>
        <w:t>-25</w:t>
      </w:r>
      <w:r w:rsidRPr="0047191F">
        <w:rPr>
          <w:rFonts w:cs="Arial"/>
          <w:lang w:val="en-US"/>
        </w:rPr>
        <w:t>WE</w:t>
      </w:r>
      <w:r w:rsidRPr="000407AC">
        <w:rPr>
          <w:rFonts w:cs="Arial"/>
          <w:lang w:val="el-GR"/>
        </w:rPr>
        <w:t>27, 2700-3000</w:t>
      </w:r>
      <w:r w:rsidRPr="00D97DEC">
        <w:rPr>
          <w:rFonts w:cs="Arial"/>
          <w:lang w:val="el-GR"/>
        </w:rPr>
        <w:t>Κ</w:t>
      </w:r>
      <w:r w:rsidRPr="000407AC">
        <w:rPr>
          <w:rFonts w:cs="Arial"/>
          <w:lang w:val="el-GR"/>
        </w:rPr>
        <w:t xml:space="preserve">, </w:t>
      </w:r>
      <w:r w:rsidRPr="00D97DEC">
        <w:rPr>
          <w:rFonts w:cs="Arial"/>
          <w:lang w:val="el-GR"/>
        </w:rPr>
        <w:t>ΦΩΤΕΙΝΟΤΗΤΑΑΠΟ</w:t>
      </w:r>
      <w:r w:rsidRPr="000407AC">
        <w:rPr>
          <w:rFonts w:cs="Arial"/>
          <w:lang w:val="el-GR"/>
        </w:rPr>
        <w:t xml:space="preserve"> 1.400 </w:t>
      </w:r>
      <w:r w:rsidRPr="0047191F">
        <w:rPr>
          <w:rFonts w:cs="Arial"/>
          <w:lang w:val="en-US"/>
        </w:rPr>
        <w:t>LUMEN</w:t>
      </w:r>
      <w:r w:rsidRPr="000407AC">
        <w:rPr>
          <w:rFonts w:cs="Arial"/>
          <w:lang w:val="el-GR"/>
        </w:rPr>
        <w:t xml:space="preserve">, </w:t>
      </w:r>
      <w:r w:rsidRPr="00D97DEC">
        <w:rPr>
          <w:rFonts w:cs="Arial"/>
          <w:lang w:val="el-GR"/>
        </w:rPr>
        <w:t>ΔΙΑΡΚΕΙΑΖΩΗΣ</w:t>
      </w:r>
      <w:r w:rsidRPr="0047191F">
        <w:rPr>
          <w:rFonts w:cs="Arial"/>
          <w:lang w:val="en-US"/>
        </w:rPr>
        <w:t>A</w:t>
      </w:r>
      <w:r w:rsidRPr="00D97DEC">
        <w:rPr>
          <w:rFonts w:cs="Arial"/>
          <w:lang w:val="el-GR"/>
        </w:rPr>
        <w:t>ΠΟ</w:t>
      </w:r>
      <w:r w:rsidRPr="000407AC">
        <w:rPr>
          <w:rFonts w:cs="Arial"/>
          <w:lang w:val="el-GR"/>
        </w:rPr>
        <w:t xml:space="preserve"> 12.000 </w:t>
      </w:r>
      <w:r w:rsidRPr="00D97DEC">
        <w:rPr>
          <w:rFonts w:cs="Arial"/>
          <w:lang w:val="el-GR"/>
        </w:rPr>
        <w:t>ΩΡΕΣ</w:t>
      </w:r>
      <w:r w:rsidRPr="000407AC">
        <w:rPr>
          <w:rFonts w:cs="Arial"/>
          <w:lang w:val="el-GR"/>
        </w:rPr>
        <w:t>, 220-240</w:t>
      </w:r>
      <w:r w:rsidRPr="0047191F">
        <w:rPr>
          <w:rFonts w:cs="Arial"/>
          <w:lang w:val="en-US"/>
        </w:rPr>
        <w:t>V</w:t>
      </w:r>
      <w:r w:rsidRPr="000407AC">
        <w:rPr>
          <w:rFonts w:cs="Arial"/>
          <w:lang w:val="el-GR"/>
        </w:rPr>
        <w:t xml:space="preserve">, </w:t>
      </w:r>
      <w:r w:rsidRPr="00D97DEC">
        <w:rPr>
          <w:rFonts w:cs="Arial"/>
          <w:lang w:val="el-GR"/>
        </w:rPr>
        <w:t>ΑΕΝΕΡΓΕΙΑΚΗΣΚΛΑΣΗΣ</w:t>
      </w:r>
      <w:r w:rsidRPr="000407AC">
        <w:rPr>
          <w:rFonts w:cs="Arial"/>
          <w:lang w:val="el-GR"/>
        </w:rPr>
        <w:t xml:space="preserve">, </w:t>
      </w:r>
      <w:r w:rsidRPr="00D97DEC">
        <w:rPr>
          <w:rFonts w:cs="Arial"/>
          <w:lang w:val="el-GR"/>
        </w:rPr>
        <w:t>ΚΑΤΑΘΕΣΗΔΗΛΩΣΗΣΣΥΜΜΟΡΦΩΣΗΣ</w:t>
      </w:r>
      <w:r w:rsidRPr="000407AC">
        <w:rPr>
          <w:rFonts w:cs="Arial"/>
          <w:lang w:val="el-GR"/>
        </w:rPr>
        <w:t xml:space="preserve"> (</w:t>
      </w:r>
      <w:r w:rsidRPr="0047191F">
        <w:rPr>
          <w:rFonts w:cs="Arial"/>
          <w:lang w:val="en-US"/>
        </w:rPr>
        <w:t>CE</w:t>
      </w:r>
      <w:r w:rsidRPr="000407AC">
        <w:rPr>
          <w:rFonts w:cs="Arial"/>
          <w:lang w:val="el-GR"/>
        </w:rPr>
        <w:t>).</w:t>
      </w:r>
    </w:p>
    <w:p w:rsidR="0047191F" w:rsidRPr="000407AC" w:rsidRDefault="0047191F" w:rsidP="0047191F">
      <w:pPr>
        <w:pStyle w:val="af6"/>
        <w:spacing w:after="0" w:line="240" w:lineRule="auto"/>
        <w:rPr>
          <w:rFonts w:cs="Arial"/>
          <w:lang w:val="el-GR"/>
        </w:rPr>
      </w:pPr>
    </w:p>
    <w:p w:rsidR="0047191F" w:rsidRPr="000407AC" w:rsidRDefault="0047191F" w:rsidP="0047191F">
      <w:pPr>
        <w:spacing w:after="0" w:line="240" w:lineRule="auto"/>
        <w:jc w:val="both"/>
        <w:rPr>
          <w:rFonts w:cs="Arial"/>
          <w:lang w:val="el-GR"/>
        </w:rPr>
      </w:pPr>
      <w:r w:rsidRPr="00D97DEC">
        <w:rPr>
          <w:rFonts w:cs="Arial"/>
          <w:lang w:val="el-GR"/>
        </w:rPr>
        <w:t>ΛΑΜΠΑΟΙΚΟΝΟΜΙΑΣ</w:t>
      </w:r>
      <w:r w:rsidRPr="000407AC">
        <w:rPr>
          <w:rFonts w:cs="Arial"/>
          <w:lang w:val="el-GR"/>
        </w:rPr>
        <w:t xml:space="preserve"> 32-35</w:t>
      </w:r>
      <w:r w:rsidRPr="0047191F">
        <w:rPr>
          <w:rFonts w:cs="Arial"/>
          <w:lang w:val="en-US"/>
        </w:rPr>
        <w:t>WE</w:t>
      </w:r>
      <w:r w:rsidRPr="000407AC">
        <w:rPr>
          <w:rFonts w:cs="Arial"/>
          <w:lang w:val="el-GR"/>
        </w:rPr>
        <w:t xml:space="preserve">27 </w:t>
      </w:r>
      <w:r w:rsidRPr="0047191F">
        <w:rPr>
          <w:rFonts w:cs="Arial"/>
          <w:lang w:val="en-US"/>
        </w:rPr>
        <w:t>SPIRAL</w:t>
      </w:r>
      <w:r w:rsidRPr="000407AC">
        <w:rPr>
          <w:rFonts w:cs="Arial"/>
          <w:lang w:val="el-GR"/>
        </w:rPr>
        <w:t>, 2700-3000</w:t>
      </w:r>
      <w:r w:rsidRPr="00D97DEC">
        <w:rPr>
          <w:rFonts w:cs="Arial"/>
          <w:lang w:val="el-GR"/>
        </w:rPr>
        <w:t>Κ</w:t>
      </w:r>
      <w:r w:rsidRPr="000407AC">
        <w:rPr>
          <w:rFonts w:cs="Arial"/>
          <w:lang w:val="el-GR"/>
        </w:rPr>
        <w:t xml:space="preserve">, </w:t>
      </w:r>
      <w:r w:rsidRPr="00D97DEC">
        <w:rPr>
          <w:rFonts w:cs="Arial"/>
          <w:lang w:val="el-GR"/>
        </w:rPr>
        <w:t>ΦΩΤΕΙΝΟΤΗΤΑΑΠΟ</w:t>
      </w:r>
      <w:r w:rsidRPr="000407AC">
        <w:rPr>
          <w:rFonts w:cs="Arial"/>
          <w:lang w:val="el-GR"/>
        </w:rPr>
        <w:t xml:space="preserve"> 1.900 </w:t>
      </w:r>
      <w:r w:rsidRPr="0047191F">
        <w:rPr>
          <w:rFonts w:cs="Arial"/>
          <w:lang w:val="en-US"/>
        </w:rPr>
        <w:t>LUMEN</w:t>
      </w:r>
      <w:r w:rsidRPr="000407AC">
        <w:rPr>
          <w:rFonts w:cs="Arial"/>
          <w:lang w:val="el-GR"/>
        </w:rPr>
        <w:t xml:space="preserve">, </w:t>
      </w:r>
      <w:r w:rsidRPr="00D97DEC">
        <w:rPr>
          <w:rFonts w:cs="Arial"/>
          <w:lang w:val="el-GR"/>
        </w:rPr>
        <w:t>ΔΙΑΡΚΕΙΑΖΩΗΣ</w:t>
      </w:r>
      <w:r w:rsidRPr="0047191F">
        <w:rPr>
          <w:rFonts w:cs="Arial"/>
          <w:lang w:val="en-US"/>
        </w:rPr>
        <w:t>A</w:t>
      </w:r>
      <w:r w:rsidRPr="00D97DEC">
        <w:rPr>
          <w:rFonts w:cs="Arial"/>
          <w:lang w:val="el-GR"/>
        </w:rPr>
        <w:t>ΠΟ</w:t>
      </w:r>
      <w:r w:rsidRPr="000407AC">
        <w:rPr>
          <w:rFonts w:cs="Arial"/>
          <w:lang w:val="el-GR"/>
        </w:rPr>
        <w:t xml:space="preserve">  12.000 </w:t>
      </w:r>
      <w:r w:rsidRPr="00D97DEC">
        <w:rPr>
          <w:rFonts w:cs="Arial"/>
          <w:lang w:val="el-GR"/>
        </w:rPr>
        <w:t>ΩΡΕΣ</w:t>
      </w:r>
      <w:r w:rsidRPr="000407AC">
        <w:rPr>
          <w:rFonts w:cs="Arial"/>
          <w:lang w:val="el-GR"/>
        </w:rPr>
        <w:t>, 220-240</w:t>
      </w:r>
      <w:r w:rsidRPr="0047191F">
        <w:rPr>
          <w:rFonts w:cs="Arial"/>
          <w:lang w:val="en-US"/>
        </w:rPr>
        <w:t>V</w:t>
      </w:r>
      <w:r w:rsidRPr="000407AC">
        <w:rPr>
          <w:rFonts w:cs="Arial"/>
          <w:lang w:val="el-GR"/>
        </w:rPr>
        <w:t xml:space="preserve">, </w:t>
      </w:r>
      <w:r w:rsidRPr="00D97DEC">
        <w:rPr>
          <w:rFonts w:cs="Arial"/>
          <w:lang w:val="el-GR"/>
        </w:rPr>
        <w:t>ΑΕΝΕΡΓΕΙΑΚΗΣΚΛΑΣΗΣ</w:t>
      </w:r>
      <w:r w:rsidRPr="000407AC">
        <w:rPr>
          <w:rFonts w:cs="Arial"/>
          <w:lang w:val="el-GR"/>
        </w:rPr>
        <w:t xml:space="preserve">, </w:t>
      </w:r>
      <w:r w:rsidRPr="00D97DEC">
        <w:rPr>
          <w:rFonts w:cs="Arial"/>
          <w:lang w:val="el-GR"/>
        </w:rPr>
        <w:t>ΚΑΤΑΘΕΣΗΔΗΛΩΣΗΣΣΥΜΜΟΡΦΩΣΗΣ</w:t>
      </w:r>
      <w:r w:rsidRPr="000407AC">
        <w:rPr>
          <w:rFonts w:cs="Arial"/>
          <w:lang w:val="el-GR"/>
        </w:rPr>
        <w:t xml:space="preserve"> (</w:t>
      </w:r>
      <w:r w:rsidRPr="0047191F">
        <w:rPr>
          <w:rFonts w:cs="Arial"/>
          <w:lang w:val="en-US"/>
        </w:rPr>
        <w:t>CE</w:t>
      </w:r>
      <w:r w:rsidRPr="000407AC">
        <w:rPr>
          <w:rFonts w:cs="Arial"/>
          <w:lang w:val="el-GR"/>
        </w:rPr>
        <w:t>).</w:t>
      </w:r>
    </w:p>
    <w:p w:rsidR="0047191F" w:rsidRDefault="0047191F" w:rsidP="0047191F">
      <w:pPr>
        <w:spacing w:after="0" w:line="240" w:lineRule="auto"/>
        <w:jc w:val="both"/>
        <w:rPr>
          <w:rFonts w:cs="Arial"/>
          <w:lang w:val="el-GR"/>
        </w:rPr>
      </w:pPr>
    </w:p>
    <w:p w:rsidR="0047191F" w:rsidRPr="0047191F" w:rsidRDefault="0047191F" w:rsidP="0047191F">
      <w:pPr>
        <w:spacing w:after="0" w:line="240" w:lineRule="auto"/>
        <w:jc w:val="both"/>
        <w:rPr>
          <w:rFonts w:cs="Arial"/>
          <w:lang w:val="el-GR"/>
        </w:rPr>
      </w:pPr>
      <w:r w:rsidRPr="00C95AB8">
        <w:rPr>
          <w:rFonts w:cs="Arial"/>
          <w:lang w:val="el-GR"/>
        </w:rPr>
        <w:t>ΛΑΜΠΑ</w:t>
      </w:r>
      <w:r w:rsidRPr="0047191F">
        <w:rPr>
          <w:rFonts w:cs="Arial"/>
          <w:lang w:val="en-US"/>
        </w:rPr>
        <w:t>LED</w:t>
      </w:r>
      <w:r w:rsidRPr="0047191F">
        <w:rPr>
          <w:rFonts w:cs="Arial"/>
          <w:lang w:val="el-GR"/>
        </w:rPr>
        <w:t xml:space="preserve"> 8-10</w:t>
      </w:r>
      <w:r w:rsidRPr="0047191F">
        <w:rPr>
          <w:rFonts w:cs="Arial"/>
          <w:lang w:val="en-US"/>
        </w:rPr>
        <w:t>WE</w:t>
      </w:r>
      <w:r w:rsidRPr="0047191F">
        <w:rPr>
          <w:rFonts w:cs="Arial"/>
          <w:lang w:val="el-GR"/>
        </w:rPr>
        <w:t xml:space="preserve">27 </w:t>
      </w:r>
      <w:r>
        <w:rPr>
          <w:rFonts w:cs="Arial"/>
          <w:lang w:val="el-GR"/>
        </w:rPr>
        <w:t>ΜΕΦΩΤΟΚΥΤΤΑΡΟ</w:t>
      </w:r>
      <w:r w:rsidRPr="0047191F">
        <w:rPr>
          <w:rFonts w:cs="Arial"/>
          <w:lang w:val="el-GR"/>
        </w:rPr>
        <w:t xml:space="preserve">, </w:t>
      </w:r>
      <w:r w:rsidRPr="00C95AB8">
        <w:rPr>
          <w:rFonts w:cs="Arial"/>
          <w:lang w:val="el-GR"/>
        </w:rPr>
        <w:t>ΘΕΡΜΟ</w:t>
      </w:r>
      <w:r w:rsidRPr="0047191F">
        <w:rPr>
          <w:rFonts w:cs="Arial"/>
          <w:lang w:val="el-GR"/>
        </w:rPr>
        <w:t xml:space="preserve">, </w:t>
      </w:r>
      <w:r>
        <w:rPr>
          <w:rFonts w:cs="Arial"/>
          <w:lang w:val="el-GR"/>
        </w:rPr>
        <w:t>ΕΛΑΧΙΣΤΗ</w:t>
      </w:r>
      <w:r w:rsidRPr="00C95AB8">
        <w:rPr>
          <w:rFonts w:cs="Arial"/>
          <w:lang w:val="el-GR"/>
        </w:rPr>
        <w:t>ΦΩΤΕΙΝΟΤΗΤΑ</w:t>
      </w:r>
      <w:r w:rsidRPr="0047191F">
        <w:rPr>
          <w:rFonts w:cs="Arial"/>
          <w:lang w:val="el-GR"/>
        </w:rPr>
        <w:t xml:space="preserve"> 800 </w:t>
      </w:r>
      <w:r w:rsidRPr="0047191F">
        <w:rPr>
          <w:rFonts w:cs="Arial"/>
          <w:lang w:val="en-US"/>
        </w:rPr>
        <w:t>LUMEN</w:t>
      </w:r>
      <w:r w:rsidRPr="0047191F">
        <w:rPr>
          <w:rFonts w:cs="Arial"/>
          <w:lang w:val="el-GR"/>
        </w:rPr>
        <w:t xml:space="preserve">, </w:t>
      </w:r>
      <w:r w:rsidRPr="00C95AB8">
        <w:rPr>
          <w:rFonts w:cs="Arial"/>
          <w:lang w:val="el-GR"/>
        </w:rPr>
        <w:t>ΑΕΝΕΡΓΕΙΑΚΗΣΚΛΑΣΗΣ</w:t>
      </w:r>
      <w:r w:rsidRPr="0047191F">
        <w:rPr>
          <w:rFonts w:cs="Arial"/>
          <w:lang w:val="el-GR"/>
        </w:rPr>
        <w:t xml:space="preserve">, </w:t>
      </w:r>
      <w:r w:rsidRPr="00C95AB8">
        <w:rPr>
          <w:rFonts w:cs="Arial"/>
          <w:lang w:val="el-GR"/>
        </w:rPr>
        <w:t>ΚΑΤΑΘΕΣΗΔΗΛΩΣΗΣΣΥΜΜΟΡΦΩΣΗΣ</w:t>
      </w:r>
      <w:r w:rsidRPr="0047191F">
        <w:rPr>
          <w:rFonts w:cs="Arial"/>
          <w:lang w:val="el-GR"/>
        </w:rPr>
        <w:t xml:space="preserve"> (</w:t>
      </w:r>
      <w:r w:rsidRPr="0047191F">
        <w:rPr>
          <w:rFonts w:cs="Arial"/>
          <w:lang w:val="en-US"/>
        </w:rPr>
        <w:t>CE</w:t>
      </w:r>
      <w:r w:rsidRPr="0047191F">
        <w:rPr>
          <w:rFonts w:cs="Arial"/>
          <w:lang w:val="el-GR"/>
        </w:rPr>
        <w:t xml:space="preserve">), </w:t>
      </w:r>
      <w:r w:rsidRPr="0047191F">
        <w:rPr>
          <w:rFonts w:cs="Arial"/>
          <w:lang w:val="en-US"/>
        </w:rPr>
        <w:t>ISO</w:t>
      </w:r>
      <w:r w:rsidRPr="0047191F">
        <w:rPr>
          <w:rFonts w:cs="Arial"/>
          <w:lang w:val="el-GR"/>
        </w:rPr>
        <w:t xml:space="preserve"> 9001, </w:t>
      </w:r>
      <w:r w:rsidRPr="0047191F">
        <w:rPr>
          <w:rFonts w:cs="Arial"/>
          <w:lang w:val="en-US"/>
        </w:rPr>
        <w:t>ROHS</w:t>
      </w:r>
      <w:r w:rsidRPr="0047191F">
        <w:rPr>
          <w:rFonts w:cs="Arial"/>
          <w:lang w:val="el-GR"/>
        </w:rPr>
        <w:t xml:space="preserve">. </w:t>
      </w:r>
    </w:p>
    <w:p w:rsidR="0047191F" w:rsidRDefault="0047191F" w:rsidP="007A0132">
      <w:pPr>
        <w:spacing w:after="0" w:line="240" w:lineRule="auto"/>
        <w:jc w:val="both"/>
        <w:rPr>
          <w:rFonts w:cs="Arial"/>
          <w:lang w:val="el-GR"/>
        </w:rPr>
      </w:pPr>
    </w:p>
    <w:p w:rsidR="0047191F" w:rsidRPr="00C95AB8" w:rsidRDefault="0047191F" w:rsidP="0047191F">
      <w:pPr>
        <w:spacing w:after="0" w:line="240" w:lineRule="auto"/>
        <w:jc w:val="both"/>
        <w:rPr>
          <w:rFonts w:cs="Arial"/>
          <w:lang w:val="el-GR"/>
        </w:rPr>
      </w:pPr>
      <w:r w:rsidRPr="00C95AB8">
        <w:rPr>
          <w:rFonts w:cs="Arial"/>
          <w:lang w:val="el-GR"/>
        </w:rPr>
        <w:t xml:space="preserve">ΛΑΜΠΑ </w:t>
      </w:r>
      <w:r w:rsidRPr="00F6265F">
        <w:rPr>
          <w:rFonts w:cs="Arial"/>
        </w:rPr>
        <w:t>LED</w:t>
      </w:r>
      <w:r w:rsidRPr="00C95AB8">
        <w:rPr>
          <w:rFonts w:cs="Arial"/>
          <w:lang w:val="el-GR"/>
        </w:rPr>
        <w:t xml:space="preserve"> 15</w:t>
      </w:r>
      <w:r w:rsidRPr="00F6265F">
        <w:rPr>
          <w:rFonts w:cs="Arial"/>
        </w:rPr>
        <w:t>WE</w:t>
      </w:r>
      <w:r w:rsidRPr="00C95AB8">
        <w:rPr>
          <w:rFonts w:cs="Arial"/>
          <w:lang w:val="el-GR"/>
        </w:rPr>
        <w:t xml:space="preserve">27 </w:t>
      </w:r>
      <w:r w:rsidRPr="00F6265F">
        <w:rPr>
          <w:rFonts w:cs="Arial"/>
        </w:rPr>
        <w:t>A</w:t>
      </w:r>
      <w:r w:rsidRPr="00C95AB8">
        <w:rPr>
          <w:rFonts w:cs="Arial"/>
          <w:lang w:val="el-GR"/>
        </w:rPr>
        <w:t>65, ΧΡΩΜΑΤΟΣ 6500</w:t>
      </w:r>
      <w:r w:rsidRPr="00F6265F">
        <w:rPr>
          <w:rFonts w:cs="Arial"/>
        </w:rPr>
        <w:t>K</w:t>
      </w:r>
      <w:r w:rsidRPr="00C95AB8">
        <w:rPr>
          <w:rFonts w:cs="Arial"/>
          <w:lang w:val="el-GR"/>
        </w:rPr>
        <w:t xml:space="preserve">, </w:t>
      </w:r>
      <w:r>
        <w:rPr>
          <w:rFonts w:cs="Arial"/>
          <w:lang w:val="el-GR"/>
        </w:rPr>
        <w:t xml:space="preserve">ΕΛΑΧΙΣΤΗ </w:t>
      </w:r>
      <w:r w:rsidRPr="00C95AB8">
        <w:rPr>
          <w:rFonts w:cs="Arial"/>
          <w:lang w:val="el-GR"/>
        </w:rPr>
        <w:t xml:space="preserve">ΦΩΤΕΙΝΟΤΗΤΑ 1.500 </w:t>
      </w:r>
      <w:r w:rsidRPr="00F6265F">
        <w:rPr>
          <w:rFonts w:cs="Arial"/>
        </w:rPr>
        <w:t>LUMEN</w:t>
      </w:r>
      <w:r w:rsidRPr="00C95AB8">
        <w:rPr>
          <w:rFonts w:cs="Arial"/>
          <w:lang w:val="el-GR"/>
        </w:rPr>
        <w:t xml:space="preserve"> Α ΕΝΕΡΓΕΙΑΚΗΣ ΚΛΑΣΗΣ</w:t>
      </w:r>
      <w:r>
        <w:rPr>
          <w:rFonts w:cs="Arial"/>
          <w:lang w:val="el-GR"/>
        </w:rPr>
        <w:t>,</w:t>
      </w:r>
      <w:r w:rsidRPr="00C95AB8">
        <w:rPr>
          <w:rFonts w:cs="Arial"/>
          <w:lang w:val="el-GR"/>
        </w:rPr>
        <w:t xml:space="preserve"> ΚΑΤΑΘΕΣΗ ΔΗΛΩΣΗΣ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r w:rsidRPr="00F6265F">
        <w:rPr>
          <w:rFonts w:cs="Arial"/>
        </w:rPr>
        <w:t>ROHS</w:t>
      </w:r>
      <w:r w:rsidRPr="00C95AB8">
        <w:rPr>
          <w:rFonts w:cs="Arial"/>
          <w:lang w:val="el-GR"/>
        </w:rPr>
        <w:t xml:space="preserve">. </w:t>
      </w:r>
    </w:p>
    <w:p w:rsidR="0047191F" w:rsidRDefault="0047191F" w:rsidP="0047191F">
      <w:pPr>
        <w:spacing w:after="0" w:line="240" w:lineRule="auto"/>
        <w:jc w:val="both"/>
        <w:rPr>
          <w:rFonts w:cs="Arial"/>
          <w:lang w:val="el-GR"/>
        </w:rPr>
      </w:pPr>
    </w:p>
    <w:p w:rsidR="0047191F" w:rsidRPr="00C95AB8" w:rsidRDefault="0047191F" w:rsidP="0047191F">
      <w:pPr>
        <w:spacing w:after="0" w:line="240" w:lineRule="auto"/>
        <w:jc w:val="both"/>
        <w:rPr>
          <w:rFonts w:cs="Arial"/>
          <w:lang w:val="el-GR"/>
        </w:rPr>
      </w:pPr>
      <w:r w:rsidRPr="00C95AB8">
        <w:rPr>
          <w:rFonts w:cs="Arial"/>
          <w:lang w:val="el-GR"/>
        </w:rPr>
        <w:t xml:space="preserve">ΛΑΜΠΑ </w:t>
      </w:r>
      <w:r w:rsidRPr="00F6265F">
        <w:rPr>
          <w:rFonts w:cs="Arial"/>
        </w:rPr>
        <w:t>LED</w:t>
      </w:r>
      <w:r w:rsidRPr="00C95AB8">
        <w:rPr>
          <w:rFonts w:cs="Arial"/>
          <w:lang w:val="el-GR"/>
        </w:rPr>
        <w:t xml:space="preserve"> 15</w:t>
      </w:r>
      <w:r w:rsidRPr="00F6265F">
        <w:rPr>
          <w:rFonts w:cs="Arial"/>
        </w:rPr>
        <w:t>WE</w:t>
      </w:r>
      <w:r w:rsidRPr="00C95AB8">
        <w:rPr>
          <w:rFonts w:cs="Arial"/>
          <w:lang w:val="el-GR"/>
        </w:rPr>
        <w:t xml:space="preserve">27 </w:t>
      </w:r>
      <w:r w:rsidRPr="00F6265F">
        <w:rPr>
          <w:rFonts w:cs="Arial"/>
        </w:rPr>
        <w:t>A</w:t>
      </w:r>
      <w:r w:rsidRPr="00C95AB8">
        <w:rPr>
          <w:rFonts w:cs="Arial"/>
          <w:lang w:val="el-GR"/>
        </w:rPr>
        <w:t>65, ΧΡΩΜΑΤΟΣ 4000</w:t>
      </w:r>
      <w:r w:rsidRPr="00F6265F">
        <w:rPr>
          <w:rFonts w:cs="Arial"/>
        </w:rPr>
        <w:t>K</w:t>
      </w:r>
      <w:r w:rsidRPr="00C95AB8">
        <w:rPr>
          <w:rFonts w:cs="Arial"/>
          <w:lang w:val="el-GR"/>
        </w:rPr>
        <w:t xml:space="preserve">, </w:t>
      </w:r>
      <w:r>
        <w:rPr>
          <w:rFonts w:cs="Arial"/>
          <w:lang w:val="el-GR"/>
        </w:rPr>
        <w:t xml:space="preserve">ΕΛΑΧΙΣΤΗ </w:t>
      </w:r>
      <w:r w:rsidRPr="00C95AB8">
        <w:rPr>
          <w:rFonts w:cs="Arial"/>
          <w:lang w:val="el-GR"/>
        </w:rPr>
        <w:t xml:space="preserve">ΦΩΤΕΙΝΟΤΗΤΑ 1.500 </w:t>
      </w:r>
      <w:r w:rsidRPr="00F6265F">
        <w:rPr>
          <w:rFonts w:cs="Arial"/>
        </w:rPr>
        <w:t>LUMEN</w:t>
      </w:r>
      <w:r w:rsidRPr="00C95AB8">
        <w:rPr>
          <w:rFonts w:cs="Arial"/>
          <w:lang w:val="el-GR"/>
        </w:rPr>
        <w:t>, Α ΕΝΕΡΓΕΙΑΚΗΣ ΚΛΑΣΗΣ</w:t>
      </w:r>
      <w:r>
        <w:rPr>
          <w:rFonts w:cs="Arial"/>
          <w:lang w:val="el-GR"/>
        </w:rPr>
        <w:t>,</w:t>
      </w:r>
      <w:r w:rsidRPr="00C95AB8">
        <w:rPr>
          <w:rFonts w:cs="Arial"/>
          <w:lang w:val="el-GR"/>
        </w:rPr>
        <w:t xml:space="preserve"> ΚΑΤΑΘΕΣΗ ΔΗΛΩΣΗΣ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r w:rsidRPr="00F6265F">
        <w:rPr>
          <w:rFonts w:cs="Arial"/>
        </w:rPr>
        <w:t>ROHS</w:t>
      </w:r>
      <w:r w:rsidRPr="00C95AB8">
        <w:rPr>
          <w:rFonts w:cs="Arial"/>
          <w:lang w:val="el-GR"/>
        </w:rPr>
        <w:t xml:space="preserve">. </w:t>
      </w:r>
    </w:p>
    <w:p w:rsidR="0047191F" w:rsidRDefault="0047191F" w:rsidP="0047191F">
      <w:pPr>
        <w:spacing w:after="0" w:line="240" w:lineRule="auto"/>
        <w:jc w:val="both"/>
        <w:rPr>
          <w:rFonts w:cs="Arial"/>
          <w:lang w:val="el-GR"/>
        </w:rPr>
      </w:pPr>
    </w:p>
    <w:p w:rsidR="0047191F" w:rsidRPr="00B930CF" w:rsidRDefault="0047191F" w:rsidP="0047191F">
      <w:pPr>
        <w:spacing w:after="0" w:line="240" w:lineRule="auto"/>
        <w:jc w:val="both"/>
        <w:rPr>
          <w:rFonts w:cs="Arial"/>
          <w:lang w:val="en-US"/>
        </w:rPr>
      </w:pPr>
      <w:r w:rsidRPr="00C95AB8">
        <w:rPr>
          <w:rFonts w:cs="Arial"/>
          <w:lang w:val="el-GR"/>
        </w:rPr>
        <w:t>ΛΑΜΠΑ</w:t>
      </w:r>
      <w:r w:rsidRPr="00B930CF">
        <w:rPr>
          <w:rFonts w:cs="Arial"/>
          <w:lang w:val="en-US"/>
        </w:rPr>
        <w:t xml:space="preserve"> LED T8 G13 9W 60</w:t>
      </w:r>
      <w:r w:rsidRPr="00C95AB8">
        <w:rPr>
          <w:rFonts w:cs="Arial"/>
          <w:lang w:val="el-GR"/>
        </w:rPr>
        <w:t>εκ</w:t>
      </w:r>
      <w:r w:rsidRPr="00B930CF">
        <w:rPr>
          <w:rFonts w:cs="Arial"/>
          <w:lang w:val="en-US"/>
        </w:rPr>
        <w:t xml:space="preserve">. </w:t>
      </w:r>
      <w:r w:rsidRPr="00C95AB8">
        <w:rPr>
          <w:rFonts w:cs="Arial"/>
          <w:lang w:val="el-GR"/>
        </w:rPr>
        <w:t>ΜΙΑΣΣΥΣΝΔΕΣΗΣ</w:t>
      </w:r>
      <w:r w:rsidRPr="00B930CF">
        <w:rPr>
          <w:rFonts w:cs="Arial"/>
          <w:lang w:val="en-US"/>
        </w:rPr>
        <w:t xml:space="preserve">, </w:t>
      </w:r>
      <w:r w:rsidRPr="00C95AB8">
        <w:rPr>
          <w:rFonts w:cs="Arial"/>
          <w:lang w:val="el-GR"/>
        </w:rPr>
        <w:t>ΘΕΡΜΟΚΡΑΣΙΑΧΡΩΜΑΤΟΣ</w:t>
      </w:r>
      <w:r w:rsidRPr="00B930CF">
        <w:rPr>
          <w:rFonts w:cs="Arial"/>
          <w:lang w:val="en-US"/>
        </w:rPr>
        <w:t xml:space="preserve"> 6000</w:t>
      </w:r>
      <w:r w:rsidRPr="00C95AB8">
        <w:rPr>
          <w:rFonts w:cs="Arial"/>
          <w:lang w:val="el-GR"/>
        </w:rPr>
        <w:t>Κ</w:t>
      </w:r>
      <w:r w:rsidRPr="00B930CF">
        <w:rPr>
          <w:rFonts w:cs="Arial"/>
          <w:lang w:val="en-US"/>
        </w:rPr>
        <w:t xml:space="preserve"> , </w:t>
      </w:r>
      <w:r>
        <w:rPr>
          <w:rFonts w:cs="Arial"/>
          <w:lang w:val="el-GR"/>
        </w:rPr>
        <w:t>ΕΛΑΧΙΣΤΗ</w:t>
      </w:r>
      <w:r w:rsidRPr="00C95AB8">
        <w:rPr>
          <w:rFonts w:cs="Arial"/>
          <w:lang w:val="el-GR"/>
        </w:rPr>
        <w:t>ΦΩΤΕΙΝΟΤΗΤΑ</w:t>
      </w:r>
      <w:r w:rsidRPr="00B930CF">
        <w:rPr>
          <w:rFonts w:cs="Arial"/>
          <w:lang w:val="en-US"/>
        </w:rPr>
        <w:t xml:space="preserve"> 900 LUMENS </w:t>
      </w:r>
      <w:r w:rsidRPr="00C95AB8">
        <w:rPr>
          <w:rFonts w:cs="Arial"/>
          <w:lang w:val="el-GR"/>
        </w:rPr>
        <w:t>ΚΑΤΑΘΕΣΗΔΗΛΩΣΗ</w:t>
      </w:r>
      <w:r>
        <w:rPr>
          <w:rFonts w:cs="Arial"/>
          <w:lang w:val="el-GR"/>
        </w:rPr>
        <w:t>Σ</w:t>
      </w:r>
      <w:r w:rsidRPr="00C95AB8">
        <w:rPr>
          <w:rFonts w:cs="Arial"/>
          <w:lang w:val="el-GR"/>
        </w:rPr>
        <w:t>ΣΥΜΜΟΡΦΩΣΗΣ</w:t>
      </w:r>
      <w:r w:rsidRPr="00B930CF">
        <w:rPr>
          <w:rFonts w:cs="Arial"/>
          <w:lang w:val="en-US"/>
        </w:rPr>
        <w:t xml:space="preserve"> (CE), ISO 9001, ROHS. </w:t>
      </w:r>
    </w:p>
    <w:p w:rsidR="0047191F" w:rsidRPr="00B930CF" w:rsidRDefault="0047191F" w:rsidP="0047191F">
      <w:pPr>
        <w:spacing w:after="0" w:line="240" w:lineRule="auto"/>
        <w:jc w:val="both"/>
        <w:rPr>
          <w:rFonts w:cs="Arial"/>
          <w:lang w:val="en-US"/>
        </w:rPr>
      </w:pPr>
    </w:p>
    <w:p w:rsidR="0047191F" w:rsidRPr="00B930CF" w:rsidRDefault="0047191F" w:rsidP="0047191F">
      <w:pPr>
        <w:spacing w:after="0" w:line="240" w:lineRule="auto"/>
        <w:jc w:val="both"/>
        <w:rPr>
          <w:rFonts w:cs="Arial"/>
          <w:lang w:val="en-US"/>
        </w:rPr>
      </w:pPr>
      <w:r w:rsidRPr="00F6265F">
        <w:rPr>
          <w:rFonts w:cs="Arial"/>
        </w:rPr>
        <w:t>ΛΑΜΠΑ</w:t>
      </w:r>
      <w:r w:rsidRPr="00B930CF">
        <w:rPr>
          <w:rFonts w:cs="Arial"/>
          <w:lang w:val="en-US"/>
        </w:rPr>
        <w:t xml:space="preserve"> LED T8 G13 18W 120</w:t>
      </w:r>
      <w:r w:rsidRPr="00F6265F">
        <w:rPr>
          <w:rFonts w:cs="Arial"/>
        </w:rPr>
        <w:t>εκ</w:t>
      </w:r>
      <w:r w:rsidRPr="00B930CF">
        <w:rPr>
          <w:rFonts w:cs="Arial"/>
          <w:lang w:val="en-US"/>
        </w:rPr>
        <w:t xml:space="preserve">. </w:t>
      </w:r>
      <w:r w:rsidRPr="00C95AB8">
        <w:rPr>
          <w:rFonts w:cs="Arial"/>
          <w:lang w:val="el-GR"/>
        </w:rPr>
        <w:t>ΜΙΑΣΣΥΣΝΔΕΣΗΣ</w:t>
      </w:r>
      <w:r w:rsidRPr="00B930CF">
        <w:rPr>
          <w:rFonts w:cs="Arial"/>
          <w:lang w:val="en-US"/>
        </w:rPr>
        <w:t xml:space="preserve">, </w:t>
      </w:r>
      <w:r w:rsidRPr="00C95AB8">
        <w:rPr>
          <w:rFonts w:cs="Arial"/>
          <w:lang w:val="el-GR"/>
        </w:rPr>
        <w:t>ΘΕΡΜΟΚΡΑΣΙΑΧΡΩΜΑΤΟΣ</w:t>
      </w:r>
      <w:r w:rsidRPr="00B930CF">
        <w:rPr>
          <w:rFonts w:cs="Arial"/>
          <w:lang w:val="en-US"/>
        </w:rPr>
        <w:t xml:space="preserve"> 6000</w:t>
      </w:r>
      <w:r w:rsidRPr="00C95AB8">
        <w:rPr>
          <w:rFonts w:cs="Arial"/>
          <w:lang w:val="el-GR"/>
        </w:rPr>
        <w:t>Κ</w:t>
      </w:r>
      <w:r w:rsidRPr="00B930CF">
        <w:rPr>
          <w:rFonts w:cs="Arial"/>
          <w:lang w:val="en-US"/>
        </w:rPr>
        <w:t xml:space="preserve">, </w:t>
      </w:r>
      <w:r>
        <w:rPr>
          <w:rFonts w:cs="Arial"/>
          <w:lang w:val="el-GR"/>
        </w:rPr>
        <w:t>ΕΛΑΧΙΣΤΗ</w:t>
      </w:r>
      <w:r w:rsidRPr="00C95AB8">
        <w:rPr>
          <w:rFonts w:cs="Arial"/>
          <w:lang w:val="el-GR"/>
        </w:rPr>
        <w:t>ΦΩΤΕΙΝΟΤΗΤΑ</w:t>
      </w:r>
      <w:r w:rsidRPr="00B930CF">
        <w:rPr>
          <w:rFonts w:cs="Arial"/>
          <w:lang w:val="en-US"/>
        </w:rPr>
        <w:t xml:space="preserve"> 1800 LUMENS </w:t>
      </w:r>
      <w:r w:rsidRPr="00C95AB8">
        <w:rPr>
          <w:rFonts w:cs="Arial"/>
          <w:lang w:val="el-GR"/>
        </w:rPr>
        <w:t>ΚΑΤΑΘΕΣΗΔΗΛΩΣΗ</w:t>
      </w:r>
      <w:r>
        <w:rPr>
          <w:rFonts w:cs="Arial"/>
          <w:lang w:val="el-GR"/>
        </w:rPr>
        <w:t>Σ</w:t>
      </w:r>
      <w:r w:rsidRPr="00C95AB8">
        <w:rPr>
          <w:rFonts w:cs="Arial"/>
          <w:lang w:val="el-GR"/>
        </w:rPr>
        <w:t>ΣΥΜΜΟΡΦΩΣΗΣ</w:t>
      </w:r>
      <w:r w:rsidRPr="00B930CF">
        <w:rPr>
          <w:rFonts w:cs="Arial"/>
          <w:lang w:val="en-US"/>
        </w:rPr>
        <w:t xml:space="preserve"> (CE), ISO 9001, ROHS. </w:t>
      </w:r>
    </w:p>
    <w:p w:rsidR="0047191F" w:rsidRPr="000407AC" w:rsidRDefault="0047191F" w:rsidP="007A0132">
      <w:pPr>
        <w:spacing w:after="0" w:line="240" w:lineRule="auto"/>
        <w:jc w:val="both"/>
        <w:rPr>
          <w:rFonts w:cs="Arial"/>
          <w:lang w:val="en-US"/>
        </w:rPr>
      </w:pPr>
    </w:p>
    <w:p w:rsidR="0047191F" w:rsidRPr="00D97DEC" w:rsidRDefault="0047191F" w:rsidP="0047191F">
      <w:pPr>
        <w:spacing w:after="0" w:line="240" w:lineRule="auto"/>
        <w:jc w:val="both"/>
        <w:rPr>
          <w:rFonts w:cs="Arial"/>
          <w:lang w:val="el-GR"/>
        </w:rPr>
      </w:pPr>
      <w:r w:rsidRPr="00A01660">
        <w:rPr>
          <w:rFonts w:cs="Arial"/>
          <w:lang w:val="el-GR"/>
        </w:rPr>
        <w:t>ΛΑΜΠΑ ΟΙΚΟΝΟΜΙΑΣ 42</w:t>
      </w:r>
      <w:r w:rsidRPr="00A01660">
        <w:rPr>
          <w:rFonts w:cs="Arial"/>
          <w:lang w:val="en-US"/>
        </w:rPr>
        <w:t>W</w:t>
      </w:r>
      <w:r w:rsidRPr="00A01660">
        <w:rPr>
          <w:rFonts w:cs="Arial"/>
        </w:rPr>
        <w:t>E</w:t>
      </w:r>
      <w:r w:rsidRPr="00A01660">
        <w:rPr>
          <w:rFonts w:cs="Arial"/>
          <w:lang w:val="el-GR"/>
        </w:rPr>
        <w:t>27 20</w:t>
      </w:r>
      <w:r w:rsidRPr="00A01660">
        <w:rPr>
          <w:rFonts w:cs="Arial"/>
        </w:rPr>
        <w:t>W</w:t>
      </w:r>
      <w:r w:rsidRPr="00A01660">
        <w:rPr>
          <w:rFonts w:cs="Arial"/>
          <w:lang w:val="el-GR"/>
        </w:rPr>
        <w:t xml:space="preserve">, ΘΕΡΜΟΚΡΑΣΙΑ ΧΡΩΜΑΤΟΣ 4000Κ, ΔΙΑΡΚΕΙΑ ΖΩΗΣ </w:t>
      </w:r>
      <w:r w:rsidRPr="00A01660">
        <w:rPr>
          <w:rFonts w:cs="Arial"/>
        </w:rPr>
        <w:t>A</w:t>
      </w:r>
      <w:r w:rsidRPr="00A01660">
        <w:rPr>
          <w:rFonts w:cs="Arial"/>
          <w:lang w:val="el-GR"/>
        </w:rPr>
        <w:t>ΠΟ 10.000 ΩΡΕΣ, 220-240</w:t>
      </w:r>
      <w:r w:rsidRPr="00A01660">
        <w:rPr>
          <w:rFonts w:cs="Arial"/>
        </w:rPr>
        <w:t>V</w:t>
      </w:r>
      <w:r w:rsidRPr="00A01660">
        <w:rPr>
          <w:rFonts w:cs="Arial"/>
          <w:lang w:val="el-GR"/>
        </w:rPr>
        <w:t>, Α ΕΝΕΡΓΕΙΑΚΗΣ ΚΛΑΣΗΣ. ΚΑΤΑΘΕΣΗ ΔΗΛΩΣΗΣ ΣΥΜΜΟΡΦΩΣΗΣ (</w:t>
      </w:r>
      <w:r w:rsidRPr="00A01660">
        <w:rPr>
          <w:rFonts w:cs="Arial"/>
        </w:rPr>
        <w:t>CE</w:t>
      </w:r>
      <w:r w:rsidRPr="00A01660">
        <w:rPr>
          <w:rFonts w:cs="Arial"/>
          <w:lang w:val="el-GR"/>
        </w:rPr>
        <w:t>).</w:t>
      </w:r>
    </w:p>
    <w:p w:rsidR="0047191F" w:rsidRDefault="0047191F" w:rsidP="007A0132">
      <w:pPr>
        <w:spacing w:after="0" w:line="240" w:lineRule="auto"/>
        <w:jc w:val="both"/>
        <w:rPr>
          <w:rFonts w:cs="Arial"/>
          <w:lang w:val="el-GR"/>
        </w:rPr>
      </w:pPr>
    </w:p>
    <w:p w:rsidR="0047191F" w:rsidRPr="00C95AB8" w:rsidRDefault="0047191F" w:rsidP="0047191F">
      <w:pPr>
        <w:spacing w:after="0" w:line="240" w:lineRule="auto"/>
        <w:jc w:val="both"/>
        <w:rPr>
          <w:rFonts w:cs="Arial"/>
          <w:lang w:val="el-GR"/>
        </w:rPr>
      </w:pPr>
      <w:r w:rsidRPr="00C95AB8">
        <w:rPr>
          <w:rFonts w:cs="Arial"/>
          <w:lang w:val="el-GR"/>
        </w:rPr>
        <w:t xml:space="preserve">ΛΑΜΠΑ </w:t>
      </w:r>
      <w:r w:rsidRPr="00F6265F">
        <w:rPr>
          <w:rFonts w:cs="Arial"/>
        </w:rPr>
        <w:t>LED</w:t>
      </w:r>
      <w:r w:rsidRPr="00C95AB8">
        <w:rPr>
          <w:rFonts w:cs="Arial"/>
          <w:lang w:val="el-GR"/>
        </w:rPr>
        <w:t xml:space="preserve"> 8-10</w:t>
      </w:r>
      <w:r w:rsidRPr="00F6265F">
        <w:rPr>
          <w:rFonts w:cs="Arial"/>
        </w:rPr>
        <w:t>WE</w:t>
      </w:r>
      <w:r w:rsidRPr="00C95AB8">
        <w:rPr>
          <w:rFonts w:cs="Arial"/>
          <w:lang w:val="el-GR"/>
        </w:rPr>
        <w:t xml:space="preserve">27, ΘΕΡΜΟ, </w:t>
      </w:r>
      <w:r>
        <w:rPr>
          <w:rFonts w:cs="Arial"/>
          <w:lang w:val="el-GR"/>
        </w:rPr>
        <w:t xml:space="preserve">ΕΛΑΧΙΣΤΗ </w:t>
      </w:r>
      <w:r w:rsidRPr="00C95AB8">
        <w:rPr>
          <w:rFonts w:cs="Arial"/>
          <w:lang w:val="el-GR"/>
        </w:rPr>
        <w:t xml:space="preserve">ΦΩΤΕΙΝΟΤΗΤΑ 800 </w:t>
      </w:r>
      <w:r w:rsidRPr="00F6265F">
        <w:rPr>
          <w:rFonts w:cs="Arial"/>
        </w:rPr>
        <w:t>LUMEN</w:t>
      </w:r>
      <w:r w:rsidRPr="00C95AB8">
        <w:rPr>
          <w:rFonts w:cs="Arial"/>
          <w:lang w:val="el-GR"/>
        </w:rPr>
        <w:t>, Α ΕΝΕΡΓΕΙΑΚΗΣ ΚΛΑΣΗΣ, ΚΑΤΑΘΕΣΗ ΔΗΛΩΣΗΣ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r w:rsidRPr="00F6265F">
        <w:rPr>
          <w:rFonts w:cs="Arial"/>
        </w:rPr>
        <w:t>ROHS</w:t>
      </w:r>
      <w:r w:rsidRPr="00C95AB8">
        <w:rPr>
          <w:rFonts w:cs="Arial"/>
          <w:lang w:val="el-GR"/>
        </w:rPr>
        <w:t xml:space="preserve">. </w:t>
      </w:r>
    </w:p>
    <w:p w:rsidR="0047191F" w:rsidRDefault="0047191F" w:rsidP="007A0132">
      <w:pPr>
        <w:spacing w:after="0" w:line="240" w:lineRule="auto"/>
        <w:jc w:val="both"/>
        <w:rPr>
          <w:rFonts w:cs="Arial"/>
          <w:lang w:val="el-GR"/>
        </w:rPr>
      </w:pPr>
    </w:p>
    <w:p w:rsidR="0047191F" w:rsidRPr="00C95AB8" w:rsidRDefault="0047191F" w:rsidP="0047191F">
      <w:pPr>
        <w:spacing w:after="0" w:line="240" w:lineRule="auto"/>
        <w:jc w:val="both"/>
        <w:rPr>
          <w:rFonts w:cs="Arial"/>
          <w:lang w:val="el-GR"/>
        </w:rPr>
      </w:pPr>
      <w:r w:rsidRPr="00C95AB8">
        <w:rPr>
          <w:rFonts w:cs="Arial"/>
          <w:lang w:val="el-GR"/>
        </w:rPr>
        <w:t xml:space="preserve">ΦΩΤΙΣΤΙΚΟ ΔΡΟΜΟΥ </w:t>
      </w:r>
      <w:r w:rsidRPr="00F6265F">
        <w:rPr>
          <w:rFonts w:cs="Arial"/>
        </w:rPr>
        <w:t>LED</w:t>
      </w:r>
      <w:r w:rsidRPr="00C95AB8">
        <w:rPr>
          <w:rFonts w:cs="Arial"/>
          <w:lang w:val="el-GR"/>
        </w:rPr>
        <w:t xml:space="preserve"> 70</w:t>
      </w:r>
      <w:r w:rsidRPr="00F6265F">
        <w:rPr>
          <w:rFonts w:cs="Arial"/>
        </w:rPr>
        <w:t>W</w:t>
      </w:r>
      <w:r w:rsidRPr="00C95AB8">
        <w:rPr>
          <w:rFonts w:cs="Arial"/>
          <w:lang w:val="el-GR"/>
        </w:rPr>
        <w:t xml:space="preserve"> ΑΛΟΥΜΙΝΙΟΥ ΒΑΜΕΝΟΣ ΗΛΕΚΤΡΟΣΤΑΤΙΚΑ ΣΤΕΓΑΝΟΤΗΤΑΣ ΤΟΥΛΑΧΙΣΤΟΝ </w:t>
      </w:r>
      <w:r w:rsidRPr="00F6265F">
        <w:rPr>
          <w:rFonts w:cs="Arial"/>
        </w:rPr>
        <w:t>IP</w:t>
      </w:r>
      <w:r w:rsidRPr="00C95AB8">
        <w:rPr>
          <w:rFonts w:cs="Arial"/>
          <w:lang w:val="el-GR"/>
        </w:rPr>
        <w:t xml:space="preserve">65, ΟΠΤΙΚΟΙ ΠΟΛΥΚΑΡΒΟΥΝΙΚΟΙ ΦΑΚΟΙ, ΑΝΤΙΚΕΡΑΥΝΙΚΗ ΠΡΟΣΤΑΣΙΑ, ΡΥΘΜΙΖΟΜΕΝΗ ΥΠΔΟΔΟΧΗ ΒΡΑΧΙΟΝΑ, </w:t>
      </w:r>
      <w:r>
        <w:rPr>
          <w:rFonts w:cs="Arial"/>
          <w:lang w:val="el-GR"/>
        </w:rPr>
        <w:t xml:space="preserve">ΕΛΑΧΙΣΤΗ </w:t>
      </w:r>
      <w:r w:rsidRPr="00C95AB8">
        <w:rPr>
          <w:rFonts w:cs="Arial"/>
          <w:lang w:val="el-GR"/>
        </w:rPr>
        <w:t xml:space="preserve">ΦΩΤΕΙΝΟΤΗΤΑ 6500 </w:t>
      </w:r>
      <w:r w:rsidRPr="00F6265F">
        <w:rPr>
          <w:rFonts w:cs="Arial"/>
        </w:rPr>
        <w:t>LUMEN</w:t>
      </w:r>
      <w:r w:rsidRPr="00C95AB8">
        <w:rPr>
          <w:rFonts w:cs="Arial"/>
          <w:lang w:val="el-GR"/>
        </w:rPr>
        <w:t xml:space="preserve">, ΘΕΡΜΟΚΡΑΣΙΑ ΧΡΩΜΑΤΟΣ 4500Κ, ΔΙΑΡΚΕΙΑ ΖΩΗΣ </w:t>
      </w:r>
      <w:r>
        <w:rPr>
          <w:rFonts w:cs="Arial"/>
          <w:lang w:val="el-GR"/>
        </w:rPr>
        <w:t>3</w:t>
      </w:r>
      <w:r w:rsidRPr="00C95AB8">
        <w:rPr>
          <w:rFonts w:cs="Arial"/>
          <w:lang w:val="el-GR"/>
        </w:rPr>
        <w:t>0.000 ΩΡΕΣ, ΕΝΕΡΓΕΙΑΚΗΣ ΚΛΑΣΗ Α+</w:t>
      </w:r>
      <w:r>
        <w:rPr>
          <w:rFonts w:cs="Arial"/>
          <w:lang w:val="el-GR"/>
        </w:rPr>
        <w:t>,</w:t>
      </w:r>
      <w:r w:rsidRPr="00C95AB8">
        <w:rPr>
          <w:rFonts w:cs="Arial"/>
          <w:lang w:val="el-GR"/>
        </w:rPr>
        <w:t xml:space="preserve"> ΚΑΤΑΘΕΣΗ ΔΗΛΩΣΗ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w:t>
      </w:r>
      <w:r w:rsidRPr="00F6265F">
        <w:rPr>
          <w:rFonts w:cs="Arial"/>
        </w:rPr>
        <w:t>ROHS</w:t>
      </w:r>
      <w:r w:rsidRPr="00C95AB8">
        <w:rPr>
          <w:rFonts w:cs="Arial"/>
          <w:lang w:val="el-GR"/>
        </w:rPr>
        <w:t xml:space="preserve">, </w:t>
      </w:r>
      <w:r w:rsidRPr="00F6265F">
        <w:rPr>
          <w:rFonts w:cs="Arial"/>
        </w:rPr>
        <w:t>ENEC</w:t>
      </w:r>
      <w:r w:rsidRPr="00C95AB8">
        <w:rPr>
          <w:rFonts w:cs="Arial"/>
          <w:lang w:val="el-GR"/>
        </w:rPr>
        <w:t xml:space="preserve">, </w:t>
      </w:r>
      <w:r w:rsidRPr="00F6265F">
        <w:rPr>
          <w:rFonts w:cs="Arial"/>
        </w:rPr>
        <w:t>IK</w:t>
      </w:r>
      <w:r w:rsidRPr="00C95AB8">
        <w:rPr>
          <w:rFonts w:cs="Arial"/>
          <w:lang w:val="el-GR"/>
        </w:rPr>
        <w:t xml:space="preserve">-10. </w:t>
      </w:r>
    </w:p>
    <w:p w:rsidR="0047191F" w:rsidRDefault="0047191F" w:rsidP="007A0132">
      <w:pPr>
        <w:spacing w:after="0" w:line="240" w:lineRule="auto"/>
        <w:jc w:val="both"/>
        <w:rPr>
          <w:rFonts w:cs="Arial"/>
          <w:lang w:val="el-GR"/>
        </w:rPr>
      </w:pPr>
    </w:p>
    <w:p w:rsidR="0047191F" w:rsidRPr="00C95AB8" w:rsidRDefault="0047191F" w:rsidP="0047191F">
      <w:pPr>
        <w:spacing w:after="0" w:line="240" w:lineRule="auto"/>
        <w:jc w:val="both"/>
        <w:rPr>
          <w:rFonts w:cs="Arial"/>
          <w:lang w:val="el-GR"/>
        </w:rPr>
      </w:pPr>
      <w:r w:rsidRPr="00F6265F">
        <w:rPr>
          <w:rFonts w:cs="Arial"/>
        </w:rPr>
        <w:t>LEDPANEL</w:t>
      </w:r>
      <w:r w:rsidRPr="00C95AB8">
        <w:rPr>
          <w:rFonts w:cs="Arial"/>
          <w:lang w:val="el-GR"/>
        </w:rPr>
        <w:t xml:space="preserve"> 40</w:t>
      </w:r>
      <w:r>
        <w:rPr>
          <w:rFonts w:cs="Arial"/>
          <w:lang w:val="el-GR"/>
        </w:rPr>
        <w:t>-50</w:t>
      </w:r>
      <w:r w:rsidRPr="00F6265F">
        <w:rPr>
          <w:rFonts w:cs="Arial"/>
        </w:rPr>
        <w:t>W</w:t>
      </w:r>
      <w:r w:rsidRPr="00C95AB8">
        <w:rPr>
          <w:rFonts w:cs="Arial"/>
          <w:lang w:val="el-GR"/>
        </w:rPr>
        <w:t xml:space="preserve"> 60</w:t>
      </w:r>
      <w:r w:rsidRPr="00F6265F">
        <w:rPr>
          <w:rFonts w:cs="Arial"/>
        </w:rPr>
        <w:t>X</w:t>
      </w:r>
      <w:r w:rsidRPr="00C95AB8">
        <w:rPr>
          <w:rFonts w:cs="Arial"/>
          <w:lang w:val="el-GR"/>
        </w:rPr>
        <w:t xml:space="preserve">60 ΜΜ, </w:t>
      </w:r>
      <w:r>
        <w:rPr>
          <w:rFonts w:cs="Arial"/>
          <w:lang w:val="el-GR"/>
        </w:rPr>
        <w:t xml:space="preserve">ΕΛΑΧΙΣΤΗ </w:t>
      </w:r>
      <w:r w:rsidRPr="00C95AB8">
        <w:rPr>
          <w:rFonts w:cs="Arial"/>
          <w:lang w:val="el-GR"/>
        </w:rPr>
        <w:t xml:space="preserve">ΦΩΤΕΙΝΟΤΗΤΑ 4000 </w:t>
      </w:r>
      <w:r w:rsidRPr="00F6265F">
        <w:rPr>
          <w:rFonts w:cs="Arial"/>
        </w:rPr>
        <w:t>LUMEN</w:t>
      </w:r>
      <w:r w:rsidRPr="00C95AB8">
        <w:rPr>
          <w:rFonts w:cs="Arial"/>
          <w:lang w:val="el-GR"/>
        </w:rPr>
        <w:t>,  ΘΕΡΜΟΚΡΑΣΙΑ ΧΡΩΜΑΤΟΣ 4500-6000Κ, ΔΙΑΡΚΕΙΑ ΖΩΗΣ  ΑΠΟ 30.000 ΩΡΕΣ, ΚΑΤΑΘΕΣΗ ΔΗΛΩΣΗ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 </w:t>
      </w:r>
      <w:r w:rsidRPr="00F6265F">
        <w:rPr>
          <w:rFonts w:cs="Arial"/>
        </w:rPr>
        <w:t>ROHS</w:t>
      </w:r>
      <w:r w:rsidRPr="00C95AB8">
        <w:rPr>
          <w:rFonts w:cs="Arial"/>
          <w:lang w:val="el-GR"/>
        </w:rPr>
        <w:t xml:space="preserve">. </w:t>
      </w:r>
    </w:p>
    <w:p w:rsidR="0047191F" w:rsidRDefault="0047191F" w:rsidP="007A0132">
      <w:pPr>
        <w:spacing w:after="0" w:line="240" w:lineRule="auto"/>
        <w:jc w:val="both"/>
        <w:rPr>
          <w:rFonts w:cs="Arial"/>
          <w:lang w:val="el-GR"/>
        </w:rPr>
      </w:pPr>
    </w:p>
    <w:p w:rsidR="0047191F" w:rsidRPr="00C95AB8" w:rsidRDefault="0047191F" w:rsidP="0047191F">
      <w:pPr>
        <w:spacing w:after="0" w:line="240" w:lineRule="auto"/>
        <w:jc w:val="both"/>
        <w:rPr>
          <w:rFonts w:cs="Arial"/>
          <w:lang w:val="el-GR"/>
        </w:rPr>
      </w:pPr>
      <w:r w:rsidRPr="00C95AB8">
        <w:rPr>
          <w:rFonts w:cs="Arial"/>
          <w:lang w:val="el-GR"/>
        </w:rPr>
        <w:t xml:space="preserve">ΦΩΤΙΣΤΙΚΟ ΤΥΠΟΥ ΚΑΜΠΑΝΑΣ </w:t>
      </w:r>
      <w:r w:rsidRPr="00F6265F">
        <w:rPr>
          <w:rFonts w:cs="Arial"/>
        </w:rPr>
        <w:t>LEDSMD</w:t>
      </w:r>
      <w:r w:rsidRPr="00C95AB8">
        <w:rPr>
          <w:rFonts w:cs="Arial"/>
          <w:lang w:val="el-GR"/>
        </w:rPr>
        <w:t xml:space="preserve"> 200</w:t>
      </w:r>
      <w:r w:rsidRPr="00F6265F">
        <w:rPr>
          <w:rFonts w:cs="Arial"/>
        </w:rPr>
        <w:t>W</w:t>
      </w:r>
      <w:r w:rsidRPr="00C95AB8">
        <w:rPr>
          <w:rFonts w:cs="Arial"/>
          <w:lang w:val="el-GR"/>
        </w:rPr>
        <w:t>, ΜΕΓΕΘΟΥΣ 520Χ360ΜΜ</w:t>
      </w:r>
      <w:r>
        <w:rPr>
          <w:rFonts w:cs="Arial"/>
          <w:lang w:val="el-GR"/>
        </w:rPr>
        <w:t>,</w:t>
      </w:r>
      <w:r w:rsidRPr="00C95AB8">
        <w:rPr>
          <w:rFonts w:cs="Arial"/>
          <w:lang w:val="el-GR"/>
        </w:rPr>
        <w:t xml:space="preserve">  ΘΕΡΜΟΚΡΑΣΙΑ ΧΡΩΜΑΤΟΣ 4000</w:t>
      </w:r>
      <w:r>
        <w:rPr>
          <w:rFonts w:cs="Arial"/>
          <w:lang w:val="el-GR"/>
        </w:rPr>
        <w:t>-6000</w:t>
      </w:r>
      <w:r w:rsidRPr="00C95AB8">
        <w:rPr>
          <w:rFonts w:cs="Arial"/>
          <w:lang w:val="el-GR"/>
        </w:rPr>
        <w:t xml:space="preserve">Κ, </w:t>
      </w:r>
      <w:r>
        <w:rPr>
          <w:rFonts w:cs="Arial"/>
          <w:lang w:val="el-GR"/>
        </w:rPr>
        <w:t xml:space="preserve">ΕΛΑΧΙΣΤΗ </w:t>
      </w:r>
      <w:r w:rsidRPr="00C95AB8">
        <w:rPr>
          <w:rFonts w:cs="Arial"/>
          <w:lang w:val="el-GR"/>
        </w:rPr>
        <w:t xml:space="preserve">ΦΩΤΕΙΝΟΤΗΤΑ 2100 </w:t>
      </w:r>
      <w:r w:rsidRPr="00F6265F">
        <w:rPr>
          <w:rFonts w:cs="Arial"/>
        </w:rPr>
        <w:t>LUMEN</w:t>
      </w:r>
      <w:r w:rsidRPr="00C95AB8">
        <w:rPr>
          <w:rFonts w:cs="Arial"/>
          <w:lang w:val="el-GR"/>
        </w:rPr>
        <w:t>, ΔΙΑΡΚΕΙΑ ΖΩΗΣ 30.000 ΩΡΕΣ, ΓΩΝΙΑ ΔΕΣΜΗΣ 90</w:t>
      </w:r>
      <w:r w:rsidRPr="00C95AB8">
        <w:rPr>
          <w:rFonts w:cs="Arial"/>
          <w:vertAlign w:val="superscript"/>
          <w:lang w:val="el-GR"/>
        </w:rPr>
        <w:t>ο</w:t>
      </w:r>
      <w:r w:rsidRPr="00C95AB8">
        <w:rPr>
          <w:rFonts w:cs="Arial"/>
          <w:lang w:val="el-GR"/>
        </w:rPr>
        <w:t xml:space="preserve">, </w:t>
      </w:r>
      <w:r w:rsidRPr="00F6265F">
        <w:rPr>
          <w:rFonts w:cs="Arial"/>
        </w:rPr>
        <w:t>IP</w:t>
      </w:r>
      <w:r w:rsidRPr="00C95AB8">
        <w:rPr>
          <w:rFonts w:cs="Arial"/>
          <w:lang w:val="el-GR"/>
        </w:rPr>
        <w:t>65, ΚΑΤΑΘΕΣΗ ΔΗΛΩΣΗ ΣΥΜΜΟΡΦΩΣΗΣ (</w:t>
      </w:r>
      <w:r w:rsidRPr="00F6265F">
        <w:rPr>
          <w:rFonts w:cs="Arial"/>
        </w:rPr>
        <w:t>CE</w:t>
      </w:r>
      <w:r w:rsidRPr="00C95AB8">
        <w:rPr>
          <w:rFonts w:cs="Arial"/>
          <w:lang w:val="el-GR"/>
        </w:rPr>
        <w:t xml:space="preserve">), </w:t>
      </w:r>
      <w:r w:rsidRPr="00F6265F">
        <w:rPr>
          <w:rFonts w:cs="Arial"/>
        </w:rPr>
        <w:t>ISO</w:t>
      </w:r>
      <w:r w:rsidRPr="00C95AB8">
        <w:rPr>
          <w:rFonts w:cs="Arial"/>
          <w:lang w:val="el-GR"/>
        </w:rPr>
        <w:t xml:space="preserve"> 9001,</w:t>
      </w:r>
      <w:r w:rsidRPr="00F6265F">
        <w:rPr>
          <w:rFonts w:cs="Arial"/>
        </w:rPr>
        <w:t>ROHS</w:t>
      </w:r>
      <w:r w:rsidRPr="00C95AB8">
        <w:rPr>
          <w:rFonts w:cs="Arial"/>
          <w:lang w:val="el-GR"/>
        </w:rPr>
        <w:t xml:space="preserve">, </w:t>
      </w:r>
      <w:r w:rsidRPr="00F6265F">
        <w:rPr>
          <w:rFonts w:cs="Arial"/>
        </w:rPr>
        <w:t>ENEC</w:t>
      </w:r>
      <w:r w:rsidRPr="00C95AB8">
        <w:rPr>
          <w:rFonts w:cs="Arial"/>
          <w:lang w:val="el-GR"/>
        </w:rPr>
        <w:t xml:space="preserve">, </w:t>
      </w:r>
      <w:r w:rsidRPr="00F6265F">
        <w:rPr>
          <w:rFonts w:cs="Arial"/>
        </w:rPr>
        <w:t>IK</w:t>
      </w:r>
      <w:r w:rsidRPr="00C95AB8">
        <w:rPr>
          <w:rFonts w:cs="Arial"/>
          <w:lang w:val="el-GR"/>
        </w:rPr>
        <w:t xml:space="preserve">-10. </w:t>
      </w:r>
    </w:p>
    <w:p w:rsidR="007B797F" w:rsidRPr="000407AC" w:rsidRDefault="007B797F" w:rsidP="007B797F">
      <w:pPr>
        <w:spacing w:after="0" w:line="240" w:lineRule="auto"/>
        <w:jc w:val="both"/>
        <w:rPr>
          <w:rFonts w:cs="Arial"/>
          <w:lang w:val="el-GR"/>
        </w:rPr>
      </w:pPr>
    </w:p>
    <w:p w:rsidR="007B797F" w:rsidRPr="00C95AB8" w:rsidRDefault="007B797F" w:rsidP="007B797F">
      <w:pPr>
        <w:spacing w:after="0" w:line="240" w:lineRule="auto"/>
        <w:jc w:val="both"/>
        <w:rPr>
          <w:rFonts w:cs="Arial"/>
          <w:lang w:val="el-GR"/>
        </w:rPr>
      </w:pPr>
      <w:r w:rsidRPr="00C95AB8">
        <w:rPr>
          <w:rFonts w:cs="Arial"/>
          <w:lang w:val="el-GR"/>
        </w:rPr>
        <w:t xml:space="preserve">ΦΩΤΟΣΩΛΗΝΑΣ </w:t>
      </w:r>
      <w:r w:rsidRPr="00F6265F">
        <w:rPr>
          <w:rFonts w:cs="Arial"/>
        </w:rPr>
        <w:t>LED</w:t>
      </w:r>
      <w:r w:rsidRPr="00C95AB8">
        <w:rPr>
          <w:rFonts w:cs="Arial"/>
          <w:lang w:val="el-GR"/>
        </w:rPr>
        <w:t xml:space="preserve"> Φ13 ΜΟΝΟΚΑΝΑΛΗ ΠΛΗΡΗΣ, </w:t>
      </w:r>
      <w:r w:rsidRPr="00F6265F">
        <w:rPr>
          <w:rFonts w:cs="Arial"/>
        </w:rPr>
        <w:t>IP</w:t>
      </w:r>
      <w:r w:rsidRPr="00C95AB8">
        <w:rPr>
          <w:rFonts w:cs="Arial"/>
          <w:lang w:val="el-GR"/>
        </w:rPr>
        <w:t>44 ΑΠΛΗ ΛΕΥΚΗ ΖΕΣΤΗ ΜΕ ΟΛΑ ΤΑ ΕΞΑΡΤΗΜΑΤΑ</w:t>
      </w:r>
      <w:r>
        <w:rPr>
          <w:rFonts w:cs="Arial"/>
          <w:lang w:val="el-GR"/>
        </w:rPr>
        <w:t>.</w:t>
      </w:r>
    </w:p>
    <w:p w:rsidR="007B797F" w:rsidRPr="007B797F" w:rsidRDefault="007B797F" w:rsidP="007B797F">
      <w:pPr>
        <w:spacing w:after="0" w:line="240" w:lineRule="auto"/>
        <w:jc w:val="both"/>
        <w:rPr>
          <w:rFonts w:cs="Arial"/>
          <w:lang w:val="el-GR"/>
        </w:rPr>
      </w:pPr>
    </w:p>
    <w:p w:rsidR="007B797F" w:rsidRPr="000407AC" w:rsidRDefault="007B797F" w:rsidP="007B797F">
      <w:pPr>
        <w:spacing w:after="0" w:line="240" w:lineRule="auto"/>
        <w:jc w:val="both"/>
        <w:rPr>
          <w:rFonts w:cs="Arial"/>
          <w:lang w:val="el-GR"/>
        </w:rPr>
      </w:pPr>
      <w:r w:rsidRPr="00C95AB8">
        <w:rPr>
          <w:rFonts w:cs="Arial"/>
          <w:lang w:val="el-GR"/>
        </w:rPr>
        <w:lastRenderedPageBreak/>
        <w:t>ΠΡΟΒΟΛΕΑΣ</w:t>
      </w:r>
      <w:r w:rsidRPr="007B797F">
        <w:rPr>
          <w:rFonts w:cs="Arial"/>
          <w:lang w:val="en-US"/>
        </w:rPr>
        <w:t>LED</w:t>
      </w:r>
      <w:r w:rsidR="00C9118A" w:rsidRPr="00C9118A">
        <w:rPr>
          <w:rFonts w:cs="Arial"/>
          <w:lang w:val="el-GR"/>
        </w:rPr>
        <w:t xml:space="preserve">ΕΩΣ </w:t>
      </w:r>
      <w:r w:rsidRPr="000407AC">
        <w:rPr>
          <w:rFonts w:cs="Arial"/>
          <w:lang w:val="el-GR"/>
        </w:rPr>
        <w:t>300</w:t>
      </w:r>
      <w:r w:rsidRPr="007B797F">
        <w:rPr>
          <w:rFonts w:cs="Arial"/>
          <w:lang w:val="en-US"/>
        </w:rPr>
        <w:t>W</w:t>
      </w:r>
      <w:r w:rsidRPr="00C95AB8">
        <w:rPr>
          <w:rFonts w:cs="Arial"/>
          <w:lang w:val="el-GR"/>
        </w:rPr>
        <w:t>ΓΙΑΙΣΤΟ</w:t>
      </w:r>
      <w:r w:rsidRPr="000407AC">
        <w:rPr>
          <w:rFonts w:cs="Arial"/>
          <w:lang w:val="el-GR"/>
        </w:rPr>
        <w:t xml:space="preserve"> 12 </w:t>
      </w:r>
      <w:r w:rsidRPr="00C95AB8">
        <w:rPr>
          <w:rFonts w:cs="Arial"/>
          <w:lang w:val="el-GR"/>
        </w:rPr>
        <w:t>ΜΕΤΡΩΝ</w:t>
      </w:r>
      <w:r w:rsidRPr="000407AC">
        <w:rPr>
          <w:rFonts w:cs="Arial"/>
          <w:lang w:val="el-GR"/>
        </w:rPr>
        <w:t xml:space="preserve">, </w:t>
      </w:r>
      <w:r w:rsidRPr="00C95AB8">
        <w:rPr>
          <w:rFonts w:cs="Arial"/>
          <w:lang w:val="el-GR"/>
        </w:rPr>
        <w:t>ΔΙΑΣΤΑΣΕΣΩΝ</w:t>
      </w:r>
      <w:r w:rsidRPr="000407AC">
        <w:rPr>
          <w:rFonts w:cs="Arial"/>
          <w:lang w:val="el-GR"/>
        </w:rPr>
        <w:t xml:space="preserve"> 500</w:t>
      </w:r>
      <w:r w:rsidRPr="00C95AB8">
        <w:rPr>
          <w:rFonts w:cs="Arial"/>
          <w:lang w:val="el-GR"/>
        </w:rPr>
        <w:t>Χ</w:t>
      </w:r>
      <w:r w:rsidRPr="000407AC">
        <w:rPr>
          <w:rFonts w:cs="Arial"/>
          <w:lang w:val="el-GR"/>
        </w:rPr>
        <w:t>400</w:t>
      </w:r>
      <w:r w:rsidRPr="00C95AB8">
        <w:rPr>
          <w:rFonts w:cs="Arial"/>
          <w:lang w:val="el-GR"/>
        </w:rPr>
        <w:t>Χ</w:t>
      </w:r>
      <w:r w:rsidRPr="000407AC">
        <w:rPr>
          <w:rFonts w:cs="Arial"/>
          <w:lang w:val="el-GR"/>
        </w:rPr>
        <w:t>65</w:t>
      </w:r>
      <w:r w:rsidRPr="00C95AB8">
        <w:rPr>
          <w:rFonts w:cs="Arial"/>
          <w:lang w:val="el-GR"/>
        </w:rPr>
        <w:t>ΜΜΦΩΤΕΙΝΟΤΗΤΑΑΠΟ</w:t>
      </w:r>
      <w:r w:rsidRPr="000407AC">
        <w:rPr>
          <w:rFonts w:cs="Arial"/>
          <w:lang w:val="el-GR"/>
        </w:rPr>
        <w:t xml:space="preserve"> 33000 </w:t>
      </w:r>
      <w:r w:rsidRPr="007B797F">
        <w:rPr>
          <w:rFonts w:cs="Arial"/>
          <w:lang w:val="en-US"/>
        </w:rPr>
        <w:t>LUMEN</w:t>
      </w:r>
      <w:r w:rsidRPr="000407AC">
        <w:rPr>
          <w:rFonts w:cs="Arial"/>
          <w:lang w:val="el-GR"/>
        </w:rPr>
        <w:t xml:space="preserve">, </w:t>
      </w:r>
      <w:r w:rsidRPr="00C95AB8">
        <w:rPr>
          <w:rFonts w:cs="Arial"/>
          <w:lang w:val="el-GR"/>
        </w:rPr>
        <w:t>ΧΘΕΡΜΟΚΡΑΣΙΑΧΡΩΜΑΤΟΣ</w:t>
      </w:r>
      <w:r w:rsidRPr="000407AC">
        <w:rPr>
          <w:rFonts w:cs="Arial"/>
          <w:lang w:val="el-GR"/>
        </w:rPr>
        <w:t xml:space="preserve"> 6000-65000</w:t>
      </w:r>
      <w:r w:rsidRPr="00C95AB8">
        <w:rPr>
          <w:rFonts w:cs="Arial"/>
          <w:lang w:val="el-GR"/>
        </w:rPr>
        <w:t>Κ</w:t>
      </w:r>
      <w:r w:rsidRPr="000407AC">
        <w:rPr>
          <w:rFonts w:cs="Arial"/>
          <w:lang w:val="el-GR"/>
        </w:rPr>
        <w:t xml:space="preserve">, </w:t>
      </w:r>
      <w:r w:rsidRPr="00C95AB8">
        <w:rPr>
          <w:rFonts w:cs="Arial"/>
          <w:lang w:val="el-GR"/>
        </w:rPr>
        <w:t>ΔΙΑΡΚΕΙΑΖΩΗΣΑΠΟ</w:t>
      </w:r>
      <w:r w:rsidRPr="000407AC">
        <w:rPr>
          <w:rFonts w:cs="Arial"/>
          <w:lang w:val="el-GR"/>
        </w:rPr>
        <w:t xml:space="preserve"> 50000 </w:t>
      </w:r>
      <w:r w:rsidRPr="00C95AB8">
        <w:rPr>
          <w:rFonts w:cs="Arial"/>
          <w:lang w:val="el-GR"/>
        </w:rPr>
        <w:t>ΩΡΕΣΑΕΝΕΡΓΕΙΑΚΗΣΚΛΑΣΗΣ</w:t>
      </w:r>
      <w:r w:rsidRPr="000407AC">
        <w:rPr>
          <w:rFonts w:cs="Arial"/>
          <w:lang w:val="el-GR"/>
        </w:rPr>
        <w:t xml:space="preserve">, </w:t>
      </w:r>
      <w:r w:rsidRPr="00C95AB8">
        <w:rPr>
          <w:rFonts w:cs="Arial"/>
          <w:lang w:val="el-GR"/>
        </w:rPr>
        <w:t>ΣΤΕΓΑΝΟΤΗΤΑΣΤΟΥΛΑΧΙΣΤΟΝ</w:t>
      </w:r>
      <w:r w:rsidRPr="007B797F">
        <w:rPr>
          <w:rFonts w:cs="Arial"/>
          <w:lang w:val="en-US"/>
        </w:rPr>
        <w:t>IP</w:t>
      </w:r>
      <w:r w:rsidRPr="000407AC">
        <w:rPr>
          <w:rFonts w:cs="Arial"/>
          <w:lang w:val="el-GR"/>
        </w:rPr>
        <w:t xml:space="preserve">66, </w:t>
      </w:r>
      <w:r w:rsidRPr="00C95AB8">
        <w:rPr>
          <w:rFonts w:cs="Arial"/>
          <w:lang w:val="el-GR"/>
        </w:rPr>
        <w:t>ΚΑΤΑΘΕΣΗΔΗΛΩΣΗΣΣΥΜΜΟΡΦΩΣΗΣ</w:t>
      </w:r>
      <w:r w:rsidRPr="000407AC">
        <w:rPr>
          <w:rFonts w:cs="Arial"/>
          <w:lang w:val="el-GR"/>
        </w:rPr>
        <w:t xml:space="preserve"> (</w:t>
      </w:r>
      <w:r w:rsidRPr="007B797F">
        <w:rPr>
          <w:rFonts w:cs="Arial"/>
          <w:lang w:val="en-US"/>
        </w:rPr>
        <w:t>CE</w:t>
      </w:r>
      <w:r w:rsidRPr="000407AC">
        <w:rPr>
          <w:rFonts w:cs="Arial"/>
          <w:lang w:val="el-GR"/>
        </w:rPr>
        <w:t xml:space="preserve">), </w:t>
      </w:r>
      <w:r w:rsidRPr="007B797F">
        <w:rPr>
          <w:rFonts w:cs="Arial"/>
          <w:lang w:val="en-US"/>
        </w:rPr>
        <w:t>ISO</w:t>
      </w:r>
      <w:r w:rsidRPr="000407AC">
        <w:rPr>
          <w:rFonts w:cs="Arial"/>
          <w:lang w:val="el-GR"/>
        </w:rPr>
        <w:t xml:space="preserve"> 9001, </w:t>
      </w:r>
      <w:r w:rsidRPr="007B797F">
        <w:rPr>
          <w:rFonts w:cs="Arial"/>
          <w:lang w:val="en-US"/>
        </w:rPr>
        <w:t>ROHS</w:t>
      </w:r>
      <w:r w:rsidRPr="000407AC">
        <w:rPr>
          <w:rFonts w:cs="Arial"/>
          <w:lang w:val="el-GR"/>
        </w:rPr>
        <w:t xml:space="preserve">. </w:t>
      </w:r>
    </w:p>
    <w:p w:rsidR="002648A9" w:rsidRPr="000407AC" w:rsidRDefault="002648A9" w:rsidP="002525C6">
      <w:pPr>
        <w:spacing w:after="0" w:line="240" w:lineRule="auto"/>
        <w:rPr>
          <w:rFonts w:cs="Arial"/>
          <w:b/>
          <w:u w:val="single"/>
          <w:lang w:val="el-GR"/>
        </w:rPr>
      </w:pPr>
    </w:p>
    <w:p w:rsidR="001550FC" w:rsidRPr="000407AC" w:rsidRDefault="001550FC" w:rsidP="002525C6">
      <w:pPr>
        <w:spacing w:after="0" w:line="240" w:lineRule="auto"/>
        <w:rPr>
          <w:rFonts w:cs="Arial"/>
          <w:b/>
          <w:u w:val="single"/>
          <w:lang w:val="el-GR"/>
        </w:rPr>
      </w:pPr>
    </w:p>
    <w:p w:rsidR="001550FC" w:rsidRPr="000407AC" w:rsidRDefault="001550FC" w:rsidP="002525C6">
      <w:pPr>
        <w:spacing w:after="0" w:line="240" w:lineRule="auto"/>
        <w:rPr>
          <w:rFonts w:cs="Arial"/>
          <w:b/>
          <w:u w:val="single"/>
          <w:lang w:val="el-GR"/>
        </w:rPr>
      </w:pPr>
    </w:p>
    <w:p w:rsidR="00332517" w:rsidRPr="00C95AB8" w:rsidRDefault="00332517" w:rsidP="005A5921">
      <w:pPr>
        <w:spacing w:after="0" w:line="240" w:lineRule="auto"/>
        <w:jc w:val="center"/>
        <w:rPr>
          <w:rFonts w:cs="Arial"/>
          <w:b/>
          <w:u w:val="single"/>
          <w:lang w:val="el-GR"/>
        </w:rPr>
      </w:pPr>
      <w:r w:rsidRPr="00C95AB8">
        <w:rPr>
          <w:rFonts w:cs="Arial"/>
          <w:b/>
          <w:u w:val="single"/>
          <w:lang w:val="el-GR"/>
        </w:rPr>
        <w:t xml:space="preserve">ΙΙΙ. ΕΙΔΗ </w:t>
      </w:r>
      <w:r w:rsidR="007B5E82">
        <w:rPr>
          <w:rFonts w:cs="Arial"/>
          <w:b/>
          <w:u w:val="single"/>
          <w:lang w:val="el-GR"/>
        </w:rPr>
        <w:t>ΤΜΗΜΑΤΟΣ</w:t>
      </w:r>
      <w:r w:rsidRPr="00C95AB8">
        <w:rPr>
          <w:rFonts w:cs="Arial"/>
          <w:b/>
          <w:u w:val="single"/>
          <w:lang w:val="el-GR"/>
        </w:rPr>
        <w:t xml:space="preserve"> Γ</w:t>
      </w:r>
    </w:p>
    <w:p w:rsidR="00332517" w:rsidRPr="00C95AB8" w:rsidRDefault="00332517" w:rsidP="002525C6">
      <w:pPr>
        <w:spacing w:after="0" w:line="240" w:lineRule="auto"/>
        <w:ind w:firstLine="360"/>
        <w:rPr>
          <w:rFonts w:cs="Arial"/>
          <w:lang w:val="el-GR"/>
        </w:rPr>
      </w:pPr>
    </w:p>
    <w:p w:rsidR="00404BCC" w:rsidRPr="00C95AB8" w:rsidRDefault="00246F20" w:rsidP="002525C6">
      <w:pPr>
        <w:spacing w:after="0" w:line="240" w:lineRule="auto"/>
        <w:rPr>
          <w:rFonts w:cs="Arial"/>
          <w:lang w:val="el-GR"/>
        </w:rPr>
      </w:pPr>
      <w:r w:rsidRPr="00C95AB8">
        <w:rPr>
          <w:rFonts w:cs="Arial"/>
          <w:lang w:val="el-GR"/>
        </w:rPr>
        <w:t xml:space="preserve">Η ονομασία των ειδών </w:t>
      </w:r>
      <w:r w:rsidR="003B6F31">
        <w:rPr>
          <w:rFonts w:cs="Arial"/>
          <w:lang w:val="el-GR"/>
        </w:rPr>
        <w:t>των Τμημάτων</w:t>
      </w:r>
      <w:r w:rsidRPr="00C95AB8">
        <w:rPr>
          <w:rFonts w:cs="Arial"/>
          <w:lang w:val="el-GR"/>
        </w:rPr>
        <w:t xml:space="preserve"> στον ενδεικτικό προϋπολογισμό της παρούσας περιγράφει μονοσήμαντα τα </w:t>
      </w:r>
      <w:r w:rsidR="004B26B1" w:rsidRPr="00C95AB8">
        <w:rPr>
          <w:rFonts w:cs="Arial"/>
          <w:lang w:val="el-GR"/>
        </w:rPr>
        <w:t xml:space="preserve">σχετικά </w:t>
      </w:r>
      <w:r w:rsidRPr="00C95AB8">
        <w:rPr>
          <w:rFonts w:cs="Arial"/>
          <w:lang w:val="el-GR"/>
        </w:rPr>
        <w:t>είδη</w:t>
      </w:r>
      <w:r w:rsidR="004B26B1" w:rsidRPr="00C95AB8">
        <w:rPr>
          <w:rFonts w:cs="Arial"/>
          <w:lang w:val="el-GR"/>
        </w:rPr>
        <w:t xml:space="preserve"> ευρείας κυκλοφορίας στο εμπόριο</w:t>
      </w:r>
      <w:r w:rsidRPr="00C95AB8">
        <w:rPr>
          <w:rFonts w:cs="Arial"/>
          <w:lang w:val="el-GR"/>
        </w:rPr>
        <w:t>.</w:t>
      </w:r>
    </w:p>
    <w:p w:rsidR="002525C6" w:rsidRDefault="002525C6" w:rsidP="005A5921">
      <w:pPr>
        <w:spacing w:after="0" w:line="240" w:lineRule="auto"/>
        <w:rPr>
          <w:rFonts w:cs="Arial"/>
          <w:b/>
          <w:u w:val="single"/>
          <w:lang w:val="el-GR"/>
        </w:rPr>
      </w:pPr>
    </w:p>
    <w:p w:rsidR="005A5921" w:rsidRDefault="005A5921" w:rsidP="005A5921">
      <w:pPr>
        <w:spacing w:after="0" w:line="240" w:lineRule="auto"/>
        <w:rPr>
          <w:rFonts w:cs="Arial"/>
          <w:b/>
          <w:u w:val="single"/>
          <w:lang w:val="el-GR"/>
        </w:rPr>
      </w:pPr>
    </w:p>
    <w:p w:rsidR="00BA7F6C" w:rsidRPr="00C95AB8" w:rsidRDefault="00332517" w:rsidP="005A5921">
      <w:pPr>
        <w:spacing w:after="0" w:line="240" w:lineRule="auto"/>
        <w:jc w:val="center"/>
        <w:rPr>
          <w:rFonts w:cs="Arial"/>
          <w:b/>
          <w:u w:val="single"/>
          <w:lang w:val="el-GR"/>
        </w:rPr>
      </w:pPr>
      <w:r w:rsidRPr="00F6265F">
        <w:rPr>
          <w:rFonts w:cs="Arial"/>
          <w:b/>
          <w:u w:val="single"/>
        </w:rPr>
        <w:t>IV</w:t>
      </w:r>
      <w:r w:rsidR="00BA7F6C" w:rsidRPr="00C95AB8">
        <w:rPr>
          <w:rFonts w:cs="Arial"/>
          <w:b/>
          <w:u w:val="single"/>
          <w:lang w:val="el-GR"/>
        </w:rPr>
        <w:t xml:space="preserve">. ΕΙΔΗ </w:t>
      </w:r>
      <w:r w:rsidR="007B5E82">
        <w:rPr>
          <w:rFonts w:cs="Arial"/>
          <w:b/>
          <w:u w:val="single"/>
          <w:lang w:val="el-GR"/>
        </w:rPr>
        <w:t>ΤΜΗΜΑΤΟΣ</w:t>
      </w:r>
      <w:r w:rsidRPr="00C95AB8">
        <w:rPr>
          <w:rFonts w:cs="Arial"/>
          <w:b/>
          <w:u w:val="single"/>
          <w:lang w:val="el-GR"/>
        </w:rPr>
        <w:t>Δ</w:t>
      </w:r>
    </w:p>
    <w:p w:rsidR="00BA7F6C" w:rsidRPr="00C95AB8" w:rsidRDefault="00BA7F6C" w:rsidP="002525C6">
      <w:pPr>
        <w:spacing w:after="0" w:line="240" w:lineRule="auto"/>
        <w:rPr>
          <w:rFonts w:cs="Arial"/>
          <w:lang w:val="el-GR"/>
        </w:rPr>
      </w:pPr>
    </w:p>
    <w:p w:rsidR="00672C24" w:rsidRPr="00C95AB8" w:rsidRDefault="00BA7F6C" w:rsidP="002525C6">
      <w:pPr>
        <w:spacing w:after="0" w:line="240" w:lineRule="auto"/>
        <w:rPr>
          <w:rFonts w:cs="Arial"/>
          <w:lang w:val="el-GR"/>
        </w:rPr>
      </w:pPr>
      <w:r w:rsidRPr="00C95AB8">
        <w:rPr>
          <w:rFonts w:cs="Arial"/>
          <w:lang w:val="el-GR"/>
        </w:rPr>
        <w:t xml:space="preserve">Στη συνέχεια παρατίθενται τα τεχνικά χαρακτηριστικά των προς προμήθεια ειδών </w:t>
      </w:r>
      <w:r w:rsidR="00672C24" w:rsidRPr="00C95AB8">
        <w:rPr>
          <w:rFonts w:cs="Arial"/>
          <w:lang w:val="el-GR"/>
        </w:rPr>
        <w:t xml:space="preserve">(ενδεικτικές φωτογραφίες στο παράρτημα της Μελέτης) </w:t>
      </w:r>
      <w:r w:rsidRPr="00C95AB8">
        <w:rPr>
          <w:rFonts w:cs="Arial"/>
          <w:lang w:val="el-GR"/>
        </w:rPr>
        <w:t xml:space="preserve">συμπεριλαμβανομένης της εργασίας </w:t>
      </w:r>
      <w:r w:rsidR="001940A6">
        <w:rPr>
          <w:rFonts w:cs="Arial"/>
          <w:lang w:val="el-GR"/>
        </w:rPr>
        <w:t xml:space="preserve">(1) </w:t>
      </w:r>
      <w:r w:rsidR="006D33ED">
        <w:rPr>
          <w:rFonts w:cs="Arial"/>
          <w:lang w:val="el-GR"/>
        </w:rPr>
        <w:t xml:space="preserve">αποξήλωσης αντίστοιχων κατεστραμμένων </w:t>
      </w:r>
      <w:r w:rsidR="001940A6">
        <w:rPr>
          <w:rFonts w:cs="Arial"/>
          <w:lang w:val="el-GR"/>
        </w:rPr>
        <w:t xml:space="preserve">και (2) </w:t>
      </w:r>
      <w:r w:rsidRPr="00C95AB8">
        <w:rPr>
          <w:rFonts w:cs="Arial"/>
          <w:lang w:val="el-GR"/>
        </w:rPr>
        <w:t>εγκατάστασης – σύνδεσής τους.</w:t>
      </w:r>
    </w:p>
    <w:p w:rsidR="00BA7F6C" w:rsidRDefault="00BA7F6C" w:rsidP="002525C6">
      <w:pPr>
        <w:spacing w:after="0" w:line="240" w:lineRule="auto"/>
        <w:rPr>
          <w:rFonts w:cs="Arial"/>
          <w:lang w:val="el-GR"/>
        </w:rPr>
      </w:pPr>
    </w:p>
    <w:p w:rsidR="00425B12" w:rsidRPr="00C95AB8" w:rsidRDefault="00425B12" w:rsidP="002525C6">
      <w:pPr>
        <w:spacing w:after="0" w:line="240" w:lineRule="auto"/>
        <w:rPr>
          <w:rFonts w:cs="Arial"/>
          <w:lang w:val="el-GR"/>
        </w:rPr>
      </w:pPr>
      <w:r w:rsidRPr="00C95AB8">
        <w:rPr>
          <w:rFonts w:cs="Arial"/>
          <w:lang w:val="el-GR"/>
        </w:rPr>
        <w:t>Όπου αναφέρεται η λέξη «</w:t>
      </w:r>
      <w:r w:rsidRPr="00C95AB8">
        <w:rPr>
          <w:rFonts w:cs="Arial"/>
          <w:i/>
          <w:lang w:val="el-GR"/>
        </w:rPr>
        <w:t>ενδεικτικά</w:t>
      </w:r>
      <w:r w:rsidRPr="00C95AB8">
        <w:rPr>
          <w:rFonts w:cs="Arial"/>
          <w:lang w:val="el-GR"/>
        </w:rPr>
        <w:t>» γίνονται δεκτές αποκλίσεις ±5%.</w:t>
      </w:r>
    </w:p>
    <w:p w:rsidR="00425B12" w:rsidRPr="00C95AB8" w:rsidRDefault="00425B12" w:rsidP="002525C6">
      <w:pPr>
        <w:spacing w:after="0" w:line="240" w:lineRule="auto"/>
        <w:rPr>
          <w:rFonts w:cs="Arial"/>
          <w:lang w:val="el-GR"/>
        </w:rPr>
      </w:pPr>
    </w:p>
    <w:p w:rsidR="00BA7F6C" w:rsidRPr="00C95AB8" w:rsidRDefault="00A806ED" w:rsidP="002525C6">
      <w:pPr>
        <w:spacing w:after="0" w:line="240" w:lineRule="auto"/>
        <w:rPr>
          <w:rFonts w:cs="Arial"/>
          <w:u w:val="single"/>
          <w:lang w:val="el-GR"/>
        </w:rPr>
      </w:pPr>
      <w:bookmarkStart w:id="1" w:name="Φωτογραφία18"/>
      <w:r w:rsidRPr="00C95AB8">
        <w:rPr>
          <w:rFonts w:cs="Arial"/>
          <w:u w:val="single"/>
          <w:lang w:val="el-GR"/>
        </w:rPr>
        <w:t xml:space="preserve">1. ΠΡΟΜΗΘΕΙΑ ΚΑΙ ΤΟΠΟΘΕΤΗΣΗ ΦΩΤΙΣΤΙΚΟΥ ΣΩΜΑΤΟΣ ΚΕΦΑΛΗΣ ΤΥΠΟΥ «ΟΥΡΑ»,  ΔΙΑΦΑΝΟΥΣ ΜΕ ΛΑΜΠΤΗΡΑ </w:t>
      </w:r>
      <w:r w:rsidRPr="00F6265F">
        <w:rPr>
          <w:rFonts w:cs="Arial"/>
          <w:u w:val="single"/>
        </w:rPr>
        <w:t>LED</w:t>
      </w:r>
    </w:p>
    <w:bookmarkEnd w:id="1"/>
    <w:p w:rsidR="00BA7F6C" w:rsidRPr="00C95AB8" w:rsidRDefault="00BA7F6C" w:rsidP="002525C6">
      <w:pPr>
        <w:spacing w:after="0" w:line="240" w:lineRule="auto"/>
        <w:rPr>
          <w:rFonts w:cs="Arial"/>
          <w:i/>
          <w:iCs/>
          <w:u w:val="single"/>
          <w:lang w:val="el-GR"/>
        </w:rPr>
      </w:pPr>
    </w:p>
    <w:p w:rsidR="00BA7F6C" w:rsidRPr="00C95AB8" w:rsidRDefault="00BA7F6C" w:rsidP="002525C6">
      <w:pPr>
        <w:spacing w:after="0" w:line="240" w:lineRule="auto"/>
        <w:rPr>
          <w:rFonts w:cs="Arial"/>
          <w:lang w:val="el-GR"/>
        </w:rPr>
      </w:pPr>
      <w:r w:rsidRPr="00C95AB8">
        <w:rPr>
          <w:rFonts w:cs="Arial"/>
          <w:lang w:val="el-GR"/>
        </w:rPr>
        <w:t>Προμήθεια φωτιστικού σώματος οδοφωτισμού τύπου «Ούρα», με διαφανές πλαστικό, με χυτή βάση αλουμινίου, με βαθμό προστασίας τουλάχιστον ΙΡ65 για το χώρο του λαμπτήρα.</w:t>
      </w:r>
    </w:p>
    <w:p w:rsidR="00BA7F6C" w:rsidRPr="00C95AB8" w:rsidRDefault="00BA7F6C" w:rsidP="002525C6">
      <w:pPr>
        <w:spacing w:after="0" w:line="240" w:lineRule="auto"/>
        <w:rPr>
          <w:rFonts w:cs="Arial"/>
          <w:lang w:val="el-GR"/>
        </w:rPr>
      </w:pPr>
      <w:r w:rsidRPr="00C95AB8">
        <w:rPr>
          <w:rFonts w:cs="Arial"/>
          <w:lang w:val="el-GR"/>
        </w:rPr>
        <w:t>Τοποθέτηση του φωτιστικού σε υπάρχοντα ιστό (</w:t>
      </w:r>
      <w:hyperlink w:anchor="Φωτογραφία1" w:history="1">
        <w:r w:rsidRPr="00B02AAF">
          <w:rPr>
            <w:rStyle w:val="-"/>
            <w:rFonts w:cs="Arial"/>
            <w:lang w:val="el-GR"/>
          </w:rPr>
          <w:t xml:space="preserve">βλέπε </w:t>
        </w:r>
        <w:r w:rsidR="002C6E2B" w:rsidRPr="00B02AAF">
          <w:rPr>
            <w:rStyle w:val="-"/>
            <w:rFonts w:cs="Arial"/>
            <w:lang w:val="el-GR"/>
          </w:rPr>
          <w:t>Παράρτημα</w:t>
        </w:r>
        <w:r w:rsidR="001117D9" w:rsidRPr="00B02AAF">
          <w:rPr>
            <w:rStyle w:val="-"/>
            <w:rFonts w:cs="Arial"/>
            <w:lang w:val="el-GR"/>
          </w:rPr>
          <w:t xml:space="preserve">, </w:t>
        </w:r>
        <w:r w:rsidRPr="00B02AAF">
          <w:rPr>
            <w:rStyle w:val="-"/>
            <w:rFonts w:cs="Arial"/>
            <w:lang w:val="el-GR"/>
          </w:rPr>
          <w:t>Φωτογραφία 1</w:t>
        </w:r>
      </w:hyperlink>
      <w:r w:rsidRPr="00C95AB8">
        <w:rPr>
          <w:rFonts w:cs="Arial"/>
          <w:lang w:val="el-GR"/>
        </w:rPr>
        <w:t>).</w:t>
      </w:r>
    </w:p>
    <w:p w:rsidR="00BA7F6C" w:rsidRPr="00C95AB8" w:rsidRDefault="00BA7F6C" w:rsidP="002525C6">
      <w:pPr>
        <w:spacing w:after="0" w:line="240" w:lineRule="auto"/>
        <w:rPr>
          <w:rFonts w:cs="Arial"/>
          <w:lang w:val="el-GR"/>
        </w:rPr>
      </w:pPr>
    </w:p>
    <w:p w:rsidR="00BA7F6C" w:rsidRPr="00F6265F" w:rsidRDefault="00BA7F6C" w:rsidP="002525C6">
      <w:pPr>
        <w:spacing w:after="0" w:line="240" w:lineRule="auto"/>
        <w:rPr>
          <w:rFonts w:cs="Arial"/>
        </w:rPr>
      </w:pPr>
      <w:r w:rsidRPr="00F6265F">
        <w:rPr>
          <w:rFonts w:cs="Arial"/>
        </w:rPr>
        <w:t>Στην τιμή μονάδας περιλαμβάνονται:</w:t>
      </w:r>
    </w:p>
    <w:p w:rsidR="00BA7F6C" w:rsidRPr="00C95AB8" w:rsidRDefault="00BA7F6C" w:rsidP="002525C6">
      <w:pPr>
        <w:numPr>
          <w:ilvl w:val="0"/>
          <w:numId w:val="28"/>
        </w:numPr>
        <w:spacing w:after="0" w:line="240" w:lineRule="auto"/>
        <w:rPr>
          <w:rFonts w:cs="Arial"/>
          <w:lang w:val="el-GR"/>
        </w:rPr>
      </w:pPr>
      <w:r w:rsidRPr="00C95AB8">
        <w:rPr>
          <w:rFonts w:eastAsia="Calibri" w:cs="Arial"/>
          <w:lang w:val="el-GR" w:eastAsia="el-GR"/>
        </w:rPr>
        <w:t xml:space="preserve">η προμήθεια καινούργιου φωτιστικού σώματος με λαμπτήρα </w:t>
      </w:r>
      <w:r w:rsidRPr="00F6265F">
        <w:rPr>
          <w:rFonts w:eastAsia="Calibri" w:cs="Arial"/>
          <w:lang w:eastAsia="el-GR"/>
        </w:rPr>
        <w:t>LED</w:t>
      </w:r>
      <w:r w:rsidRPr="00C95AB8">
        <w:rPr>
          <w:rFonts w:eastAsia="Calibri" w:cs="Arial"/>
          <w:lang w:val="el-GR" w:eastAsia="el-GR"/>
        </w:rPr>
        <w:t xml:space="preserve"> θερμού χρώματος, απόδοσης αντίστοιχης με αυτήν λαμπτήρα οικονομίας 23</w:t>
      </w:r>
      <w:r w:rsidRPr="00F6265F">
        <w:rPr>
          <w:rFonts w:eastAsia="Calibri" w:cs="Arial"/>
          <w:lang w:eastAsia="el-GR"/>
        </w:rPr>
        <w:t>W</w:t>
      </w:r>
      <w:r w:rsidRPr="00C95AB8">
        <w:rPr>
          <w:rFonts w:eastAsia="Calibri" w:cs="Arial"/>
          <w:lang w:val="el-GR" w:eastAsia="el-GR"/>
        </w:rPr>
        <w:t>,</w:t>
      </w:r>
    </w:p>
    <w:p w:rsidR="00BA7F6C" w:rsidRPr="00C95AB8" w:rsidRDefault="00BA7F6C" w:rsidP="002525C6">
      <w:pPr>
        <w:numPr>
          <w:ilvl w:val="0"/>
          <w:numId w:val="28"/>
        </w:numPr>
        <w:spacing w:after="0" w:line="240" w:lineRule="auto"/>
        <w:rPr>
          <w:rFonts w:cs="Arial"/>
          <w:lang w:val="el-GR"/>
        </w:rPr>
      </w:pPr>
      <w:r w:rsidRPr="00C95AB8">
        <w:rPr>
          <w:rFonts w:eastAsia="Calibri" w:cs="Arial"/>
          <w:lang w:val="el-GR" w:eastAsia="el-GR"/>
        </w:rPr>
        <w:t>η αποξήλωση του σπασμένου φωτιστικού και η εγκατάσταση - σύνδεση του καινούργιου, ως απαιτείται, συμπεριλαμβανομένων των όποιων τυχόν μικρο-υλικών και καλωδίων τροφοδότησης του φωτιστικού σώματος τύπου Α05</w:t>
      </w:r>
      <w:r w:rsidRPr="00F6265F">
        <w:rPr>
          <w:rFonts w:eastAsia="Calibri" w:cs="Arial"/>
          <w:lang w:eastAsia="el-GR"/>
        </w:rPr>
        <w:t>VV</w:t>
      </w:r>
      <w:r w:rsidRPr="00C95AB8">
        <w:rPr>
          <w:rFonts w:eastAsia="Calibri" w:cs="Arial"/>
          <w:lang w:val="el-GR" w:eastAsia="el-GR"/>
        </w:rPr>
        <w:t>-</w:t>
      </w:r>
      <w:r w:rsidRPr="00F6265F">
        <w:rPr>
          <w:rFonts w:eastAsia="Calibri" w:cs="Arial"/>
          <w:lang w:eastAsia="el-GR"/>
        </w:rPr>
        <w:t>U</w:t>
      </w:r>
      <w:r w:rsidRPr="00C95AB8">
        <w:rPr>
          <w:rFonts w:eastAsia="Calibri" w:cs="Arial"/>
          <w:lang w:val="el-GR" w:eastAsia="el-GR"/>
        </w:rPr>
        <w:t xml:space="preserve"> (ΝΥΜ μονόκλωνα) διατομής 3</w:t>
      </w:r>
      <w:r w:rsidRPr="00F6265F">
        <w:rPr>
          <w:rFonts w:eastAsia="Calibri" w:cs="Arial"/>
          <w:lang w:eastAsia="el-GR"/>
        </w:rPr>
        <w:t>x</w:t>
      </w:r>
      <w:r w:rsidRPr="00C95AB8">
        <w:rPr>
          <w:rFonts w:eastAsia="Calibri" w:cs="Arial"/>
          <w:lang w:val="el-GR" w:eastAsia="el-GR"/>
        </w:rPr>
        <w:t xml:space="preserve">1,5 </w:t>
      </w:r>
      <w:r w:rsidRPr="00F6265F">
        <w:rPr>
          <w:rFonts w:eastAsia="Calibri" w:cs="Arial"/>
          <w:lang w:eastAsia="el-GR"/>
        </w:rPr>
        <w:t>mm</w:t>
      </w:r>
      <w:r w:rsidRPr="00C95AB8">
        <w:rPr>
          <w:rFonts w:eastAsia="Calibri" w:cs="Arial"/>
          <w:lang w:val="el-GR" w:eastAsia="el-GR"/>
        </w:rPr>
        <w:t>2.</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Τιμή ανά εγκατεστημένο πλήρες φωτιστικό σώμα.</w:t>
      </w:r>
    </w:p>
    <w:p w:rsidR="002C32C4" w:rsidRPr="00C95AB8" w:rsidRDefault="002C32C4" w:rsidP="002525C6">
      <w:pPr>
        <w:spacing w:after="0" w:line="240" w:lineRule="auto"/>
        <w:rPr>
          <w:rFonts w:cs="Arial"/>
          <w:lang w:val="el-GR"/>
        </w:rPr>
      </w:pPr>
    </w:p>
    <w:p w:rsidR="00BA7F6C" w:rsidRPr="00C95AB8" w:rsidRDefault="00A806ED" w:rsidP="002525C6">
      <w:pPr>
        <w:spacing w:after="0" w:line="240" w:lineRule="auto"/>
        <w:rPr>
          <w:rFonts w:cs="Arial"/>
          <w:lang w:val="el-GR"/>
        </w:rPr>
      </w:pPr>
      <w:bookmarkStart w:id="2" w:name="Φωτογραφία19"/>
      <w:bookmarkStart w:id="3" w:name="Φωτογραφία20"/>
      <w:r w:rsidRPr="00C95AB8">
        <w:rPr>
          <w:rFonts w:cs="Arial"/>
          <w:u w:val="single"/>
          <w:lang w:val="el-GR"/>
        </w:rPr>
        <w:t xml:space="preserve">2. ΠΡΟΜΗΘΕΙΑ ΚΑΙ ΤΟΠΟΘΕΤΗΣΗ ΣΥΣΤΟΛΙΚΟΥ ΒΑΣΗΣ ΓΙΑ ΦΩΤΙΣΤΙΚΟ ΣΩΜΑ ΚΕΦΑΛΗΣ ΤΥΠΟΥ «ΟΥΡΑ» ΕΙΔΟΥΣ ΜΕ Α/Α 1  </w:t>
      </w:r>
    </w:p>
    <w:bookmarkEnd w:id="2"/>
    <w:bookmarkEnd w:id="3"/>
    <w:p w:rsidR="00BA7F6C" w:rsidRPr="00C95AB8" w:rsidRDefault="00BA7F6C" w:rsidP="002525C6">
      <w:pPr>
        <w:spacing w:after="0" w:line="240" w:lineRule="auto"/>
        <w:rPr>
          <w:rFonts w:cs="Arial"/>
          <w:u w:val="single"/>
          <w:lang w:val="el-GR"/>
        </w:rPr>
      </w:pPr>
    </w:p>
    <w:p w:rsidR="00BA7F6C" w:rsidRPr="00C95AB8" w:rsidRDefault="00BA7F6C" w:rsidP="002525C6">
      <w:pPr>
        <w:spacing w:after="0" w:line="240" w:lineRule="auto"/>
        <w:rPr>
          <w:rFonts w:cs="Arial"/>
          <w:lang w:val="el-GR"/>
        </w:rPr>
      </w:pPr>
      <w:r w:rsidRPr="00C95AB8">
        <w:rPr>
          <w:rFonts w:cs="Arial"/>
          <w:lang w:val="el-GR"/>
        </w:rPr>
        <w:t xml:space="preserve">Προμήθεια και τοποθέτηση </w:t>
      </w:r>
      <w:r w:rsidRPr="00C95AB8">
        <w:rPr>
          <w:rFonts w:cs="Arial"/>
          <w:lang w:val="el-GR" w:eastAsia="el-GR"/>
        </w:rPr>
        <w:t xml:space="preserve">μεταλλικού συστολικού Φ90/Φ60 </w:t>
      </w:r>
      <w:r w:rsidRPr="00F6265F">
        <w:rPr>
          <w:rFonts w:cs="Arial"/>
          <w:lang w:eastAsia="el-GR"/>
        </w:rPr>
        <w:t>mm</w:t>
      </w:r>
      <w:r w:rsidRPr="00C95AB8">
        <w:rPr>
          <w:rFonts w:cs="Arial"/>
          <w:lang w:val="el-GR"/>
        </w:rPr>
        <w:t xml:space="preserve"> επί φωτιστικού σώματος τύπου «Ούρα» Είδους με Α/Α 1 (</w:t>
      </w:r>
      <w:hyperlink w:anchor="Φωτογραφία1" w:history="1">
        <w:r w:rsidRPr="00B02AAF">
          <w:rPr>
            <w:rStyle w:val="-"/>
            <w:rFonts w:cs="Arial"/>
            <w:lang w:val="el-GR"/>
          </w:rPr>
          <w:t>βλέπε</w:t>
        </w:r>
        <w:r w:rsidR="001117D9" w:rsidRPr="00B02AAF">
          <w:rPr>
            <w:rStyle w:val="-"/>
            <w:rFonts w:cs="Arial"/>
            <w:lang w:val="el-GR"/>
          </w:rPr>
          <w:t xml:space="preserve"> Παράρτημα,</w:t>
        </w:r>
        <w:r w:rsidRPr="00B02AAF">
          <w:rPr>
            <w:rStyle w:val="-"/>
            <w:rFonts w:cs="Arial"/>
            <w:lang w:val="el-GR"/>
          </w:rPr>
          <w:t>Φωτογραφία 1</w:t>
        </w:r>
      </w:hyperlink>
      <w:r w:rsidRPr="00C95AB8">
        <w:rPr>
          <w:rFonts w:cs="Arial"/>
          <w:lang w:val="el-GR"/>
        </w:rPr>
        <w:t>) για προσαρμογή του στον ιστό.</w:t>
      </w:r>
    </w:p>
    <w:p w:rsidR="00BA7F6C" w:rsidRPr="00C95AB8" w:rsidRDefault="00BA7F6C" w:rsidP="002525C6">
      <w:pPr>
        <w:spacing w:after="0" w:line="240" w:lineRule="auto"/>
        <w:rPr>
          <w:rFonts w:eastAsia="Calibri" w:cs="Arial"/>
          <w:lang w:val="el-GR" w:eastAsia="el-GR"/>
        </w:rPr>
      </w:pPr>
    </w:p>
    <w:p w:rsidR="00BA7F6C" w:rsidRPr="00C95AB8" w:rsidRDefault="00BA7F6C" w:rsidP="002525C6">
      <w:pPr>
        <w:spacing w:after="0" w:line="240" w:lineRule="auto"/>
        <w:rPr>
          <w:rFonts w:cs="Arial"/>
          <w:lang w:val="el-GR"/>
        </w:rPr>
      </w:pPr>
      <w:r w:rsidRPr="00C95AB8">
        <w:rPr>
          <w:rFonts w:eastAsia="Calibri" w:cs="Arial"/>
          <w:lang w:val="el-GR" w:eastAsia="el-GR"/>
        </w:rPr>
        <w:t>Συμπεριλαμβάνεται εργασία τυχόν αποξήλωσης υπαρχόντων σωληνωτών μπράτσων του ιστού  για προσαρμογή του μεταλλικού συστολικού στερέωσης του φωτιστικού Είδους Α/Α/ 1.</w:t>
      </w:r>
    </w:p>
    <w:p w:rsidR="00BA7F6C" w:rsidRPr="00C95AB8" w:rsidRDefault="00BA7F6C" w:rsidP="002525C6">
      <w:pPr>
        <w:spacing w:after="0" w:line="240" w:lineRule="auto"/>
        <w:rPr>
          <w:rFonts w:cs="Arial"/>
          <w:lang w:val="el-GR" w:eastAsia="el-GR"/>
        </w:rPr>
      </w:pPr>
    </w:p>
    <w:p w:rsidR="00BA7F6C" w:rsidRPr="00C95AB8" w:rsidRDefault="00BA7F6C" w:rsidP="002525C6">
      <w:pPr>
        <w:spacing w:after="0" w:line="240" w:lineRule="auto"/>
        <w:rPr>
          <w:rFonts w:cs="Arial"/>
          <w:lang w:val="el-GR"/>
        </w:rPr>
      </w:pPr>
      <w:r w:rsidRPr="00C95AB8">
        <w:rPr>
          <w:rFonts w:cs="Arial"/>
          <w:lang w:val="el-GR"/>
        </w:rPr>
        <w:t>Τιμή ανά εγκατεστημένο συστολικό βάσης.</w:t>
      </w:r>
    </w:p>
    <w:p w:rsidR="00BA7F6C" w:rsidRPr="00C95AB8" w:rsidRDefault="00BA7F6C" w:rsidP="002525C6">
      <w:pPr>
        <w:spacing w:after="0" w:line="240" w:lineRule="auto"/>
        <w:rPr>
          <w:rFonts w:cs="Arial"/>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 xml:space="preserve">3. ΠΡΟΜΗΘΕΙΑ ΚΑΙ ΤΟΠΟΘΕΤΗΣΗ ΚΕΦΑΛΗΣ ΜΕ ΒΑΣΗ ΣΤΗΡΙΞΗΣ, ΔΥΟ ΒΡΑΧΙΟΝΕΣ ΚΑΙ ΔΥΟ ΦΩΤΙΣΤΙΚΑ ΜΠΑΛΑΣ Φ300 </w:t>
      </w:r>
      <w:r w:rsidRPr="00F6265F">
        <w:rPr>
          <w:rFonts w:cs="Arial"/>
          <w:u w:val="single"/>
        </w:rPr>
        <w:t>MM</w:t>
      </w:r>
      <w:r w:rsidRPr="00C95AB8">
        <w:rPr>
          <w:rFonts w:cs="Arial"/>
          <w:u w:val="single"/>
          <w:lang w:val="el-GR"/>
        </w:rPr>
        <w:t xml:space="preserve"> ΜΕ ΛΑΜΠΤΗΡΕΣ </w:t>
      </w:r>
      <w:r w:rsidRPr="00F6265F">
        <w:rPr>
          <w:rFonts w:cs="Arial"/>
          <w:u w:val="single"/>
        </w:rPr>
        <w:t>LED</w:t>
      </w:r>
      <w:r w:rsidRPr="00C95AB8">
        <w:rPr>
          <w:rFonts w:cs="Arial"/>
          <w:u w:val="single"/>
          <w:lang w:val="el-GR"/>
        </w:rPr>
        <w:t>.</w:t>
      </w:r>
    </w:p>
    <w:p w:rsidR="00BA7F6C" w:rsidRPr="00C95AB8" w:rsidRDefault="00BA7F6C" w:rsidP="002525C6">
      <w:pPr>
        <w:spacing w:after="0" w:line="240" w:lineRule="auto"/>
        <w:rPr>
          <w:rFonts w:cs="Arial"/>
          <w:i/>
          <w:iCs/>
          <w:u w:val="single"/>
          <w:lang w:val="el-GR"/>
        </w:rPr>
      </w:pPr>
    </w:p>
    <w:p w:rsidR="00BA7F6C" w:rsidRPr="00C95AB8" w:rsidRDefault="00BA7F6C" w:rsidP="002525C6">
      <w:pPr>
        <w:spacing w:after="0" w:line="240" w:lineRule="auto"/>
        <w:rPr>
          <w:rFonts w:cs="Arial"/>
          <w:lang w:val="el-GR"/>
        </w:rPr>
      </w:pPr>
      <w:r w:rsidRPr="00C95AB8">
        <w:rPr>
          <w:rFonts w:cs="Arial"/>
          <w:lang w:val="el-GR"/>
        </w:rPr>
        <w:lastRenderedPageBreak/>
        <w:t xml:space="preserve">Προμήθεια κεφαλής οδοφωτισμού με βάση και δύο βραχίονες, με δύο πλαστικές μπάλες Φ300 </w:t>
      </w:r>
      <w:r w:rsidRPr="00F6265F">
        <w:rPr>
          <w:rFonts w:cs="Arial"/>
        </w:rPr>
        <w:t>mm</w:t>
      </w:r>
      <w:r w:rsidRPr="00C95AB8">
        <w:rPr>
          <w:rFonts w:cs="Arial"/>
          <w:lang w:val="el-GR"/>
        </w:rPr>
        <w:t xml:space="preserve">, με δύο λαμπτήρες </w:t>
      </w:r>
      <w:r w:rsidRPr="00F6265F">
        <w:rPr>
          <w:rFonts w:cs="Arial"/>
        </w:rPr>
        <w:t>LED</w:t>
      </w:r>
      <w:r w:rsidRPr="00C95AB8">
        <w:rPr>
          <w:rFonts w:cs="Arial"/>
          <w:lang w:val="el-GR"/>
        </w:rPr>
        <w:t xml:space="preserve"> θερμού χρώματος απόδοσης αντίστοιχης 125</w:t>
      </w:r>
      <w:r w:rsidRPr="00F6265F">
        <w:rPr>
          <w:rFonts w:cs="Arial"/>
        </w:rPr>
        <w:t>WHg</w:t>
      </w:r>
      <w:r w:rsidR="008117AD">
        <w:rPr>
          <w:rFonts w:cs="Arial"/>
          <w:lang w:val="el-GR"/>
        </w:rPr>
        <w:t xml:space="preserve">, </w:t>
      </w:r>
      <w:r w:rsidR="00343F62">
        <w:rPr>
          <w:rFonts w:cs="Arial"/>
          <w:lang w:val="el-GR"/>
        </w:rPr>
        <w:t xml:space="preserve">ελάχιστης φωτεινότητας 4500 </w:t>
      </w:r>
      <w:r w:rsidR="00343F62">
        <w:rPr>
          <w:rFonts w:cs="Arial"/>
          <w:lang w:val="en-US"/>
        </w:rPr>
        <w:t>LUMEN</w:t>
      </w:r>
      <w:r w:rsidRPr="00C95AB8">
        <w:rPr>
          <w:rFonts w:cs="Arial"/>
          <w:lang w:val="el-GR"/>
        </w:rPr>
        <w:t xml:space="preserve">, στεγανές. </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 xml:space="preserve">Τοποθέτηση της δίφωτης κεφαλής σε υπάρχοντα ιστό (ενδεικτικά επί της Πλατείας Νικολάου Πλαστήρα της Δημοτικής Ενότητας Κρυονερίου, </w:t>
      </w:r>
      <w:r w:rsidR="00B02AAF">
        <w:rPr>
          <w:rFonts w:cs="Arial"/>
          <w:lang w:val="el-GR"/>
        </w:rPr>
        <w:t>(</w:t>
      </w:r>
      <w:hyperlink w:anchor="Φωτογραφία2" w:history="1">
        <w:r w:rsidRPr="00B02AAF">
          <w:rPr>
            <w:rStyle w:val="-"/>
            <w:rFonts w:cs="Arial"/>
            <w:lang w:val="el-GR"/>
          </w:rPr>
          <w:t xml:space="preserve">βλέπε </w:t>
        </w:r>
        <w:r w:rsidR="002C6E2B" w:rsidRPr="00B02AAF">
          <w:rPr>
            <w:rStyle w:val="-"/>
            <w:rFonts w:cs="Arial"/>
            <w:lang w:val="el-GR"/>
          </w:rPr>
          <w:t>Παράρτημα</w:t>
        </w:r>
        <w:r w:rsidR="001117D9" w:rsidRPr="00B02AAF">
          <w:rPr>
            <w:rStyle w:val="-"/>
            <w:rFonts w:cs="Arial"/>
            <w:lang w:val="el-GR"/>
          </w:rPr>
          <w:t>,</w:t>
        </w:r>
        <w:r w:rsidRPr="00B02AAF">
          <w:rPr>
            <w:rStyle w:val="-"/>
            <w:rFonts w:cs="Arial"/>
            <w:lang w:val="el-GR"/>
          </w:rPr>
          <w:t>Φωτογραφία 2</w:t>
        </w:r>
      </w:hyperlink>
      <w:r w:rsidRPr="00C95AB8">
        <w:rPr>
          <w:rFonts w:cs="Arial"/>
          <w:lang w:val="el-GR"/>
        </w:rPr>
        <w:t xml:space="preserve"> ή και αλλού στο Δήμο). </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 xml:space="preserve">Το φωτιστικό θα είναι αισθητικά και λειτουργικά όμοιο με τα όποια υπάρχοντα ίδια επί τόπου φωτιστικά του δικτύου δημοτικού φωτισμού. </w:t>
      </w:r>
    </w:p>
    <w:p w:rsidR="00BA7F6C" w:rsidRPr="00C95AB8" w:rsidRDefault="00BA7F6C" w:rsidP="002525C6">
      <w:pPr>
        <w:spacing w:after="0" w:line="240" w:lineRule="auto"/>
        <w:rPr>
          <w:rFonts w:cs="Arial"/>
          <w:lang w:val="el-GR"/>
        </w:rPr>
      </w:pPr>
    </w:p>
    <w:p w:rsidR="00BA7F6C" w:rsidRPr="00F6265F" w:rsidRDefault="00BA7F6C" w:rsidP="002525C6">
      <w:pPr>
        <w:spacing w:after="0" w:line="240" w:lineRule="auto"/>
        <w:rPr>
          <w:rFonts w:cs="Arial"/>
        </w:rPr>
      </w:pPr>
      <w:r w:rsidRPr="00F6265F">
        <w:rPr>
          <w:rFonts w:cs="Arial"/>
        </w:rPr>
        <w:t>Στην τιμή μονάδας περιλαμβάνονται:</w:t>
      </w:r>
    </w:p>
    <w:p w:rsidR="00BA7F6C" w:rsidRPr="00C95AB8" w:rsidRDefault="00BA7F6C" w:rsidP="002525C6">
      <w:pPr>
        <w:numPr>
          <w:ilvl w:val="0"/>
          <w:numId w:val="27"/>
        </w:numPr>
        <w:spacing w:after="0" w:line="240" w:lineRule="auto"/>
        <w:rPr>
          <w:rFonts w:cs="Arial"/>
          <w:lang w:val="el-GR"/>
        </w:rPr>
      </w:pPr>
      <w:r w:rsidRPr="00C95AB8">
        <w:rPr>
          <w:rFonts w:eastAsia="Calibri" w:cs="Arial"/>
          <w:lang w:val="el-GR" w:eastAsia="el-GR"/>
        </w:rPr>
        <w:t>η προμήθεια της δίφωτης κεφαλής με βάση προσαρμογής επί του ιστού, με δύο μπάλες Φ300</w:t>
      </w:r>
      <w:r w:rsidRPr="00F6265F">
        <w:rPr>
          <w:rFonts w:eastAsia="Calibri" w:cs="Arial"/>
          <w:lang w:eastAsia="el-GR"/>
        </w:rPr>
        <w:t>mm</w:t>
      </w:r>
      <w:r w:rsidRPr="00C95AB8">
        <w:rPr>
          <w:rFonts w:eastAsia="Calibri" w:cs="Arial"/>
          <w:lang w:val="el-GR" w:eastAsia="el-GR"/>
        </w:rPr>
        <w:t xml:space="preserve">, </w:t>
      </w:r>
    </w:p>
    <w:p w:rsidR="00BA7F6C" w:rsidRPr="00C95AB8" w:rsidRDefault="00BA7F6C" w:rsidP="002525C6">
      <w:pPr>
        <w:numPr>
          <w:ilvl w:val="0"/>
          <w:numId w:val="27"/>
        </w:numPr>
        <w:spacing w:after="0" w:line="240" w:lineRule="auto"/>
        <w:rPr>
          <w:rFonts w:cs="Arial"/>
          <w:lang w:val="el-GR"/>
        </w:rPr>
      </w:pPr>
      <w:r w:rsidRPr="00C95AB8">
        <w:rPr>
          <w:rFonts w:eastAsia="Calibri" w:cs="Arial"/>
          <w:lang w:val="el-GR" w:eastAsia="el-GR"/>
        </w:rPr>
        <w:t xml:space="preserve">η προμήθεια δύο λαμπτήρων </w:t>
      </w:r>
      <w:r w:rsidRPr="00F6265F">
        <w:rPr>
          <w:rFonts w:eastAsia="Calibri" w:cs="Arial"/>
          <w:lang w:eastAsia="el-GR"/>
        </w:rPr>
        <w:t>LED</w:t>
      </w:r>
      <w:r w:rsidRPr="00C95AB8">
        <w:rPr>
          <w:rFonts w:eastAsia="Calibri" w:cs="Arial"/>
          <w:lang w:val="el-GR" w:eastAsia="el-GR"/>
        </w:rPr>
        <w:t xml:space="preserve"> θερμού χρώματος απόδοσης αντίστοιχης 125</w:t>
      </w:r>
      <w:r w:rsidRPr="00F6265F">
        <w:rPr>
          <w:rFonts w:eastAsia="Calibri" w:cs="Arial"/>
          <w:lang w:eastAsia="el-GR"/>
        </w:rPr>
        <w:t>WHg</w:t>
      </w:r>
      <w:r w:rsidRPr="00C95AB8">
        <w:rPr>
          <w:rFonts w:eastAsia="Calibri" w:cs="Arial"/>
          <w:lang w:val="el-GR" w:eastAsia="el-GR"/>
        </w:rPr>
        <w:t xml:space="preserve"> έκαστος</w:t>
      </w:r>
      <w:r w:rsidR="008117AD">
        <w:rPr>
          <w:rFonts w:eastAsia="Calibri" w:cs="Arial"/>
          <w:lang w:val="el-GR" w:eastAsia="el-GR"/>
        </w:rPr>
        <w:t xml:space="preserve">, </w:t>
      </w:r>
      <w:r w:rsidR="008117AD">
        <w:rPr>
          <w:rFonts w:cs="Arial"/>
          <w:lang w:val="el-GR"/>
        </w:rPr>
        <w:t xml:space="preserve">ελάχιστης φωτεινότητας 4500 </w:t>
      </w:r>
      <w:r w:rsidR="008117AD">
        <w:rPr>
          <w:rFonts w:cs="Arial"/>
          <w:lang w:val="en-US"/>
        </w:rPr>
        <w:t>LUMEN</w:t>
      </w:r>
      <w:r w:rsidRPr="00C95AB8">
        <w:rPr>
          <w:rFonts w:eastAsia="Calibri" w:cs="Arial"/>
          <w:lang w:val="el-GR" w:eastAsia="el-GR"/>
        </w:rPr>
        <w:t>,</w:t>
      </w:r>
    </w:p>
    <w:p w:rsidR="00BA7F6C" w:rsidRPr="00C95AB8" w:rsidRDefault="00BA7F6C" w:rsidP="002525C6">
      <w:pPr>
        <w:numPr>
          <w:ilvl w:val="0"/>
          <w:numId w:val="27"/>
        </w:numPr>
        <w:spacing w:after="0" w:line="240" w:lineRule="auto"/>
        <w:rPr>
          <w:rFonts w:cs="Arial"/>
          <w:lang w:val="el-GR"/>
        </w:rPr>
      </w:pPr>
      <w:r w:rsidRPr="00C95AB8">
        <w:rPr>
          <w:rFonts w:eastAsia="Calibri" w:cs="Arial"/>
          <w:lang w:val="el-GR" w:eastAsia="el-GR"/>
        </w:rPr>
        <w:t xml:space="preserve">η αποσυναρμολόγηση της υπάρχουσας (επί των ιστών) κεφαλής και η προσαρμογή της καινούργιας στην κορυφή του ιστού και η ηλεκτρολογική της σύνδεση ως απαιτείται συμπεριλαμβανομένων μικρο-υλικών και καλωδίων. </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Τιμή ανά εγκατεστημένη πλήρη διπλή κεφαλή με διπλό φωτιστικό.</w:t>
      </w:r>
    </w:p>
    <w:p w:rsidR="00BA7F6C" w:rsidRPr="00C95AB8" w:rsidRDefault="00BA7F6C" w:rsidP="002525C6">
      <w:pPr>
        <w:spacing w:after="0" w:line="240" w:lineRule="auto"/>
        <w:rPr>
          <w:rFonts w:cs="Arial"/>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4. ΠΡΟΜΗΘΕΙΑ ΚΑΙ ΤΟΠΟΘΕΤΗΣΗ ΔΙΠΛΟΥ ΒΡΑΧΙΟΝΑ ΜΕ ΔΥΟ ΦΩΤΙΣΤΙΚΑ ΣΩΜΑΤΑ ΤΥΠΟΥ ΜΠΑΛΑΣ Φ300</w:t>
      </w:r>
      <w:r w:rsidRPr="00F6265F">
        <w:rPr>
          <w:rFonts w:cs="Arial"/>
          <w:u w:val="single"/>
        </w:rPr>
        <w:t>MM</w:t>
      </w:r>
      <w:r w:rsidRPr="00C95AB8">
        <w:rPr>
          <w:rFonts w:cs="Arial"/>
          <w:u w:val="single"/>
          <w:lang w:val="el-GR"/>
        </w:rPr>
        <w:t xml:space="preserve"> ΜΕ ΛΑΜΠΤΗΡΑ </w:t>
      </w:r>
      <w:r w:rsidRPr="00F6265F">
        <w:rPr>
          <w:rFonts w:cs="Arial"/>
          <w:u w:val="single"/>
        </w:rPr>
        <w:t>LED</w:t>
      </w:r>
      <w:r w:rsidRPr="00C95AB8">
        <w:rPr>
          <w:rFonts w:cs="Arial"/>
          <w:u w:val="single"/>
          <w:lang w:val="el-GR"/>
        </w:rPr>
        <w:t xml:space="preserve">. </w:t>
      </w:r>
    </w:p>
    <w:p w:rsidR="00BA7F6C" w:rsidRPr="00C95AB8" w:rsidRDefault="00BA7F6C" w:rsidP="002525C6">
      <w:pPr>
        <w:spacing w:after="0" w:line="240" w:lineRule="auto"/>
        <w:rPr>
          <w:rFonts w:eastAsia="Calibri" w:cs="Arial"/>
          <w:i/>
          <w:iCs/>
          <w:u w:val="single"/>
          <w:lang w:val="el-GR"/>
        </w:rPr>
      </w:pPr>
    </w:p>
    <w:p w:rsidR="00BA7F6C" w:rsidRPr="00C95AB8" w:rsidRDefault="00BA7F6C" w:rsidP="002525C6">
      <w:pPr>
        <w:spacing w:after="0" w:line="240" w:lineRule="auto"/>
        <w:rPr>
          <w:rFonts w:cs="Arial"/>
          <w:lang w:val="el-GR"/>
        </w:rPr>
      </w:pPr>
      <w:r w:rsidRPr="00C95AB8">
        <w:rPr>
          <w:rFonts w:eastAsia="Calibri" w:cs="Arial"/>
          <w:lang w:val="el-GR" w:eastAsia="el-GR"/>
        </w:rPr>
        <w:t>Προμήθεια και εγκατάσταση στον υπάρχοντα ή/ και σε νέο ιστό διπλού γαλβανισμένου βραχίονα με δύο φωτιστικά σωμάτων τύπου μπάλας Φ300</w:t>
      </w:r>
      <w:r w:rsidRPr="00F6265F">
        <w:rPr>
          <w:rFonts w:eastAsia="Calibri" w:cs="Arial"/>
          <w:lang w:eastAsia="el-GR"/>
        </w:rPr>
        <w:t>mm</w:t>
      </w:r>
      <w:r w:rsidRPr="00C95AB8">
        <w:rPr>
          <w:rFonts w:eastAsia="Calibri" w:cs="Arial"/>
          <w:lang w:val="el-GR" w:eastAsia="el-GR"/>
        </w:rPr>
        <w:t xml:space="preserve"> με λαμπτήρα </w:t>
      </w:r>
      <w:r w:rsidRPr="00F6265F">
        <w:rPr>
          <w:rFonts w:eastAsia="Calibri" w:cs="Arial"/>
          <w:lang w:eastAsia="el-GR"/>
        </w:rPr>
        <w:t>LED</w:t>
      </w:r>
      <w:r w:rsidRPr="00C95AB8">
        <w:rPr>
          <w:rFonts w:eastAsia="Calibri" w:cs="Arial"/>
          <w:lang w:val="el-GR" w:eastAsia="el-GR"/>
        </w:rPr>
        <w:t>.</w:t>
      </w:r>
    </w:p>
    <w:p w:rsidR="00BA7F6C" w:rsidRPr="00C95AB8" w:rsidRDefault="00BA7F6C" w:rsidP="002525C6">
      <w:pPr>
        <w:spacing w:after="0" w:line="240" w:lineRule="auto"/>
        <w:rPr>
          <w:rFonts w:cs="Arial"/>
          <w:lang w:val="el-GR"/>
        </w:rPr>
      </w:pPr>
      <w:r w:rsidRPr="00C95AB8">
        <w:rPr>
          <w:rFonts w:cs="Arial"/>
          <w:lang w:val="el-GR"/>
        </w:rPr>
        <w:t xml:space="preserve">Τοποθέτηση της δίφωτης κεφαλής σε υπάρχοντα ιστό </w:t>
      </w:r>
      <w:r w:rsidRPr="00C95AB8">
        <w:rPr>
          <w:rFonts w:eastAsia="Calibri" w:cs="Arial"/>
          <w:lang w:val="el-GR" w:eastAsia="el-GR"/>
        </w:rPr>
        <w:t xml:space="preserve">στον κοινόχρηστο χώρο της Αγίας Σωτήρας στη Δημοτική Ενότητα Σταμάτας, </w:t>
      </w:r>
      <w:r w:rsidR="00B02AAF">
        <w:rPr>
          <w:rFonts w:eastAsia="Calibri" w:cs="Arial"/>
          <w:lang w:val="el-GR" w:eastAsia="el-GR"/>
        </w:rPr>
        <w:t>(</w:t>
      </w:r>
      <w:hyperlink w:anchor="Φωτογραφία3" w:history="1">
        <w:r w:rsidRPr="00B02AAF">
          <w:rPr>
            <w:rStyle w:val="-"/>
            <w:rFonts w:eastAsia="Calibri" w:cs="Arial"/>
            <w:lang w:val="el-GR" w:eastAsia="el-GR"/>
          </w:rPr>
          <w:t xml:space="preserve">βλέπε </w:t>
        </w:r>
        <w:r w:rsidR="001117D9" w:rsidRPr="00B02AAF">
          <w:rPr>
            <w:rStyle w:val="-"/>
            <w:rFonts w:cs="Arial"/>
            <w:lang w:val="el-GR"/>
          </w:rPr>
          <w:t xml:space="preserve">Παράρτημα, </w:t>
        </w:r>
        <w:r w:rsidRPr="00B02AAF">
          <w:rPr>
            <w:rStyle w:val="-"/>
            <w:rFonts w:eastAsia="Calibri" w:cs="Arial"/>
            <w:lang w:val="el-GR" w:eastAsia="el-GR"/>
          </w:rPr>
          <w:t>Φωτογραφία 3</w:t>
        </w:r>
      </w:hyperlink>
      <w:r w:rsidR="00B02AAF">
        <w:rPr>
          <w:rFonts w:eastAsia="Calibri" w:cs="Arial"/>
          <w:lang w:val="el-GR" w:eastAsia="el-GR"/>
        </w:rPr>
        <w:t>)</w:t>
      </w:r>
      <w:r w:rsidRPr="00C95AB8">
        <w:rPr>
          <w:rFonts w:eastAsia="Calibri" w:cs="Arial"/>
          <w:lang w:val="el-GR" w:eastAsia="el-GR"/>
        </w:rPr>
        <w:t>, ή και αλλού στο Δήμο.</w:t>
      </w:r>
    </w:p>
    <w:p w:rsidR="00BA7F6C" w:rsidRPr="00C95AB8" w:rsidRDefault="00BA7F6C" w:rsidP="002525C6">
      <w:pPr>
        <w:spacing w:after="0" w:line="240" w:lineRule="auto"/>
        <w:rPr>
          <w:rFonts w:cs="Arial"/>
          <w:lang w:val="el-GR" w:eastAsia="el-GR"/>
        </w:rPr>
      </w:pPr>
    </w:p>
    <w:p w:rsidR="00BA7F6C" w:rsidRPr="00C95AB8" w:rsidRDefault="00BA7F6C" w:rsidP="002525C6">
      <w:pPr>
        <w:spacing w:after="0" w:line="240" w:lineRule="auto"/>
        <w:rPr>
          <w:rFonts w:cs="Arial"/>
          <w:lang w:val="el-GR"/>
        </w:rPr>
      </w:pPr>
      <w:r w:rsidRPr="00C95AB8">
        <w:rPr>
          <w:rFonts w:cs="Arial"/>
          <w:lang w:val="el-GR"/>
        </w:rPr>
        <w:t xml:space="preserve">Το φωτιστικό θα είναι αισθητικά και λειτουργικά όμοιο με τα όποια υπάρχοντα ίδια επί τόπου φωτιστικά του δικτύου δημοτικού φωτισμού. </w:t>
      </w:r>
    </w:p>
    <w:p w:rsidR="00BA7F6C" w:rsidRPr="00C95AB8" w:rsidRDefault="00BA7F6C" w:rsidP="002525C6">
      <w:pPr>
        <w:spacing w:after="0" w:line="240" w:lineRule="auto"/>
        <w:rPr>
          <w:rFonts w:cs="Arial"/>
          <w:lang w:val="el-GR"/>
        </w:rPr>
      </w:pPr>
    </w:p>
    <w:p w:rsidR="00BA7F6C" w:rsidRPr="00F6265F" w:rsidRDefault="00BA7F6C" w:rsidP="002525C6">
      <w:pPr>
        <w:spacing w:after="0" w:line="240" w:lineRule="auto"/>
        <w:rPr>
          <w:rFonts w:cs="Arial"/>
        </w:rPr>
      </w:pPr>
      <w:r w:rsidRPr="00F6265F">
        <w:rPr>
          <w:rFonts w:cs="Arial"/>
        </w:rPr>
        <w:t xml:space="preserve">Στην τιμή μονάδος θα περιλαμβάνονται </w:t>
      </w:r>
    </w:p>
    <w:p w:rsidR="00BA7F6C" w:rsidRPr="00C95AB8" w:rsidRDefault="00BA7F6C" w:rsidP="002525C6">
      <w:pPr>
        <w:numPr>
          <w:ilvl w:val="0"/>
          <w:numId w:val="26"/>
        </w:numPr>
        <w:spacing w:after="0" w:line="240" w:lineRule="auto"/>
        <w:rPr>
          <w:rFonts w:cs="Arial"/>
          <w:lang w:val="el-GR"/>
        </w:rPr>
      </w:pPr>
      <w:r w:rsidRPr="00C95AB8">
        <w:rPr>
          <w:rFonts w:eastAsia="Calibri" w:cs="Arial"/>
          <w:lang w:val="el-GR" w:eastAsia="el-GR"/>
        </w:rPr>
        <w:t xml:space="preserve">η προμήθεια διπλού γαλβανισμένου βραχίονα καθώς και των εξαρτημάτων στερέωσής τους στον ιστό, </w:t>
      </w:r>
    </w:p>
    <w:p w:rsidR="00BA7F6C" w:rsidRPr="00C95AB8" w:rsidRDefault="00BA7F6C" w:rsidP="002525C6">
      <w:pPr>
        <w:numPr>
          <w:ilvl w:val="0"/>
          <w:numId w:val="26"/>
        </w:numPr>
        <w:spacing w:after="0" w:line="240" w:lineRule="auto"/>
        <w:rPr>
          <w:rFonts w:cs="Arial"/>
          <w:lang w:val="el-GR"/>
        </w:rPr>
      </w:pPr>
      <w:r w:rsidRPr="00C95AB8">
        <w:rPr>
          <w:rFonts w:eastAsia="Calibri" w:cs="Arial"/>
          <w:lang w:val="el-GR" w:eastAsia="el-GR"/>
        </w:rPr>
        <w:t>η προμήθεια των δύο φωτιστικών σωμάτων (πλήρη),</w:t>
      </w:r>
    </w:p>
    <w:p w:rsidR="00BA7F6C" w:rsidRPr="00C95AB8" w:rsidRDefault="00BA7F6C" w:rsidP="002525C6">
      <w:pPr>
        <w:numPr>
          <w:ilvl w:val="0"/>
          <w:numId w:val="26"/>
        </w:numPr>
        <w:spacing w:after="0" w:line="240" w:lineRule="auto"/>
        <w:rPr>
          <w:rFonts w:cs="Arial"/>
          <w:lang w:val="el-GR"/>
        </w:rPr>
      </w:pPr>
      <w:r w:rsidRPr="00C95AB8">
        <w:rPr>
          <w:rFonts w:eastAsia="Calibri" w:cs="Arial"/>
          <w:lang w:val="el-GR" w:eastAsia="el-GR"/>
        </w:rPr>
        <w:t xml:space="preserve">η προμήθεια των δύο λαμπτήρων </w:t>
      </w:r>
      <w:r w:rsidRPr="00F6265F">
        <w:rPr>
          <w:rFonts w:eastAsia="Calibri" w:cs="Arial"/>
          <w:lang w:eastAsia="el-GR"/>
        </w:rPr>
        <w:t>LED</w:t>
      </w:r>
      <w:r w:rsidRPr="00C95AB8">
        <w:rPr>
          <w:rFonts w:eastAsia="Calibri" w:cs="Arial"/>
          <w:lang w:val="el-GR" w:eastAsia="el-GR"/>
        </w:rPr>
        <w:t xml:space="preserve"> απόδοσης αντίστοιχης με λαμπτήρες οικονομίας 23</w:t>
      </w:r>
      <w:r w:rsidRPr="00F6265F">
        <w:rPr>
          <w:rFonts w:eastAsia="Calibri" w:cs="Arial"/>
          <w:lang w:eastAsia="el-GR"/>
        </w:rPr>
        <w:t>W</w:t>
      </w:r>
      <w:r w:rsidRPr="00C95AB8">
        <w:rPr>
          <w:rFonts w:eastAsia="Calibri" w:cs="Arial"/>
          <w:lang w:val="el-GR" w:eastAsia="el-GR"/>
        </w:rPr>
        <w:t xml:space="preserve">, </w:t>
      </w:r>
    </w:p>
    <w:p w:rsidR="002C32C4" w:rsidRPr="00C95AB8" w:rsidRDefault="002C32C4" w:rsidP="002525C6">
      <w:pPr>
        <w:numPr>
          <w:ilvl w:val="0"/>
          <w:numId w:val="26"/>
        </w:numPr>
        <w:spacing w:after="0" w:line="240" w:lineRule="auto"/>
        <w:rPr>
          <w:rFonts w:cs="Arial"/>
          <w:lang w:val="el-GR"/>
        </w:rPr>
      </w:pPr>
      <w:r w:rsidRPr="00C95AB8">
        <w:rPr>
          <w:rFonts w:eastAsia="Calibri" w:cs="Arial"/>
          <w:lang w:val="el-GR" w:eastAsia="el-GR"/>
        </w:rPr>
        <w:t xml:space="preserve">η αποσυναρμολόγηση των κατεστραμμένων και η συναρμολόγηση των καινούργιων στην κορυφή του ιστού,  </w:t>
      </w:r>
    </w:p>
    <w:p w:rsidR="00BA7F6C" w:rsidRPr="00C95AB8" w:rsidRDefault="00BA7F6C" w:rsidP="002525C6">
      <w:pPr>
        <w:numPr>
          <w:ilvl w:val="0"/>
          <w:numId w:val="26"/>
        </w:numPr>
        <w:spacing w:after="0" w:line="240" w:lineRule="auto"/>
        <w:rPr>
          <w:rFonts w:cs="Arial"/>
          <w:lang w:val="el-GR"/>
        </w:rPr>
      </w:pPr>
      <w:r w:rsidRPr="00C95AB8">
        <w:rPr>
          <w:rFonts w:eastAsia="Calibri" w:cs="Arial"/>
          <w:lang w:val="el-GR" w:eastAsia="el-GR"/>
        </w:rPr>
        <w:t>τα καλώδια τροφοδότησης των φωτιστικών σωμάτων τύπου Α05</w:t>
      </w:r>
      <w:r w:rsidRPr="00F6265F">
        <w:rPr>
          <w:rFonts w:eastAsia="Calibri" w:cs="Arial"/>
          <w:lang w:eastAsia="el-GR"/>
        </w:rPr>
        <w:t>VV</w:t>
      </w:r>
      <w:r w:rsidRPr="00C95AB8">
        <w:rPr>
          <w:rFonts w:eastAsia="Calibri" w:cs="Arial"/>
          <w:lang w:val="el-GR" w:eastAsia="el-GR"/>
        </w:rPr>
        <w:t>-</w:t>
      </w:r>
      <w:r w:rsidRPr="00F6265F">
        <w:rPr>
          <w:rFonts w:eastAsia="Calibri" w:cs="Arial"/>
          <w:lang w:eastAsia="el-GR"/>
        </w:rPr>
        <w:t>U</w:t>
      </w:r>
      <w:r w:rsidRPr="00C95AB8">
        <w:rPr>
          <w:rFonts w:eastAsia="Calibri" w:cs="Arial"/>
          <w:lang w:val="el-GR" w:eastAsia="el-GR"/>
        </w:rPr>
        <w:t xml:space="preserve"> (ΝΥΜ μονόκλωνα) διατομής 3 </w:t>
      </w:r>
      <w:r w:rsidRPr="00F6265F">
        <w:rPr>
          <w:rFonts w:eastAsia="Calibri" w:cs="Arial"/>
          <w:lang w:eastAsia="el-GR"/>
        </w:rPr>
        <w:t>x</w:t>
      </w:r>
      <w:r w:rsidRPr="00C95AB8">
        <w:rPr>
          <w:rFonts w:eastAsia="Calibri" w:cs="Arial"/>
          <w:lang w:val="el-GR" w:eastAsia="el-GR"/>
        </w:rPr>
        <w:t xml:space="preserve">1,5 </w:t>
      </w:r>
      <w:r w:rsidRPr="00F6265F">
        <w:rPr>
          <w:rFonts w:eastAsia="Calibri" w:cs="Arial"/>
          <w:lang w:eastAsia="el-GR"/>
        </w:rPr>
        <w:t>mm</w:t>
      </w:r>
      <w:r w:rsidRPr="00C95AB8">
        <w:rPr>
          <w:rFonts w:eastAsia="Calibri" w:cs="Arial"/>
          <w:lang w:val="el-GR" w:eastAsia="el-GR"/>
        </w:rPr>
        <w:t>2 (από το ακροκιβώτιο μέχρι το φωτιστικό) και η σύνδεσή τους.</w:t>
      </w:r>
    </w:p>
    <w:p w:rsidR="00BA7F6C" w:rsidRPr="00C95AB8" w:rsidRDefault="00BA7F6C" w:rsidP="002525C6">
      <w:pPr>
        <w:spacing w:after="0" w:line="240" w:lineRule="auto"/>
        <w:rPr>
          <w:rFonts w:eastAsia="Calibri" w:cs="Arial"/>
          <w:lang w:val="el-GR" w:eastAsia="el-GR"/>
        </w:rPr>
      </w:pPr>
    </w:p>
    <w:p w:rsidR="00BA7F6C" w:rsidRPr="00C95AB8" w:rsidRDefault="00BA7F6C" w:rsidP="002525C6">
      <w:pPr>
        <w:spacing w:after="0" w:line="240" w:lineRule="auto"/>
        <w:rPr>
          <w:rFonts w:cs="Arial"/>
          <w:lang w:val="el-GR"/>
        </w:rPr>
      </w:pPr>
      <w:r w:rsidRPr="00C95AB8">
        <w:rPr>
          <w:rFonts w:cs="Arial"/>
          <w:lang w:val="el-GR"/>
        </w:rPr>
        <w:t xml:space="preserve">Τιμή ανά εγκατεστημένη πλήρη διπλή κεφαλή με διπλό φωτιστικό. </w:t>
      </w:r>
    </w:p>
    <w:p w:rsidR="00BA7F6C" w:rsidRPr="00C95AB8" w:rsidRDefault="00BA7F6C" w:rsidP="002525C6">
      <w:pPr>
        <w:spacing w:after="0" w:line="240" w:lineRule="auto"/>
        <w:rPr>
          <w:rFonts w:cs="Arial"/>
          <w:u w:val="single"/>
          <w:lang w:val="el-GR"/>
        </w:rPr>
      </w:pPr>
    </w:p>
    <w:p w:rsidR="00BA7F6C" w:rsidRPr="00C95AB8" w:rsidRDefault="00A806ED" w:rsidP="002525C6">
      <w:pPr>
        <w:spacing w:after="0" w:line="240" w:lineRule="auto"/>
        <w:rPr>
          <w:rFonts w:cs="Arial"/>
          <w:lang w:val="el-GR"/>
        </w:rPr>
      </w:pPr>
      <w:r w:rsidRPr="00C95AB8">
        <w:rPr>
          <w:rFonts w:cs="Arial"/>
          <w:u w:val="single"/>
          <w:lang w:val="el-GR"/>
        </w:rPr>
        <w:t>5. ΠΡΟΜΗΘΕΙΑ ΚΑΙ ΤΟΠΟΘΕΤΗΣΗ ΧΑΜΗΛΟΥ ΙΣΤΟΥ ΟΔΟΦΩΤΙΣΜΟΥ ΓΙΑ ΦΩΤΙΣΤΙΚΟ ΣΩΜΑ ΔΙΦΩΤΗΣ ΚΕΦΑΛΗΣ ΤΥΠΟΥ ΜΠΑΛΑΣ Φ300</w:t>
      </w:r>
      <w:r w:rsidRPr="00F6265F">
        <w:rPr>
          <w:rFonts w:cs="Arial"/>
          <w:u w:val="single"/>
        </w:rPr>
        <w:t>MM</w:t>
      </w:r>
      <w:r w:rsidRPr="00C95AB8">
        <w:rPr>
          <w:rFonts w:cs="Arial"/>
          <w:u w:val="single"/>
          <w:lang w:val="el-GR"/>
        </w:rPr>
        <w:t xml:space="preserve">.  </w:t>
      </w:r>
    </w:p>
    <w:p w:rsidR="00BA7F6C" w:rsidRPr="00C95AB8" w:rsidRDefault="00BA7F6C" w:rsidP="002525C6">
      <w:pPr>
        <w:spacing w:after="0" w:line="240" w:lineRule="auto"/>
        <w:rPr>
          <w:rFonts w:eastAsia="Calibri" w:cs="Arial"/>
          <w:u w:val="single"/>
          <w:lang w:val="el-GR" w:eastAsia="el-GR"/>
        </w:rPr>
      </w:pPr>
    </w:p>
    <w:p w:rsidR="00BA7F6C" w:rsidRPr="00C95AB8" w:rsidRDefault="00BA7F6C" w:rsidP="002525C6">
      <w:pPr>
        <w:spacing w:after="0" w:line="240" w:lineRule="auto"/>
        <w:rPr>
          <w:rFonts w:cs="Arial"/>
          <w:lang w:val="el-GR"/>
        </w:rPr>
      </w:pPr>
      <w:r w:rsidRPr="00C95AB8">
        <w:rPr>
          <w:rFonts w:eastAsia="Calibri" w:cs="Arial"/>
          <w:lang w:val="el-GR" w:eastAsia="el-GR"/>
        </w:rPr>
        <w:t xml:space="preserve">Προμήθεια και εγκατάσταση χαλύβδινου χαμηλού ιστού οδοφωτισμού (ενδεικτικά 3 </w:t>
      </w:r>
      <w:r w:rsidRPr="00F6265F">
        <w:rPr>
          <w:rFonts w:eastAsia="Calibri" w:cs="Arial"/>
          <w:lang w:eastAsia="el-GR"/>
        </w:rPr>
        <w:t>m</w:t>
      </w:r>
      <w:r w:rsidRPr="00C95AB8">
        <w:rPr>
          <w:rFonts w:eastAsia="Calibri" w:cs="Arial"/>
          <w:lang w:val="el-GR" w:eastAsia="el-GR"/>
        </w:rPr>
        <w:t xml:space="preserve"> περίπου) για προσαρμογή και στερέωση σε αυτόν δίφωτης κεφαλής μπάλας </w:t>
      </w:r>
      <w:r w:rsidRPr="00C95AB8">
        <w:rPr>
          <w:rFonts w:cs="Arial"/>
          <w:lang w:val="el-GR"/>
        </w:rPr>
        <w:t>Φ300</w:t>
      </w:r>
      <w:r w:rsidRPr="00F6265F">
        <w:rPr>
          <w:rFonts w:cs="Arial"/>
        </w:rPr>
        <w:t>mm</w:t>
      </w:r>
      <w:r w:rsidRPr="00C95AB8">
        <w:rPr>
          <w:rFonts w:cs="Arial"/>
          <w:lang w:val="el-GR"/>
        </w:rPr>
        <w:t xml:space="preserve"> είδους Α/Α 4 </w:t>
      </w:r>
      <w:r w:rsidRPr="00C95AB8">
        <w:rPr>
          <w:rFonts w:eastAsia="Calibri" w:cs="Arial"/>
          <w:lang w:val="el-GR" w:eastAsia="el-GR"/>
        </w:rPr>
        <w:t>στον κοινόχρηστο χώρο της Αγίας Σωτήρας στη Δημοτική Ενότητα Σταμάτας, (</w:t>
      </w:r>
      <w:hyperlink w:anchor="Φωτογραφία3" w:history="1">
        <w:r w:rsidRPr="00B02AAF">
          <w:rPr>
            <w:rStyle w:val="-"/>
            <w:rFonts w:eastAsia="Calibri" w:cs="Arial"/>
            <w:lang w:val="el-GR" w:eastAsia="el-GR"/>
          </w:rPr>
          <w:t xml:space="preserve">βλέπε </w:t>
        </w:r>
        <w:r w:rsidR="001117D9" w:rsidRPr="00B02AAF">
          <w:rPr>
            <w:rStyle w:val="-"/>
            <w:rFonts w:cs="Arial"/>
            <w:lang w:val="el-GR"/>
          </w:rPr>
          <w:t xml:space="preserve">Παράρτημα, </w:t>
        </w:r>
        <w:r w:rsidRPr="00B02AAF">
          <w:rPr>
            <w:rStyle w:val="-"/>
            <w:rFonts w:eastAsia="Calibri" w:cs="Arial"/>
            <w:lang w:val="el-GR" w:eastAsia="el-GR"/>
          </w:rPr>
          <w:t>Φωτογραφία 3</w:t>
        </w:r>
      </w:hyperlink>
      <w:r w:rsidRPr="00C95AB8">
        <w:rPr>
          <w:rFonts w:eastAsia="Calibri" w:cs="Arial"/>
          <w:lang w:val="el-GR" w:eastAsia="el-GR"/>
        </w:rPr>
        <w:t>) ή και αλλού στο Δήμο πχ επί της Ηρώων Πολυτεχνείου στη δημοτική ενότητα Αγίου Στεφάνου (</w:t>
      </w:r>
      <w:hyperlink w:anchor="Φωτογραφία9" w:history="1">
        <w:r w:rsidRPr="00B02AAF">
          <w:rPr>
            <w:rStyle w:val="-"/>
            <w:rFonts w:eastAsia="Calibri" w:cs="Arial"/>
            <w:lang w:val="el-GR" w:eastAsia="el-GR"/>
          </w:rPr>
          <w:t xml:space="preserve">βλέπε </w:t>
        </w:r>
        <w:r w:rsidR="001117D9" w:rsidRPr="00B02AAF">
          <w:rPr>
            <w:rStyle w:val="-"/>
            <w:rFonts w:cs="Arial"/>
            <w:lang w:val="el-GR"/>
          </w:rPr>
          <w:t xml:space="preserve">Παράρτημα, </w:t>
        </w:r>
        <w:r w:rsidRPr="00B02AAF">
          <w:rPr>
            <w:rStyle w:val="-"/>
            <w:rFonts w:eastAsia="Calibri" w:cs="Arial"/>
            <w:lang w:val="el-GR" w:eastAsia="el-GR"/>
          </w:rPr>
          <w:t xml:space="preserve">Φωτογραφία </w:t>
        </w:r>
        <w:r w:rsidR="002F4E7A" w:rsidRPr="00B02AAF">
          <w:rPr>
            <w:rStyle w:val="-"/>
            <w:rFonts w:eastAsia="Calibri" w:cs="Arial"/>
            <w:lang w:val="el-GR" w:eastAsia="el-GR"/>
          </w:rPr>
          <w:t>9</w:t>
        </w:r>
      </w:hyperlink>
      <w:r w:rsidRPr="00C95AB8">
        <w:rPr>
          <w:rFonts w:eastAsia="Calibri" w:cs="Arial"/>
          <w:lang w:val="el-GR" w:eastAsia="el-GR"/>
        </w:rPr>
        <w:t>) ή στην Πλατεία της δημοτικής ενότητας Ροδόπολης (</w:t>
      </w:r>
      <w:hyperlink w:anchor="Φωτογραφία12" w:history="1">
        <w:r w:rsidRPr="00B02AAF">
          <w:rPr>
            <w:rStyle w:val="-"/>
            <w:rFonts w:eastAsia="Calibri" w:cs="Arial"/>
            <w:lang w:val="el-GR" w:eastAsia="el-GR"/>
          </w:rPr>
          <w:t xml:space="preserve">βλέπε </w:t>
        </w:r>
        <w:r w:rsidR="001117D9" w:rsidRPr="00B02AAF">
          <w:rPr>
            <w:rStyle w:val="-"/>
            <w:rFonts w:cs="Arial"/>
            <w:lang w:val="el-GR"/>
          </w:rPr>
          <w:t xml:space="preserve">Παράρτημα, </w:t>
        </w:r>
        <w:r w:rsidR="001117D9" w:rsidRPr="00B02AAF">
          <w:rPr>
            <w:rStyle w:val="-"/>
            <w:rFonts w:eastAsia="Calibri" w:cs="Arial"/>
            <w:lang w:val="el-GR" w:eastAsia="el-GR"/>
          </w:rPr>
          <w:t>Φ</w:t>
        </w:r>
        <w:r w:rsidRPr="00B02AAF">
          <w:rPr>
            <w:rStyle w:val="-"/>
            <w:rFonts w:eastAsia="Calibri" w:cs="Arial"/>
            <w:lang w:val="el-GR" w:eastAsia="el-GR"/>
          </w:rPr>
          <w:t>ωτογραφία 1</w:t>
        </w:r>
        <w:r w:rsidR="00703CA9" w:rsidRPr="00B02AAF">
          <w:rPr>
            <w:rStyle w:val="-"/>
            <w:rFonts w:eastAsia="Calibri" w:cs="Arial"/>
            <w:lang w:val="el-GR" w:eastAsia="el-GR"/>
          </w:rPr>
          <w:t>2</w:t>
        </w:r>
      </w:hyperlink>
      <w:r w:rsidRPr="00C95AB8">
        <w:rPr>
          <w:rFonts w:eastAsia="Calibri" w:cs="Arial"/>
          <w:lang w:val="el-GR" w:eastAsia="el-GR"/>
        </w:rPr>
        <w:t>).</w:t>
      </w:r>
    </w:p>
    <w:p w:rsidR="00BA7F6C" w:rsidRPr="00C95AB8" w:rsidRDefault="00BA7F6C" w:rsidP="002525C6">
      <w:pPr>
        <w:spacing w:after="0" w:line="240" w:lineRule="auto"/>
        <w:rPr>
          <w:rFonts w:eastAsia="Calibri" w:cs="Arial"/>
          <w:lang w:val="el-GR" w:eastAsia="el-GR"/>
        </w:rPr>
      </w:pPr>
    </w:p>
    <w:p w:rsidR="00BA7F6C" w:rsidRPr="00C95AB8" w:rsidRDefault="00BA7F6C" w:rsidP="002525C6">
      <w:pPr>
        <w:spacing w:after="0" w:line="240" w:lineRule="auto"/>
        <w:rPr>
          <w:rFonts w:cs="Arial"/>
          <w:lang w:val="el-GR"/>
        </w:rPr>
      </w:pPr>
      <w:r w:rsidRPr="00C95AB8">
        <w:rPr>
          <w:rFonts w:eastAsia="Calibri" w:cs="Arial"/>
          <w:lang w:val="el-GR" w:eastAsia="el-GR"/>
        </w:rPr>
        <w:lastRenderedPageBreak/>
        <w:t>Στη τιμή μονάδας περιλαμβάνεται μεταφορά επί τόπου και εγκατάσταση γαλβανισμένου χαλύβδινου ιστού οδοφωτισμού, κατασκευασμένου κατά ΕΛΟΤ ΕΝ 40-5 ‘</w:t>
      </w:r>
      <w:r w:rsidRPr="00C95AB8">
        <w:rPr>
          <w:rFonts w:eastAsia="Calibri" w:cs="Arial"/>
          <w:i/>
          <w:lang w:val="el-GR" w:eastAsia="el-GR"/>
        </w:rPr>
        <w:t>’Στύλοι φωτισμού - Μέρος 5: Απαιτήσεις για χαλύβδινους ιστούς φωτισμού’’</w:t>
      </w:r>
      <w:r w:rsidRPr="00C95AB8">
        <w:rPr>
          <w:rFonts w:eastAsia="Calibri" w:cs="Arial"/>
          <w:lang w:val="el-GR" w:eastAsia="el-GR"/>
        </w:rPr>
        <w:t xml:space="preserve"> και σύμφωνα με τις ΕΤΕΠ 05-07-01-00 </w:t>
      </w:r>
      <w:r w:rsidRPr="00C95AB8">
        <w:rPr>
          <w:rFonts w:eastAsia="Calibri" w:cs="Arial"/>
          <w:i/>
          <w:lang w:val="el-GR" w:eastAsia="el-GR"/>
        </w:rPr>
        <w:t>"Υποδομή Οδοφωτισμού" και 05-07-02-00 "Ιστοί οδοφωτισμού και φωτιστικά σώματα"</w:t>
      </w:r>
      <w:r w:rsidRPr="00C95AB8">
        <w:rPr>
          <w:rFonts w:eastAsia="Calibri" w:cs="Arial"/>
          <w:lang w:val="el-GR" w:eastAsia="el-GR"/>
        </w:rPr>
        <w:t xml:space="preserve">. </w:t>
      </w:r>
    </w:p>
    <w:p w:rsidR="00BA7F6C" w:rsidRPr="00C95AB8" w:rsidRDefault="00BA7F6C" w:rsidP="002525C6">
      <w:pPr>
        <w:spacing w:after="0" w:line="240" w:lineRule="auto"/>
        <w:rPr>
          <w:rFonts w:eastAsia="Calibri" w:cs="Arial"/>
          <w:lang w:val="el-GR" w:eastAsia="el-GR"/>
        </w:rPr>
      </w:pPr>
    </w:p>
    <w:p w:rsidR="00BA7F6C" w:rsidRPr="00C95AB8" w:rsidRDefault="00BA7F6C" w:rsidP="002525C6">
      <w:pPr>
        <w:spacing w:after="0" w:line="240" w:lineRule="auto"/>
        <w:rPr>
          <w:rFonts w:cs="Arial"/>
          <w:lang w:val="el-GR"/>
        </w:rPr>
      </w:pPr>
      <w:r w:rsidRPr="00C95AB8">
        <w:rPr>
          <w:rFonts w:eastAsia="Calibri" w:cs="Arial"/>
          <w:lang w:val="el-GR" w:eastAsia="el-GR"/>
        </w:rPr>
        <w:t xml:space="preserve">Στην τιμή μονάδας περιλαμβάνονται οι εξής επιμέρους εργασίες/υλικά, ως τυχόν απαιτείται: </w:t>
      </w:r>
    </w:p>
    <w:p w:rsidR="00BA7F6C" w:rsidRPr="00C95AB8" w:rsidRDefault="00BA7F6C" w:rsidP="002525C6">
      <w:pPr>
        <w:numPr>
          <w:ilvl w:val="0"/>
          <w:numId w:val="25"/>
        </w:numPr>
        <w:spacing w:after="0" w:line="240" w:lineRule="auto"/>
        <w:rPr>
          <w:rFonts w:cs="Arial"/>
          <w:lang w:val="el-GR"/>
        </w:rPr>
      </w:pPr>
      <w:r w:rsidRPr="00C95AB8">
        <w:rPr>
          <w:rFonts w:eastAsia="Calibri" w:cs="Arial"/>
          <w:lang w:val="el-GR" w:eastAsia="el-GR"/>
        </w:rPr>
        <w:t>Η εκσκαφή τάφρων σε κάθε είδους έδαφος και η επανεπίχωση τους.</w:t>
      </w:r>
    </w:p>
    <w:p w:rsidR="00BA7F6C" w:rsidRPr="00C95AB8" w:rsidRDefault="00BA7F6C" w:rsidP="002525C6">
      <w:pPr>
        <w:numPr>
          <w:ilvl w:val="0"/>
          <w:numId w:val="25"/>
        </w:numPr>
        <w:spacing w:after="0" w:line="240" w:lineRule="auto"/>
        <w:rPr>
          <w:rFonts w:cs="Arial"/>
          <w:lang w:val="el-GR"/>
        </w:rPr>
      </w:pPr>
      <w:r w:rsidRPr="00C95AB8">
        <w:rPr>
          <w:rFonts w:eastAsia="Calibri" w:cs="Arial"/>
          <w:lang w:val="el-GR" w:eastAsia="el-GR"/>
        </w:rPr>
        <w:t>Οι σωλήνες διέλευσης καλωδίων με το ενσωματωμένο σύρμα οδηγό (</w:t>
      </w:r>
      <w:r w:rsidRPr="00F6265F">
        <w:rPr>
          <w:rFonts w:eastAsia="Calibri" w:cs="Arial"/>
          <w:lang w:eastAsia="el-GR"/>
        </w:rPr>
        <w:t>HDPE</w:t>
      </w:r>
      <w:r w:rsidRPr="00C95AB8">
        <w:rPr>
          <w:rFonts w:eastAsia="Calibri" w:cs="Arial"/>
          <w:lang w:val="el-GR" w:eastAsia="el-GR"/>
        </w:rPr>
        <w:t xml:space="preserve"> κατά ΕΛΟΤ </w:t>
      </w:r>
      <w:r w:rsidRPr="00F6265F">
        <w:rPr>
          <w:rFonts w:eastAsia="Calibri" w:cs="Arial"/>
          <w:lang w:eastAsia="el-GR"/>
        </w:rPr>
        <w:t>EN</w:t>
      </w:r>
      <w:r w:rsidRPr="00C95AB8">
        <w:rPr>
          <w:rFonts w:eastAsia="Calibri" w:cs="Arial"/>
          <w:lang w:val="el-GR" w:eastAsia="el-GR"/>
        </w:rPr>
        <w:t xml:space="preserve"> 61386 "Συστήματα σωληνώσεων για διαχείριση καλωδίων" ή γαλβανισμένους σιδηροσωλήνες κατά ΕΛΟΤ </w:t>
      </w:r>
      <w:r w:rsidRPr="00F6265F">
        <w:rPr>
          <w:rFonts w:eastAsia="Calibri" w:cs="Arial"/>
          <w:lang w:eastAsia="el-GR"/>
        </w:rPr>
        <w:t>EN</w:t>
      </w:r>
      <w:r w:rsidRPr="00C95AB8">
        <w:rPr>
          <w:rFonts w:eastAsia="Calibri" w:cs="Arial"/>
          <w:lang w:val="el-GR" w:eastAsia="el-GR"/>
        </w:rPr>
        <w:t xml:space="preserve"> 10255).</w:t>
      </w:r>
    </w:p>
    <w:p w:rsidR="00BA7F6C" w:rsidRPr="00C95AB8" w:rsidRDefault="00BA7F6C" w:rsidP="002525C6">
      <w:pPr>
        <w:numPr>
          <w:ilvl w:val="0"/>
          <w:numId w:val="25"/>
        </w:numPr>
        <w:spacing w:after="0" w:line="240" w:lineRule="auto"/>
        <w:rPr>
          <w:rFonts w:cs="Arial"/>
          <w:lang w:val="el-GR"/>
        </w:rPr>
      </w:pPr>
      <w:r w:rsidRPr="00C95AB8">
        <w:rPr>
          <w:rFonts w:eastAsia="Calibri" w:cs="Arial"/>
          <w:lang w:val="el-GR" w:eastAsia="el-GR"/>
        </w:rPr>
        <w:t>Η προστασία των σωλήνων διέλευσης καλωδίων είτε με σκυρόδεμα είτε με άμμο λατομείου.</w:t>
      </w:r>
    </w:p>
    <w:p w:rsidR="00BA7F6C" w:rsidRPr="00C95AB8" w:rsidRDefault="00BA7F6C" w:rsidP="002525C6">
      <w:pPr>
        <w:numPr>
          <w:ilvl w:val="0"/>
          <w:numId w:val="25"/>
        </w:numPr>
        <w:spacing w:after="0" w:line="240" w:lineRule="auto"/>
        <w:rPr>
          <w:rFonts w:cs="Arial"/>
          <w:lang w:val="el-GR"/>
        </w:rPr>
      </w:pPr>
      <w:r w:rsidRPr="00C95AB8">
        <w:rPr>
          <w:rFonts w:eastAsia="Calibri" w:cs="Arial"/>
          <w:lang w:val="el-GR" w:eastAsia="el-GR"/>
        </w:rPr>
        <w:t xml:space="preserve">Τα ειδικά φρεάτια έλξης και επίσκεψης καλωδίων με το κάλυμμά τους κατά ΕΛΟΤ </w:t>
      </w:r>
      <w:r w:rsidRPr="00F6265F">
        <w:rPr>
          <w:rFonts w:eastAsia="Calibri" w:cs="Arial"/>
          <w:lang w:eastAsia="el-GR"/>
        </w:rPr>
        <w:t>EN</w:t>
      </w:r>
      <w:r w:rsidRPr="00C95AB8">
        <w:rPr>
          <w:rFonts w:eastAsia="Calibri" w:cs="Arial"/>
          <w:lang w:val="el-GR" w:eastAsia="el-GR"/>
        </w:rPr>
        <w:t xml:space="preserve"> 124 πλήρως τοποθετημένα.</w:t>
      </w:r>
    </w:p>
    <w:p w:rsidR="00BA7F6C" w:rsidRPr="00F6265F" w:rsidRDefault="00BA7F6C" w:rsidP="002525C6">
      <w:pPr>
        <w:numPr>
          <w:ilvl w:val="0"/>
          <w:numId w:val="25"/>
        </w:numPr>
        <w:spacing w:after="0" w:line="240" w:lineRule="auto"/>
        <w:rPr>
          <w:rFonts w:cs="Arial"/>
        </w:rPr>
      </w:pPr>
      <w:r w:rsidRPr="00F6265F">
        <w:rPr>
          <w:rFonts w:eastAsia="Calibri" w:cs="Arial"/>
          <w:lang w:eastAsia="el-GR"/>
        </w:rPr>
        <w:t>Οι χάλκινοι αγωγοί γείωσης.</w:t>
      </w:r>
    </w:p>
    <w:p w:rsidR="00BA7F6C" w:rsidRPr="00C95AB8" w:rsidRDefault="00BA7F6C" w:rsidP="002525C6">
      <w:pPr>
        <w:numPr>
          <w:ilvl w:val="0"/>
          <w:numId w:val="25"/>
        </w:numPr>
        <w:spacing w:after="0" w:line="240" w:lineRule="auto"/>
        <w:rPr>
          <w:rFonts w:cs="Arial"/>
          <w:lang w:val="el-GR"/>
        </w:rPr>
      </w:pPr>
      <w:r w:rsidRPr="00C95AB8">
        <w:rPr>
          <w:rFonts w:eastAsia="Calibri" w:cs="Arial"/>
          <w:lang w:val="el-GR" w:eastAsia="el-GR"/>
        </w:rPr>
        <w:t>Οι ακροδέκτες των αγωγών γείωσης.</w:t>
      </w:r>
    </w:p>
    <w:p w:rsidR="00BA7F6C" w:rsidRPr="00C95AB8" w:rsidRDefault="00BA7F6C" w:rsidP="002525C6">
      <w:pPr>
        <w:numPr>
          <w:ilvl w:val="0"/>
          <w:numId w:val="25"/>
        </w:numPr>
        <w:spacing w:after="0" w:line="240" w:lineRule="auto"/>
        <w:rPr>
          <w:rFonts w:cs="Arial"/>
          <w:lang w:val="el-GR"/>
        </w:rPr>
      </w:pPr>
      <w:r w:rsidRPr="00C95AB8">
        <w:rPr>
          <w:rFonts w:eastAsia="Calibri" w:cs="Arial"/>
          <w:lang w:val="el-GR" w:eastAsia="el-GR"/>
        </w:rPr>
        <w:t>Όλα τα απαραίτητα καλώδια τροφοδοσίας του ιστού.</w:t>
      </w:r>
    </w:p>
    <w:p w:rsidR="00BA7F6C" w:rsidRPr="00C95AB8" w:rsidRDefault="00BA7F6C" w:rsidP="002525C6">
      <w:pPr>
        <w:numPr>
          <w:ilvl w:val="0"/>
          <w:numId w:val="25"/>
        </w:numPr>
        <w:spacing w:after="0" w:line="240" w:lineRule="auto"/>
        <w:rPr>
          <w:rFonts w:cs="Arial"/>
          <w:lang w:val="el-GR"/>
        </w:rPr>
      </w:pPr>
      <w:r w:rsidRPr="00F6265F">
        <w:rPr>
          <w:rFonts w:eastAsia="Calibri" w:cs="Arial"/>
          <w:lang w:eastAsia="el-GR"/>
        </w:rPr>
        <w:t>H</w:t>
      </w:r>
      <w:r w:rsidRPr="00C95AB8">
        <w:rPr>
          <w:rFonts w:eastAsia="Calibri" w:cs="Arial"/>
          <w:lang w:val="el-GR" w:eastAsia="el-GR"/>
        </w:rPr>
        <w:t xml:space="preserve"> προμήθεια και προσκόμιση επί τόπου του χαλύβδινου ιστού και της προκατασκευασμένης βάσης του από οπλισμένο σκυρόδεμα, με ενσωματωμένο κλωβό αγκύρωσης από γαλβανισμένες εν θερμώ ράβδους και φρεάτιο έλξης καλωδίων με χυτοσιδηρό κάλυμμα κατά ΕΛΟΤ ΕΝ 124, διαμορφωμένης σύμφωνα με τα Πρότυπα Κατασκευής Έργων (ΠΚΕ). </w:t>
      </w:r>
    </w:p>
    <w:p w:rsidR="00BA7F6C" w:rsidRPr="00C95AB8" w:rsidRDefault="00BA7F6C" w:rsidP="002525C6">
      <w:pPr>
        <w:numPr>
          <w:ilvl w:val="0"/>
          <w:numId w:val="25"/>
        </w:numPr>
        <w:spacing w:after="0" w:line="240" w:lineRule="auto"/>
        <w:rPr>
          <w:rFonts w:cs="Arial"/>
          <w:lang w:val="el-GR"/>
        </w:rPr>
      </w:pPr>
      <w:r w:rsidRPr="00F6265F">
        <w:rPr>
          <w:rFonts w:eastAsia="Calibri" w:cs="Arial"/>
          <w:lang w:eastAsia="el-GR"/>
        </w:rPr>
        <w:t>T</w:t>
      </w:r>
      <w:r w:rsidRPr="00C95AB8">
        <w:rPr>
          <w:rFonts w:eastAsia="Calibri" w:cs="Arial"/>
          <w:lang w:val="el-GR" w:eastAsia="el-GR"/>
        </w:rPr>
        <w:t xml:space="preserve">ο ακροκιβώτιο του ιστού, διπλό, με τη θυρίδα και τη διάταξη μανδάλωσής της. </w:t>
      </w:r>
    </w:p>
    <w:p w:rsidR="00BA7F6C" w:rsidRPr="00C95AB8" w:rsidRDefault="00BA7F6C" w:rsidP="002525C6">
      <w:pPr>
        <w:numPr>
          <w:ilvl w:val="0"/>
          <w:numId w:val="25"/>
        </w:numPr>
        <w:spacing w:after="0" w:line="240" w:lineRule="auto"/>
        <w:rPr>
          <w:rFonts w:cs="Arial"/>
          <w:lang w:val="el-GR"/>
        </w:rPr>
      </w:pPr>
      <w:r w:rsidRPr="00F6265F">
        <w:rPr>
          <w:rFonts w:eastAsia="Calibri" w:cs="Arial"/>
          <w:lang w:eastAsia="el-GR"/>
        </w:rPr>
        <w:t>H</w:t>
      </w:r>
      <w:r w:rsidRPr="00C95AB8">
        <w:rPr>
          <w:rFonts w:eastAsia="Calibri" w:cs="Arial"/>
          <w:lang w:val="el-GR" w:eastAsia="el-GR"/>
        </w:rPr>
        <w:t xml:space="preserve"> ανέγερση και στερέωση του ιστού στους κοχλίες αγκύρωσης με οκτώ περικόχλια, επάνω και κάτω, με χρήση καταλλήλου ανυψωτικού εξοπλισμού (τα κάτω είναι περικόχλια κατακορύφωσης και τα άνω περικόχλια ασφαλείας, τύπου Ν</w:t>
      </w:r>
      <w:r w:rsidRPr="00F6265F">
        <w:rPr>
          <w:rFonts w:eastAsia="Calibri" w:cs="Arial"/>
          <w:lang w:eastAsia="el-GR"/>
        </w:rPr>
        <w:t>yloc</w:t>
      </w:r>
      <w:r w:rsidRPr="00C95AB8">
        <w:rPr>
          <w:rFonts w:eastAsia="Calibri" w:cs="Arial"/>
          <w:lang w:val="el-GR" w:eastAsia="el-GR"/>
        </w:rPr>
        <w:t xml:space="preserve">). </w:t>
      </w:r>
    </w:p>
    <w:p w:rsidR="00BA7F6C" w:rsidRPr="00C95AB8" w:rsidRDefault="00BA7F6C" w:rsidP="002525C6">
      <w:pPr>
        <w:numPr>
          <w:ilvl w:val="0"/>
          <w:numId w:val="25"/>
        </w:numPr>
        <w:spacing w:after="0" w:line="240" w:lineRule="auto"/>
        <w:rPr>
          <w:rFonts w:cs="Arial"/>
          <w:lang w:val="el-GR"/>
        </w:rPr>
      </w:pPr>
      <w:r w:rsidRPr="00F6265F">
        <w:rPr>
          <w:rFonts w:eastAsia="Calibri" w:cs="Arial"/>
          <w:lang w:eastAsia="el-GR"/>
        </w:rPr>
        <w:t>H</w:t>
      </w:r>
      <w:r w:rsidRPr="00C95AB8">
        <w:rPr>
          <w:rFonts w:eastAsia="Calibri" w:cs="Arial"/>
          <w:lang w:val="el-GR" w:eastAsia="el-GR"/>
        </w:rPr>
        <w:t xml:space="preserve"> πλήρωση του κενού κάτω από την βάση του ιστού με μη συρικνούμενη τσιμεντοκονία, μετά το αλφάδιασμα και τη σύσφιγξη των κοχλιών. </w:t>
      </w:r>
    </w:p>
    <w:p w:rsidR="00BA7F6C" w:rsidRPr="00F6265F" w:rsidRDefault="00BA7F6C" w:rsidP="002525C6">
      <w:pPr>
        <w:numPr>
          <w:ilvl w:val="0"/>
          <w:numId w:val="25"/>
        </w:numPr>
        <w:spacing w:after="0" w:line="240" w:lineRule="auto"/>
        <w:rPr>
          <w:rFonts w:cs="Arial"/>
        </w:rPr>
      </w:pPr>
      <w:r w:rsidRPr="00F6265F">
        <w:rPr>
          <w:rFonts w:eastAsia="Calibri" w:cs="Arial"/>
          <w:lang w:eastAsia="el-GR"/>
        </w:rPr>
        <w:t xml:space="preserve">Oι απαιτούμενες ηλεκτρικές συνδέσεις. </w:t>
      </w:r>
    </w:p>
    <w:p w:rsidR="00BA7F6C" w:rsidRPr="00F6265F" w:rsidRDefault="00BA7F6C" w:rsidP="002525C6">
      <w:pPr>
        <w:spacing w:after="0" w:line="240" w:lineRule="auto"/>
        <w:rPr>
          <w:rFonts w:eastAsia="Calibri" w:cs="Arial"/>
          <w:lang w:eastAsia="el-GR"/>
        </w:rPr>
      </w:pPr>
    </w:p>
    <w:p w:rsidR="00BA7F6C" w:rsidRPr="00C95AB8" w:rsidRDefault="00BA7F6C" w:rsidP="002525C6">
      <w:pPr>
        <w:spacing w:after="0" w:line="240" w:lineRule="auto"/>
        <w:rPr>
          <w:rFonts w:cs="Arial"/>
          <w:lang w:val="el-GR"/>
        </w:rPr>
      </w:pPr>
      <w:r w:rsidRPr="00C95AB8">
        <w:rPr>
          <w:rFonts w:eastAsia="Calibri" w:cs="Arial"/>
          <w:lang w:val="el-GR" w:eastAsia="el-GR"/>
        </w:rPr>
        <w:t>Τιμή ανά εγκατεστημένο χαλύβδινο ιστό οδοφωτισμού.</w:t>
      </w:r>
    </w:p>
    <w:p w:rsidR="00BA7F6C" w:rsidRPr="00C95AB8" w:rsidRDefault="00BA7F6C" w:rsidP="002525C6">
      <w:pPr>
        <w:spacing w:after="0" w:line="240" w:lineRule="auto"/>
        <w:rPr>
          <w:rFonts w:cs="Arial"/>
          <w:b/>
          <w:iCs/>
          <w:u w:val="single"/>
          <w:lang w:val="el-GR" w:eastAsia="el-GR"/>
        </w:rPr>
      </w:pPr>
    </w:p>
    <w:p w:rsidR="00BA7F6C" w:rsidRPr="00C95AB8" w:rsidRDefault="00A806ED" w:rsidP="002525C6">
      <w:pPr>
        <w:spacing w:after="0" w:line="240" w:lineRule="auto"/>
        <w:rPr>
          <w:rFonts w:cs="Arial"/>
          <w:u w:val="single"/>
          <w:lang w:val="el-GR"/>
        </w:rPr>
      </w:pPr>
      <w:r w:rsidRPr="00C95AB8">
        <w:rPr>
          <w:rFonts w:cs="Arial"/>
          <w:u w:val="single"/>
          <w:lang w:val="el-GR"/>
        </w:rPr>
        <w:t xml:space="preserve">6. ΠΡΟΜΗΘΕΙΑ ΚΑΙ ΤΟΠΟΘΕΤΗΣΗ ΚΕΦΑΛΗΣ ΜΕ ΒΑΣΗ ΣΤΗΡΙΞΗΣ, ΔΥΟ ΒΡΑΧΙΟΝΕΣ ΚΑΙ ΔΥΟ ΦΩΤΙΣΤΙΚΑ ΤΥΠΟΥ «ΠΑΡΑΔΟΣΙΑΚΟ ΦΑΝΑΡΙ», ΜΕΣΑΙΟ, ΜΕ ΛΑΜΠΤΗΡΕΣ </w:t>
      </w:r>
      <w:r w:rsidRPr="00F6265F">
        <w:rPr>
          <w:rFonts w:cs="Arial"/>
          <w:u w:val="single"/>
        </w:rPr>
        <w:t>LED</w:t>
      </w:r>
      <w:r w:rsidRPr="00C95AB8">
        <w:rPr>
          <w:rFonts w:cs="Arial"/>
          <w:u w:val="single"/>
          <w:lang w:val="el-GR"/>
        </w:rPr>
        <w:t xml:space="preserve">. </w:t>
      </w:r>
    </w:p>
    <w:p w:rsidR="00BA7F6C" w:rsidRPr="00C95AB8" w:rsidRDefault="00BA7F6C" w:rsidP="002525C6">
      <w:pPr>
        <w:spacing w:after="0" w:line="240" w:lineRule="auto"/>
        <w:rPr>
          <w:rFonts w:cs="Arial"/>
          <w:i/>
          <w:iCs/>
          <w:u w:val="single"/>
          <w:lang w:val="el-GR"/>
        </w:rPr>
      </w:pP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 xml:space="preserve">Προμήθεια και εγκατάσταση κεφαλής οδοφωτισμού με βάση και δύο βραχίονες με δύο φωτιστικά σώματα τύπου «Παραδοσιακό Φανάρι», μεσαίο, με δύο λαμπτήρες </w:t>
      </w:r>
      <w:r w:rsidRPr="00F6265F">
        <w:rPr>
          <w:rFonts w:eastAsia="Calibri" w:cs="Arial"/>
          <w:lang w:eastAsia="el-GR"/>
        </w:rPr>
        <w:t>LED</w:t>
      </w:r>
      <w:r w:rsidRPr="00C95AB8">
        <w:rPr>
          <w:rFonts w:eastAsia="Calibri" w:cs="Arial"/>
          <w:lang w:val="el-GR" w:eastAsia="el-GR"/>
        </w:rPr>
        <w:t xml:space="preserve"> θερμού χρώματος απόδοσης αντίστοιχης 125</w:t>
      </w:r>
      <w:r w:rsidRPr="00F6265F">
        <w:rPr>
          <w:rFonts w:eastAsia="Calibri" w:cs="Arial"/>
          <w:lang w:eastAsia="el-GR"/>
        </w:rPr>
        <w:t>WHg</w:t>
      </w:r>
      <w:r w:rsidRPr="00C95AB8">
        <w:rPr>
          <w:rFonts w:eastAsia="Calibri" w:cs="Arial"/>
          <w:lang w:val="el-GR" w:eastAsia="el-GR"/>
        </w:rPr>
        <w:t xml:space="preserve">, </w:t>
      </w:r>
      <w:r w:rsidR="008117AD">
        <w:rPr>
          <w:rFonts w:cs="Arial"/>
          <w:lang w:val="el-GR"/>
        </w:rPr>
        <w:t xml:space="preserve">ελάχιστης φωτεινότητας 4500 </w:t>
      </w:r>
      <w:r w:rsidR="008117AD">
        <w:rPr>
          <w:rFonts w:cs="Arial"/>
          <w:lang w:val="en-US"/>
        </w:rPr>
        <w:t>LUMEN</w:t>
      </w:r>
      <w:r w:rsidR="008117AD">
        <w:rPr>
          <w:rFonts w:cs="Arial"/>
          <w:lang w:val="el-GR"/>
        </w:rPr>
        <w:t>,</w:t>
      </w:r>
      <w:r w:rsidRPr="00C95AB8">
        <w:rPr>
          <w:rFonts w:eastAsia="Calibri" w:cs="Arial"/>
          <w:lang w:val="el-GR" w:eastAsia="el-GR"/>
        </w:rPr>
        <w:t xml:space="preserve">στεγανές. </w:t>
      </w:r>
    </w:p>
    <w:p w:rsidR="00BA7F6C" w:rsidRPr="00C95AB8" w:rsidRDefault="00BA7F6C" w:rsidP="002525C6">
      <w:pPr>
        <w:spacing w:after="0" w:line="240" w:lineRule="auto"/>
        <w:rPr>
          <w:rFonts w:eastAsia="Calibri" w:cs="Arial"/>
          <w:lang w:val="el-GR" w:eastAsia="el-GR"/>
        </w:rPr>
      </w:pP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 xml:space="preserve">Τα φανάρια θα είναι αισθητικά και λειτουργικά όμοια με τα υπάρχοντα επί του δικτύου δημοτικού φωτισμού (ενδεικτικά επί της Οδού Μαραθωνοδρόμων και Παραδείσου, καθώς επίσης της Πλατείας Λιάπη </w:t>
      </w:r>
      <w:r w:rsidR="00691878" w:rsidRPr="00C95AB8">
        <w:rPr>
          <w:rFonts w:eastAsia="Calibri" w:cs="Arial"/>
          <w:lang w:val="el-GR" w:eastAsia="el-GR"/>
        </w:rPr>
        <w:t>στη Δημοτική Ενότητα Κρυονερίου</w:t>
      </w:r>
      <w:r w:rsidR="001117D9">
        <w:rPr>
          <w:rFonts w:eastAsia="Calibri" w:cs="Arial"/>
          <w:lang w:val="el-GR" w:eastAsia="el-GR"/>
        </w:rPr>
        <w:t xml:space="preserve">, </w:t>
      </w:r>
      <w:hyperlink w:anchor="Φωτογραφία4" w:history="1">
        <w:r w:rsidR="001117D9" w:rsidRPr="00B02AAF">
          <w:rPr>
            <w:rStyle w:val="-"/>
            <w:rFonts w:eastAsia="Calibri" w:cs="Arial"/>
            <w:lang w:val="el-GR" w:eastAsia="el-GR"/>
          </w:rPr>
          <w:t xml:space="preserve">βλέπε </w:t>
        </w:r>
        <w:r w:rsidR="001117D9" w:rsidRPr="00B02AAF">
          <w:rPr>
            <w:rStyle w:val="-"/>
            <w:rFonts w:cs="Arial"/>
            <w:lang w:val="el-GR"/>
          </w:rPr>
          <w:t xml:space="preserve">Παράρτημα, </w:t>
        </w:r>
        <w:r w:rsidRPr="00B02AAF">
          <w:rPr>
            <w:rStyle w:val="-"/>
            <w:rFonts w:eastAsia="Calibri" w:cs="Arial"/>
            <w:lang w:val="el-GR" w:eastAsia="el-GR"/>
          </w:rPr>
          <w:t>Φωτογραφία 4</w:t>
        </w:r>
      </w:hyperlink>
      <w:r w:rsidRPr="00C95AB8">
        <w:rPr>
          <w:rFonts w:eastAsia="Calibri" w:cs="Arial"/>
          <w:lang w:val="el-GR" w:eastAsia="el-GR"/>
        </w:rPr>
        <w:t>).</w:t>
      </w:r>
    </w:p>
    <w:p w:rsidR="00BA7F6C" w:rsidRPr="00C95AB8" w:rsidRDefault="00BA7F6C" w:rsidP="002525C6">
      <w:pPr>
        <w:spacing w:after="0" w:line="240" w:lineRule="auto"/>
        <w:rPr>
          <w:rFonts w:eastAsia="Calibri" w:cs="Arial"/>
          <w:lang w:val="el-GR" w:eastAsia="el-GR"/>
        </w:rPr>
      </w:pPr>
    </w:p>
    <w:p w:rsidR="00BA7F6C" w:rsidRPr="00F6265F" w:rsidRDefault="00BA7F6C" w:rsidP="002525C6">
      <w:pPr>
        <w:spacing w:after="0" w:line="240" w:lineRule="auto"/>
        <w:rPr>
          <w:rFonts w:eastAsia="Calibri" w:cs="Arial"/>
          <w:lang w:eastAsia="el-GR"/>
        </w:rPr>
      </w:pPr>
      <w:r w:rsidRPr="00F6265F">
        <w:rPr>
          <w:rFonts w:eastAsia="Calibri" w:cs="Arial"/>
          <w:lang w:eastAsia="el-GR"/>
        </w:rPr>
        <w:t>Στην τιμή μονάδας περιλαμβάνονται:</w:t>
      </w:r>
    </w:p>
    <w:p w:rsidR="00BA7F6C" w:rsidRPr="00C95AB8" w:rsidRDefault="00BA7F6C" w:rsidP="002525C6">
      <w:pPr>
        <w:numPr>
          <w:ilvl w:val="0"/>
          <w:numId w:val="24"/>
        </w:numPr>
        <w:spacing w:after="0" w:line="240" w:lineRule="auto"/>
        <w:rPr>
          <w:rFonts w:cs="Arial"/>
          <w:lang w:val="el-GR"/>
        </w:rPr>
      </w:pPr>
      <w:r w:rsidRPr="00C95AB8">
        <w:rPr>
          <w:rFonts w:eastAsia="Calibri" w:cs="Arial"/>
          <w:lang w:val="el-GR" w:eastAsia="el-GR"/>
        </w:rPr>
        <w:t xml:space="preserve">η προμήθεια κεφαλής με διπλό γαλβανισμένο βραχίονα καθώς και των εξαρτημάτων στερέωσής της στον ιστό, </w:t>
      </w:r>
    </w:p>
    <w:p w:rsidR="00BA7F6C" w:rsidRPr="00C95AB8" w:rsidRDefault="00BA7F6C" w:rsidP="002525C6">
      <w:pPr>
        <w:numPr>
          <w:ilvl w:val="0"/>
          <w:numId w:val="24"/>
        </w:numPr>
        <w:spacing w:after="0" w:line="240" w:lineRule="auto"/>
        <w:rPr>
          <w:rFonts w:cs="Arial"/>
          <w:lang w:val="el-GR"/>
        </w:rPr>
      </w:pPr>
      <w:r w:rsidRPr="00C95AB8">
        <w:rPr>
          <w:rFonts w:eastAsia="Calibri" w:cs="Arial"/>
          <w:lang w:val="el-GR" w:eastAsia="el-GR"/>
        </w:rPr>
        <w:t>η προμήθεια των δύο φωτιστικών σωμάτων τύπου «μικρό παραδοσιακό φανάρι»,</w:t>
      </w:r>
    </w:p>
    <w:p w:rsidR="00BA7F6C" w:rsidRPr="00C95AB8" w:rsidRDefault="00BA7F6C" w:rsidP="002525C6">
      <w:pPr>
        <w:numPr>
          <w:ilvl w:val="0"/>
          <w:numId w:val="24"/>
        </w:numPr>
        <w:spacing w:after="0" w:line="240" w:lineRule="auto"/>
        <w:rPr>
          <w:rFonts w:cs="Arial"/>
          <w:lang w:val="el-GR"/>
        </w:rPr>
      </w:pPr>
      <w:r w:rsidRPr="00C95AB8">
        <w:rPr>
          <w:rFonts w:eastAsia="Calibri" w:cs="Arial"/>
          <w:lang w:val="el-GR" w:eastAsia="el-GR"/>
        </w:rPr>
        <w:t xml:space="preserve">η προμήθεια δύο λαμπτήρων </w:t>
      </w:r>
      <w:r w:rsidRPr="00F6265F">
        <w:rPr>
          <w:rFonts w:eastAsia="Calibri" w:cs="Arial"/>
          <w:lang w:eastAsia="el-GR"/>
        </w:rPr>
        <w:t>LED</w:t>
      </w:r>
      <w:r w:rsidRPr="00C95AB8">
        <w:rPr>
          <w:rFonts w:eastAsia="Calibri" w:cs="Arial"/>
          <w:lang w:val="el-GR" w:eastAsia="el-GR"/>
        </w:rPr>
        <w:t xml:space="preserve"> θερμού χρώματος απόδοσης αντίστοιχης 125</w:t>
      </w:r>
      <w:r w:rsidRPr="00F6265F">
        <w:rPr>
          <w:rFonts w:eastAsia="Calibri" w:cs="Arial"/>
          <w:lang w:eastAsia="el-GR"/>
        </w:rPr>
        <w:t>WHg</w:t>
      </w:r>
      <w:r w:rsidRPr="00C95AB8">
        <w:rPr>
          <w:rFonts w:eastAsia="Calibri" w:cs="Arial"/>
          <w:lang w:val="el-GR" w:eastAsia="el-GR"/>
        </w:rPr>
        <w:t xml:space="preserve"> έκαστος,</w:t>
      </w:r>
      <w:r w:rsidR="008117AD">
        <w:rPr>
          <w:rFonts w:cs="Arial"/>
          <w:lang w:val="el-GR"/>
        </w:rPr>
        <w:t xml:space="preserve">ελάχιστης φωτεινότητας 4500 </w:t>
      </w:r>
      <w:r w:rsidR="008117AD">
        <w:rPr>
          <w:rFonts w:cs="Arial"/>
          <w:lang w:val="en-US"/>
        </w:rPr>
        <w:t>LUMEN</w:t>
      </w:r>
      <w:r w:rsidR="008117AD">
        <w:rPr>
          <w:rFonts w:cs="Arial"/>
          <w:lang w:val="el-GR"/>
        </w:rPr>
        <w:t>,</w:t>
      </w:r>
    </w:p>
    <w:p w:rsidR="00BA7F6C" w:rsidRPr="00C95AB8" w:rsidRDefault="00BA7F6C" w:rsidP="002525C6">
      <w:pPr>
        <w:numPr>
          <w:ilvl w:val="0"/>
          <w:numId w:val="24"/>
        </w:numPr>
        <w:spacing w:after="0" w:line="240" w:lineRule="auto"/>
        <w:rPr>
          <w:rFonts w:cs="Arial"/>
          <w:lang w:val="el-GR"/>
        </w:rPr>
      </w:pPr>
      <w:r w:rsidRPr="00C95AB8">
        <w:rPr>
          <w:rFonts w:eastAsia="Calibri" w:cs="Arial"/>
          <w:lang w:val="el-GR" w:eastAsia="el-GR"/>
        </w:rPr>
        <w:t xml:space="preserve">η αποσυναρμολόγηση των κατεστραμμένων και η συναρμολόγηση των καινούργιων στην κορυφή του ιστού,  </w:t>
      </w:r>
    </w:p>
    <w:p w:rsidR="00BA7F6C" w:rsidRPr="00C95AB8" w:rsidRDefault="00BA7F6C" w:rsidP="002525C6">
      <w:pPr>
        <w:numPr>
          <w:ilvl w:val="0"/>
          <w:numId w:val="24"/>
        </w:numPr>
        <w:spacing w:after="0" w:line="240" w:lineRule="auto"/>
        <w:rPr>
          <w:rFonts w:cs="Arial"/>
          <w:lang w:val="el-GR"/>
        </w:rPr>
      </w:pPr>
      <w:r w:rsidRPr="00C95AB8">
        <w:rPr>
          <w:rFonts w:eastAsia="Calibri" w:cs="Arial"/>
          <w:lang w:val="el-GR" w:eastAsia="el-GR"/>
        </w:rPr>
        <w:t>η ηλεκτρολογική σύνδεση ως απαιτείται συμπεριλαμβανομένων μικρο-υλικών και καλωδίων [τύπου Α05</w:t>
      </w:r>
      <w:r w:rsidRPr="00F6265F">
        <w:rPr>
          <w:rFonts w:eastAsia="Calibri" w:cs="Arial"/>
          <w:lang w:eastAsia="el-GR"/>
        </w:rPr>
        <w:t>VV</w:t>
      </w:r>
      <w:r w:rsidRPr="00C95AB8">
        <w:rPr>
          <w:rFonts w:eastAsia="Calibri" w:cs="Arial"/>
          <w:lang w:val="el-GR" w:eastAsia="el-GR"/>
        </w:rPr>
        <w:t>-</w:t>
      </w:r>
      <w:r w:rsidRPr="00F6265F">
        <w:rPr>
          <w:rFonts w:eastAsia="Calibri" w:cs="Arial"/>
          <w:lang w:eastAsia="el-GR"/>
        </w:rPr>
        <w:t>U</w:t>
      </w:r>
      <w:r w:rsidRPr="00C95AB8">
        <w:rPr>
          <w:rFonts w:eastAsia="Calibri" w:cs="Arial"/>
          <w:lang w:val="el-GR" w:eastAsia="el-GR"/>
        </w:rPr>
        <w:t xml:space="preserve"> (ΝΥΜ μονόκλωνα) διατομής 3 </w:t>
      </w:r>
      <w:r w:rsidRPr="00F6265F">
        <w:rPr>
          <w:rFonts w:eastAsia="Calibri" w:cs="Arial"/>
          <w:lang w:eastAsia="el-GR"/>
        </w:rPr>
        <w:t>x</w:t>
      </w:r>
      <w:r w:rsidRPr="00C95AB8">
        <w:rPr>
          <w:rFonts w:eastAsia="Calibri" w:cs="Arial"/>
          <w:lang w:val="el-GR" w:eastAsia="el-GR"/>
        </w:rPr>
        <w:t xml:space="preserve"> 1,5 </w:t>
      </w:r>
      <w:r w:rsidRPr="00F6265F">
        <w:rPr>
          <w:rFonts w:eastAsia="Calibri" w:cs="Arial"/>
          <w:lang w:eastAsia="el-GR"/>
        </w:rPr>
        <w:t>mm</w:t>
      </w:r>
      <w:r w:rsidRPr="00C95AB8">
        <w:rPr>
          <w:rFonts w:eastAsia="Calibri" w:cs="Arial"/>
          <w:lang w:val="el-GR" w:eastAsia="el-GR"/>
        </w:rPr>
        <w:t>2 από το ακροκιβώτιο μέχρι τα φωτιστικά].</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Τιμή ανά εγκατεστημένη πλήρη διπλή κεφαλή με διπλό φωτιστικό.</w:t>
      </w:r>
    </w:p>
    <w:p w:rsidR="00BA7F6C" w:rsidRPr="00C95AB8" w:rsidRDefault="00BA7F6C" w:rsidP="002525C6">
      <w:pPr>
        <w:spacing w:after="0" w:line="240" w:lineRule="auto"/>
        <w:rPr>
          <w:rFonts w:cs="Arial"/>
          <w:i/>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 xml:space="preserve">7.  ΠΡΟΜΗΘΕΙΑ ΚΑΙ ΤΟΠΟΘΕΤΗΣΗ ΚΕΦΑΛΗΣ ΜΕ ΒΑΣΗ ΣΤΗΡΙΞΗΣ, ΔΥΟ ΒΡΑΧΙΟΝΕΣ ΚΑΙ ΔΥΟ (2) ΦΩΤΙΣΤΙΚΑ ΣΩΜΑΤΑ ΑΛΟΥΜΙΝΙΟΥ ΤΥΠΟΥ «ΜΕΓΑΛΟ ΠΑΡΑΔΟΣΙΑΚΟ ΦΑΝΑΡΙ», ΜΕ ΛΑΜΠΤΗΡΕΣ </w:t>
      </w:r>
      <w:r w:rsidRPr="00F6265F">
        <w:rPr>
          <w:rFonts w:cs="Arial"/>
          <w:u w:val="single"/>
        </w:rPr>
        <w:t>LED</w:t>
      </w:r>
      <w:r w:rsidRPr="00C95AB8">
        <w:rPr>
          <w:rFonts w:cs="Arial"/>
          <w:u w:val="single"/>
          <w:lang w:val="el-GR"/>
        </w:rPr>
        <w:t>.</w:t>
      </w:r>
    </w:p>
    <w:p w:rsidR="00BA7F6C" w:rsidRPr="00C95AB8" w:rsidRDefault="00BA7F6C" w:rsidP="002525C6">
      <w:pPr>
        <w:spacing w:after="0" w:line="240" w:lineRule="auto"/>
        <w:rPr>
          <w:rFonts w:cs="Arial"/>
          <w:u w:val="single"/>
          <w:lang w:val="el-GR"/>
        </w:rPr>
      </w:pPr>
    </w:p>
    <w:p w:rsidR="00BA7F6C" w:rsidRPr="00C95AB8" w:rsidRDefault="00BA7F6C" w:rsidP="002525C6">
      <w:pPr>
        <w:spacing w:after="0" w:line="240" w:lineRule="auto"/>
        <w:rPr>
          <w:rFonts w:cs="Arial"/>
          <w:lang w:val="el-GR"/>
        </w:rPr>
      </w:pPr>
      <w:r w:rsidRPr="00C95AB8">
        <w:rPr>
          <w:rFonts w:cs="Arial"/>
          <w:lang w:val="el-GR"/>
        </w:rPr>
        <w:t xml:space="preserve">Προμήθεια, μεταφορά επί τόπου και εγκατάσταση κεφαλής οδοφωτισμού με βάση και δύο βραχίονες με δύο φωτιστικά σώματα αλουμινίου τύπου «Μεγάλο Παραδοσιακό Φανάρι», με δύο λαμπτήρες </w:t>
      </w:r>
      <w:r w:rsidRPr="00F6265F">
        <w:rPr>
          <w:rFonts w:cs="Arial"/>
        </w:rPr>
        <w:t>LED</w:t>
      </w:r>
      <w:r w:rsidRPr="00C95AB8">
        <w:rPr>
          <w:rFonts w:cs="Arial"/>
          <w:lang w:val="el-GR"/>
        </w:rPr>
        <w:t xml:space="preserve"> θερμού χρώματος απόδοσης αντίστοιχης 125</w:t>
      </w:r>
      <w:r w:rsidRPr="00F6265F">
        <w:rPr>
          <w:rFonts w:cs="Arial"/>
        </w:rPr>
        <w:t>WHg</w:t>
      </w:r>
      <w:r w:rsidRPr="00C95AB8">
        <w:rPr>
          <w:rFonts w:cs="Arial"/>
          <w:lang w:val="el-GR"/>
        </w:rPr>
        <w:t xml:space="preserve">, </w:t>
      </w:r>
      <w:r w:rsidR="008117AD">
        <w:rPr>
          <w:rFonts w:cs="Arial"/>
          <w:lang w:val="el-GR"/>
        </w:rPr>
        <w:t xml:space="preserve">ελάχιστης φωτεινότητας 4500 </w:t>
      </w:r>
      <w:r w:rsidR="008117AD">
        <w:rPr>
          <w:rFonts w:cs="Arial"/>
          <w:lang w:val="en-US"/>
        </w:rPr>
        <w:t>LUMEN</w:t>
      </w:r>
      <w:r w:rsidR="008117AD">
        <w:rPr>
          <w:rFonts w:cs="Arial"/>
          <w:lang w:val="el-GR"/>
        </w:rPr>
        <w:t>,</w:t>
      </w:r>
      <w:r w:rsidRPr="00C95AB8">
        <w:rPr>
          <w:rFonts w:cs="Arial"/>
          <w:lang w:val="el-GR"/>
        </w:rPr>
        <w:t xml:space="preserve">στεγανά, με βαθμό προστασίας τουλάχιστον ΙΡ65 για το χώρο του λαμπτήρα. </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 xml:space="preserve">Τα φανάρια θα είναι αισθητικά και λειτουργικά όμοια με τα υπάρχοντα επί του δικτύου δημοτικού φωτισμού επί της Λεωφόρου Κρυονερίου στη δημοτική ενότητα Κρυονερίου ή και αλλού στο Δήμο, βλέπε </w:t>
      </w:r>
      <w:hyperlink w:anchor="Φωτογραφία5" w:history="1">
        <w:r w:rsidR="001117D9" w:rsidRPr="00B02AAF">
          <w:rPr>
            <w:rStyle w:val="-"/>
            <w:rFonts w:cs="Arial"/>
            <w:lang w:val="el-GR"/>
          </w:rPr>
          <w:t xml:space="preserve">Παράρτημα, </w:t>
        </w:r>
        <w:r w:rsidRPr="00B02AAF">
          <w:rPr>
            <w:rStyle w:val="-"/>
            <w:rFonts w:cs="Arial"/>
            <w:lang w:val="el-GR"/>
          </w:rPr>
          <w:t>Φωτογραφία 5</w:t>
        </w:r>
      </w:hyperlink>
      <w:r w:rsidRPr="00C95AB8">
        <w:rPr>
          <w:rFonts w:cs="Arial"/>
          <w:lang w:val="el-GR"/>
        </w:rPr>
        <w:t>.</w:t>
      </w:r>
    </w:p>
    <w:p w:rsidR="00BA7F6C" w:rsidRPr="00C95AB8" w:rsidRDefault="00BA7F6C" w:rsidP="002525C6">
      <w:pPr>
        <w:spacing w:after="0" w:line="240" w:lineRule="auto"/>
        <w:rPr>
          <w:rFonts w:cs="Arial"/>
          <w:lang w:val="el-GR"/>
        </w:rPr>
      </w:pPr>
    </w:p>
    <w:p w:rsidR="00BA7F6C" w:rsidRPr="00F6265F" w:rsidRDefault="00BA7F6C" w:rsidP="002525C6">
      <w:pPr>
        <w:spacing w:after="0" w:line="240" w:lineRule="auto"/>
        <w:rPr>
          <w:rFonts w:cs="Arial"/>
        </w:rPr>
      </w:pPr>
      <w:r w:rsidRPr="00F6265F">
        <w:rPr>
          <w:rFonts w:cs="Arial"/>
        </w:rPr>
        <w:t>Στην τιμή μονάδας περιλαμβάνονται:</w:t>
      </w:r>
    </w:p>
    <w:p w:rsidR="00BA7F6C" w:rsidRPr="00C95AB8" w:rsidRDefault="00BA7F6C" w:rsidP="002525C6">
      <w:pPr>
        <w:numPr>
          <w:ilvl w:val="0"/>
          <w:numId w:val="23"/>
        </w:numPr>
        <w:spacing w:after="0" w:line="240" w:lineRule="auto"/>
        <w:rPr>
          <w:rFonts w:cs="Arial"/>
          <w:lang w:val="el-GR"/>
        </w:rPr>
      </w:pPr>
      <w:r w:rsidRPr="00C95AB8">
        <w:rPr>
          <w:rFonts w:cs="Arial"/>
          <w:lang w:val="el-GR" w:eastAsia="el-GR"/>
        </w:rPr>
        <w:t>η προμήθεια κεφαλής με διπλό γαλβανισμένο βραχίονα καθώς και των εξαρτημάτων στερέωσής της στον ιστό (ύψους 6</w:t>
      </w:r>
      <w:r w:rsidRPr="00F6265F">
        <w:rPr>
          <w:rFonts w:cs="Arial"/>
          <w:lang w:eastAsia="el-GR"/>
        </w:rPr>
        <w:t>m</w:t>
      </w:r>
      <w:r w:rsidRPr="00C95AB8">
        <w:rPr>
          <w:rFonts w:cs="Arial"/>
          <w:lang w:val="el-GR" w:eastAsia="el-GR"/>
        </w:rPr>
        <w:t xml:space="preserve">), </w:t>
      </w:r>
    </w:p>
    <w:p w:rsidR="00BA7F6C" w:rsidRPr="00C95AB8" w:rsidRDefault="00BA7F6C" w:rsidP="002525C6">
      <w:pPr>
        <w:numPr>
          <w:ilvl w:val="0"/>
          <w:numId w:val="23"/>
        </w:numPr>
        <w:spacing w:after="0" w:line="240" w:lineRule="auto"/>
        <w:rPr>
          <w:rFonts w:cs="Arial"/>
          <w:lang w:val="el-GR"/>
        </w:rPr>
      </w:pPr>
      <w:r w:rsidRPr="00C95AB8">
        <w:rPr>
          <w:rFonts w:eastAsia="Calibri" w:cs="Arial"/>
          <w:lang w:val="el-GR" w:eastAsia="el-GR"/>
        </w:rPr>
        <w:t>η προμήθεια των δύο φωτιστικών σωμάτων τύπου «Μεγάλο Παραδοσιακό Φανάρι»,</w:t>
      </w:r>
    </w:p>
    <w:p w:rsidR="00BA7F6C" w:rsidRPr="00C95AB8" w:rsidRDefault="00BA7F6C" w:rsidP="002525C6">
      <w:pPr>
        <w:numPr>
          <w:ilvl w:val="0"/>
          <w:numId w:val="23"/>
        </w:numPr>
        <w:spacing w:after="0" w:line="240" w:lineRule="auto"/>
        <w:rPr>
          <w:rFonts w:cs="Arial"/>
          <w:lang w:val="el-GR"/>
        </w:rPr>
      </w:pPr>
      <w:r w:rsidRPr="00C95AB8">
        <w:rPr>
          <w:rFonts w:eastAsia="Calibri" w:cs="Arial"/>
          <w:lang w:val="el-GR" w:eastAsia="el-GR"/>
        </w:rPr>
        <w:t xml:space="preserve">η προμήθεια δύο λαμπτήρων </w:t>
      </w:r>
      <w:r w:rsidRPr="00F6265F">
        <w:rPr>
          <w:rFonts w:eastAsia="Calibri" w:cs="Arial"/>
          <w:lang w:eastAsia="el-GR"/>
        </w:rPr>
        <w:t>LED</w:t>
      </w:r>
      <w:r w:rsidRPr="00C95AB8">
        <w:rPr>
          <w:rFonts w:eastAsia="Calibri" w:cs="Arial"/>
          <w:lang w:val="el-GR" w:eastAsia="el-GR"/>
        </w:rPr>
        <w:t xml:space="preserve"> θερμού χρώματος απόδοσης αντίστοιχης 125</w:t>
      </w:r>
      <w:r w:rsidRPr="00F6265F">
        <w:rPr>
          <w:rFonts w:eastAsia="Calibri" w:cs="Arial"/>
          <w:lang w:eastAsia="el-GR"/>
        </w:rPr>
        <w:t>WHg</w:t>
      </w:r>
      <w:r w:rsidRPr="00C95AB8">
        <w:rPr>
          <w:rFonts w:eastAsia="Calibri" w:cs="Arial"/>
          <w:lang w:val="el-GR" w:eastAsia="el-GR"/>
        </w:rPr>
        <w:t xml:space="preserve"> έκαστος,</w:t>
      </w:r>
      <w:r w:rsidR="008117AD">
        <w:rPr>
          <w:rFonts w:cs="Arial"/>
          <w:lang w:val="el-GR"/>
        </w:rPr>
        <w:t xml:space="preserve">ελάχιστης φωτεινότητας 4500 </w:t>
      </w:r>
      <w:r w:rsidR="008117AD">
        <w:rPr>
          <w:rFonts w:cs="Arial"/>
          <w:lang w:val="en-US"/>
        </w:rPr>
        <w:t>LUMEN</w:t>
      </w:r>
      <w:r w:rsidR="008117AD">
        <w:rPr>
          <w:rFonts w:cs="Arial"/>
          <w:lang w:val="el-GR"/>
        </w:rPr>
        <w:t>,</w:t>
      </w:r>
    </w:p>
    <w:p w:rsidR="00BA7F6C" w:rsidRPr="00C95AB8" w:rsidRDefault="00BA7F6C" w:rsidP="002525C6">
      <w:pPr>
        <w:numPr>
          <w:ilvl w:val="0"/>
          <w:numId w:val="23"/>
        </w:numPr>
        <w:spacing w:after="0" w:line="240" w:lineRule="auto"/>
        <w:rPr>
          <w:rFonts w:cs="Arial"/>
          <w:lang w:val="el-GR"/>
        </w:rPr>
      </w:pPr>
      <w:r w:rsidRPr="00C95AB8">
        <w:rPr>
          <w:rFonts w:eastAsia="Calibri" w:cs="Arial"/>
          <w:lang w:val="el-GR" w:eastAsia="el-GR"/>
        </w:rPr>
        <w:t xml:space="preserve">η αποσυναρμολόγηση της κατεστραμμένης κεφαλής και η συναρμολόγηση της καινούργιας στην κορυφή του ιστού,  </w:t>
      </w:r>
    </w:p>
    <w:p w:rsidR="00BA7F6C" w:rsidRPr="00C95AB8" w:rsidRDefault="00BA7F6C" w:rsidP="002525C6">
      <w:pPr>
        <w:numPr>
          <w:ilvl w:val="0"/>
          <w:numId w:val="23"/>
        </w:numPr>
        <w:spacing w:after="0" w:line="240" w:lineRule="auto"/>
        <w:rPr>
          <w:rFonts w:cs="Arial"/>
          <w:lang w:val="el-GR"/>
        </w:rPr>
      </w:pPr>
      <w:r w:rsidRPr="00C95AB8">
        <w:rPr>
          <w:rFonts w:eastAsia="Calibri" w:cs="Arial"/>
          <w:lang w:val="el-GR" w:eastAsia="el-GR"/>
        </w:rPr>
        <w:t>η ηλεκτρολογική σύνδεση ως απαιτείται συμπεριλαμβανομένων μικρο-υλικών και καλωδίων [τύπου Α05</w:t>
      </w:r>
      <w:r w:rsidRPr="00F6265F">
        <w:rPr>
          <w:rFonts w:eastAsia="Calibri" w:cs="Arial"/>
          <w:lang w:eastAsia="el-GR"/>
        </w:rPr>
        <w:t>VV</w:t>
      </w:r>
      <w:r w:rsidRPr="00C95AB8">
        <w:rPr>
          <w:rFonts w:eastAsia="Calibri" w:cs="Arial"/>
          <w:lang w:val="el-GR" w:eastAsia="el-GR"/>
        </w:rPr>
        <w:t>-</w:t>
      </w:r>
      <w:r w:rsidRPr="00F6265F">
        <w:rPr>
          <w:rFonts w:eastAsia="Calibri" w:cs="Arial"/>
          <w:lang w:eastAsia="el-GR"/>
        </w:rPr>
        <w:t>U</w:t>
      </w:r>
      <w:r w:rsidRPr="00C95AB8">
        <w:rPr>
          <w:rFonts w:eastAsia="Calibri" w:cs="Arial"/>
          <w:lang w:val="el-GR" w:eastAsia="el-GR"/>
        </w:rPr>
        <w:t xml:space="preserve"> (ΝΥΜ μονόκλωνα) διατομής 3 </w:t>
      </w:r>
      <w:r w:rsidRPr="00F6265F">
        <w:rPr>
          <w:rFonts w:eastAsia="Calibri" w:cs="Arial"/>
          <w:lang w:eastAsia="el-GR"/>
        </w:rPr>
        <w:t>x</w:t>
      </w:r>
      <w:r w:rsidRPr="00C95AB8">
        <w:rPr>
          <w:rFonts w:eastAsia="Calibri" w:cs="Arial"/>
          <w:lang w:val="el-GR" w:eastAsia="el-GR"/>
        </w:rPr>
        <w:t xml:space="preserve"> 1,5 </w:t>
      </w:r>
      <w:r w:rsidRPr="00F6265F">
        <w:rPr>
          <w:rFonts w:eastAsia="Calibri" w:cs="Arial"/>
          <w:lang w:eastAsia="el-GR"/>
        </w:rPr>
        <w:t>mm</w:t>
      </w:r>
      <w:r w:rsidRPr="00C95AB8">
        <w:rPr>
          <w:rFonts w:eastAsia="Calibri" w:cs="Arial"/>
          <w:lang w:val="el-GR" w:eastAsia="el-GR"/>
        </w:rPr>
        <w:t>2 από το ακροκιβώτιο μέχρι τα φωτιστικά].</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Τιμή ανά εγκατεστημένη πλήρη διπλή κεφαλή με διπλό φωτιστικό.</w:t>
      </w:r>
    </w:p>
    <w:p w:rsidR="00BA7F6C" w:rsidRPr="00C95AB8" w:rsidRDefault="00BA7F6C" w:rsidP="002525C6">
      <w:pPr>
        <w:spacing w:after="0" w:line="240" w:lineRule="auto"/>
        <w:rPr>
          <w:rFonts w:cs="Arial"/>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 xml:space="preserve">8. ΠΡΟΜΗΘΕΙΑ ΚΑΙ ΤΟΠΟΘΕΤΗΣΗ ΚΕΦΑΛΗΣ ΜΕ ΒΑΣΗ ΣΤΗΡΙΞΗΣ, ΤΡΕΙΣ ΒΡΑΧΙΟΝΕΣ ΚΑΙ ΤΡΙΑ ΦΩΤΙΣΤΙΚΑ ΣΩΜΑΤΑ ΑΛΟΥΜΙΝΙΟΥ ΤΥΠΟΥ «ΜΕΓΑΛΟ ΠΑΡΑΔΟΣΙΑΚΟ ΦΑΝΑΡΙ», ΜΕ ΛΑΜΠΤΗΡΕΣ </w:t>
      </w:r>
      <w:r w:rsidRPr="00F6265F">
        <w:rPr>
          <w:rFonts w:cs="Arial"/>
          <w:u w:val="single"/>
        </w:rPr>
        <w:t>LED</w:t>
      </w:r>
      <w:r w:rsidRPr="00C95AB8">
        <w:rPr>
          <w:rFonts w:cs="Arial"/>
          <w:u w:val="single"/>
          <w:lang w:val="el-GR"/>
        </w:rPr>
        <w:t>.</w:t>
      </w:r>
    </w:p>
    <w:p w:rsidR="00BA7F6C" w:rsidRPr="00C95AB8" w:rsidRDefault="00BA7F6C" w:rsidP="002525C6">
      <w:pPr>
        <w:spacing w:after="0" w:line="240" w:lineRule="auto"/>
        <w:rPr>
          <w:rFonts w:eastAsia="Calibri" w:cs="Arial"/>
          <w:lang w:val="el-GR" w:eastAsia="el-GR"/>
        </w:rPr>
      </w:pP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 xml:space="preserve">Προμήθεια, μεταφορά επί τόπου και εγκατάσταση κεφαλής οδοφωτισμού με βάση και τρεις βραχίονες με τρία φωτιστικά σώματα αλουμινίου τύπου «Μεγάλο Παραδοσιακό Φανάρι», με τρεις λαμπτήρες </w:t>
      </w:r>
      <w:r w:rsidRPr="00F6265F">
        <w:rPr>
          <w:rFonts w:eastAsia="Calibri" w:cs="Arial"/>
          <w:lang w:eastAsia="el-GR"/>
        </w:rPr>
        <w:t>LED</w:t>
      </w:r>
      <w:r w:rsidRPr="00C95AB8">
        <w:rPr>
          <w:rFonts w:eastAsia="Calibri" w:cs="Arial"/>
          <w:lang w:val="el-GR" w:eastAsia="el-GR"/>
        </w:rPr>
        <w:t xml:space="preserve"> θερμού χρώματος απόδοσης αντίστοιχης 125</w:t>
      </w:r>
      <w:r w:rsidRPr="00F6265F">
        <w:rPr>
          <w:rFonts w:eastAsia="Calibri" w:cs="Arial"/>
          <w:lang w:eastAsia="el-GR"/>
        </w:rPr>
        <w:t>WHg</w:t>
      </w:r>
      <w:r w:rsidRPr="00C95AB8">
        <w:rPr>
          <w:rFonts w:eastAsia="Calibri" w:cs="Arial"/>
          <w:lang w:val="el-GR" w:eastAsia="el-GR"/>
        </w:rPr>
        <w:t xml:space="preserve">, </w:t>
      </w:r>
      <w:r w:rsidR="008117AD">
        <w:rPr>
          <w:rFonts w:cs="Arial"/>
          <w:lang w:val="el-GR"/>
        </w:rPr>
        <w:t xml:space="preserve">ελάχιστης φωτεινότητας 4500 </w:t>
      </w:r>
      <w:r w:rsidR="008117AD">
        <w:rPr>
          <w:rFonts w:cs="Arial"/>
          <w:lang w:val="en-US"/>
        </w:rPr>
        <w:t>LUMEN</w:t>
      </w:r>
      <w:r w:rsidR="008117AD">
        <w:rPr>
          <w:rFonts w:eastAsia="Calibri" w:cs="Arial"/>
          <w:lang w:val="el-GR" w:eastAsia="el-GR"/>
        </w:rPr>
        <w:t xml:space="preserve">, </w:t>
      </w:r>
      <w:r w:rsidRPr="00C95AB8">
        <w:rPr>
          <w:rFonts w:eastAsia="Calibri" w:cs="Arial"/>
          <w:lang w:val="el-GR" w:eastAsia="el-GR"/>
        </w:rPr>
        <w:t xml:space="preserve">στεγανά, με βαθμό προστασίας τουλάχιστον ΙΡ65 για το χώρο του λαμπτήρα. </w:t>
      </w:r>
    </w:p>
    <w:p w:rsidR="00BA7F6C" w:rsidRPr="00C95AB8" w:rsidRDefault="00BA7F6C" w:rsidP="002525C6">
      <w:pPr>
        <w:spacing w:after="0" w:line="240" w:lineRule="auto"/>
        <w:rPr>
          <w:rFonts w:eastAsia="Calibri" w:cs="Arial"/>
          <w:lang w:val="el-GR" w:eastAsia="el-GR"/>
        </w:rPr>
      </w:pP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 xml:space="preserve">Τα φανάρια θα είναι αισθητικά και λειτουργικά όμοια με τα υπάρχοντα επί του δικτύου δημοτικού φωτισμού επί της Λεωφόρου Κρυονερίου στη δημοτική ενότητα Κρυονερίου ή και αλλού στο Δήμο, βλέπε </w:t>
      </w:r>
      <w:hyperlink w:anchor="Φωτογραφία6" w:history="1">
        <w:r w:rsidR="001117D9" w:rsidRPr="00B02AAF">
          <w:rPr>
            <w:rStyle w:val="-"/>
            <w:rFonts w:cs="Arial"/>
            <w:lang w:val="el-GR"/>
          </w:rPr>
          <w:t xml:space="preserve">Παράρτημα, </w:t>
        </w:r>
        <w:r w:rsidRPr="00B02AAF">
          <w:rPr>
            <w:rStyle w:val="-"/>
            <w:rFonts w:eastAsia="Calibri" w:cs="Arial"/>
            <w:lang w:val="el-GR" w:eastAsia="el-GR"/>
          </w:rPr>
          <w:t>Φωτογραφία 6</w:t>
        </w:r>
      </w:hyperlink>
      <w:r w:rsidRPr="00C95AB8">
        <w:rPr>
          <w:rFonts w:eastAsia="Calibri" w:cs="Arial"/>
          <w:lang w:val="el-GR" w:eastAsia="el-GR"/>
        </w:rPr>
        <w:t>.</w:t>
      </w:r>
    </w:p>
    <w:p w:rsidR="00BA7F6C" w:rsidRPr="00C95AB8" w:rsidRDefault="00BA7F6C" w:rsidP="002525C6">
      <w:pPr>
        <w:spacing w:after="0" w:line="240" w:lineRule="auto"/>
        <w:rPr>
          <w:rFonts w:cs="Arial"/>
          <w:lang w:val="el-GR"/>
        </w:rPr>
      </w:pPr>
    </w:p>
    <w:p w:rsidR="00BA7F6C" w:rsidRPr="00F6265F" w:rsidRDefault="00BA7F6C" w:rsidP="002525C6">
      <w:pPr>
        <w:spacing w:after="0" w:line="240" w:lineRule="auto"/>
        <w:rPr>
          <w:rFonts w:cs="Arial"/>
        </w:rPr>
      </w:pPr>
      <w:r w:rsidRPr="00F6265F">
        <w:rPr>
          <w:rFonts w:cs="Arial"/>
        </w:rPr>
        <w:t>Στην τιμή μονάδας περιλαμβάνονται:</w:t>
      </w:r>
    </w:p>
    <w:p w:rsidR="00BA7F6C" w:rsidRPr="00C95AB8" w:rsidRDefault="00BA7F6C" w:rsidP="002525C6">
      <w:pPr>
        <w:numPr>
          <w:ilvl w:val="0"/>
          <w:numId w:val="22"/>
        </w:numPr>
        <w:spacing w:after="0" w:line="240" w:lineRule="auto"/>
        <w:rPr>
          <w:rFonts w:cs="Arial"/>
          <w:lang w:val="el-GR"/>
        </w:rPr>
      </w:pPr>
      <w:r w:rsidRPr="00C95AB8">
        <w:rPr>
          <w:rFonts w:cs="Arial"/>
          <w:lang w:val="el-GR" w:eastAsia="el-GR"/>
        </w:rPr>
        <w:t>η προμήθεια κεφαλής με τριπλό γαλβανισμένο βραχίονα καθώς και των εξαρτημάτων στερέωσής της στον ιστό (ύψους 6</w:t>
      </w:r>
      <w:r w:rsidRPr="00F6265F">
        <w:rPr>
          <w:rFonts w:cs="Arial"/>
          <w:lang w:eastAsia="el-GR"/>
        </w:rPr>
        <w:t>m</w:t>
      </w:r>
      <w:r w:rsidRPr="00C95AB8">
        <w:rPr>
          <w:rFonts w:cs="Arial"/>
          <w:lang w:val="el-GR" w:eastAsia="el-GR"/>
        </w:rPr>
        <w:t xml:space="preserve">), </w:t>
      </w:r>
    </w:p>
    <w:p w:rsidR="00BA7F6C" w:rsidRPr="00C95AB8" w:rsidRDefault="00BA7F6C" w:rsidP="002525C6">
      <w:pPr>
        <w:numPr>
          <w:ilvl w:val="0"/>
          <w:numId w:val="22"/>
        </w:numPr>
        <w:spacing w:after="0" w:line="240" w:lineRule="auto"/>
        <w:rPr>
          <w:rFonts w:cs="Arial"/>
          <w:lang w:val="el-GR"/>
        </w:rPr>
      </w:pPr>
      <w:r w:rsidRPr="00C95AB8">
        <w:rPr>
          <w:rFonts w:eastAsia="Calibri" w:cs="Arial"/>
          <w:lang w:val="el-GR" w:eastAsia="el-GR"/>
        </w:rPr>
        <w:t>η προμήθεια των τριών φωτιστικών σωμάτων τύπου «Μεγάλο Παραδοσιακό Φανάρι»,</w:t>
      </w:r>
    </w:p>
    <w:p w:rsidR="00BA7F6C" w:rsidRPr="00C95AB8" w:rsidRDefault="00BA7F6C" w:rsidP="002525C6">
      <w:pPr>
        <w:numPr>
          <w:ilvl w:val="0"/>
          <w:numId w:val="22"/>
        </w:numPr>
        <w:spacing w:after="0" w:line="240" w:lineRule="auto"/>
        <w:rPr>
          <w:rFonts w:cs="Arial"/>
          <w:lang w:val="el-GR"/>
        </w:rPr>
      </w:pPr>
      <w:r w:rsidRPr="00C95AB8">
        <w:rPr>
          <w:rFonts w:eastAsia="Calibri" w:cs="Arial"/>
          <w:lang w:val="el-GR" w:eastAsia="el-GR"/>
        </w:rPr>
        <w:t xml:space="preserve">η προμήθεια τριών λαμπτήρων </w:t>
      </w:r>
      <w:r w:rsidRPr="00F6265F">
        <w:rPr>
          <w:rFonts w:eastAsia="Calibri" w:cs="Arial"/>
          <w:lang w:eastAsia="el-GR"/>
        </w:rPr>
        <w:t>LED</w:t>
      </w:r>
      <w:r w:rsidRPr="00C95AB8">
        <w:rPr>
          <w:rFonts w:eastAsia="Calibri" w:cs="Arial"/>
          <w:lang w:val="el-GR" w:eastAsia="el-GR"/>
        </w:rPr>
        <w:t xml:space="preserve"> θερμού χρώματος απόδοσης αντίστοιχης 125</w:t>
      </w:r>
      <w:r w:rsidRPr="00F6265F">
        <w:rPr>
          <w:rFonts w:eastAsia="Calibri" w:cs="Arial"/>
          <w:lang w:eastAsia="el-GR"/>
        </w:rPr>
        <w:t>WHg</w:t>
      </w:r>
      <w:r w:rsidRPr="00C95AB8">
        <w:rPr>
          <w:rFonts w:eastAsia="Calibri" w:cs="Arial"/>
          <w:lang w:val="el-GR" w:eastAsia="el-GR"/>
        </w:rPr>
        <w:t xml:space="preserve"> έκαστος</w:t>
      </w:r>
      <w:r w:rsidR="008117AD">
        <w:rPr>
          <w:rFonts w:eastAsia="Calibri" w:cs="Arial"/>
          <w:lang w:val="el-GR" w:eastAsia="el-GR"/>
        </w:rPr>
        <w:t xml:space="preserve">, </w:t>
      </w:r>
      <w:r w:rsidR="008117AD">
        <w:rPr>
          <w:rFonts w:cs="Arial"/>
          <w:lang w:val="el-GR"/>
        </w:rPr>
        <w:t xml:space="preserve">ελάχιστης φωτεινότητας 4500 </w:t>
      </w:r>
      <w:r w:rsidR="008117AD">
        <w:rPr>
          <w:rFonts w:cs="Arial"/>
          <w:lang w:val="en-US"/>
        </w:rPr>
        <w:t>LUMEN</w:t>
      </w:r>
      <w:r w:rsidRPr="00C95AB8">
        <w:rPr>
          <w:rFonts w:eastAsia="Calibri" w:cs="Arial"/>
          <w:lang w:val="el-GR" w:eastAsia="el-GR"/>
        </w:rPr>
        <w:t>,</w:t>
      </w:r>
    </w:p>
    <w:p w:rsidR="00BA7F6C" w:rsidRPr="00C95AB8" w:rsidRDefault="00BA7F6C" w:rsidP="002525C6">
      <w:pPr>
        <w:numPr>
          <w:ilvl w:val="0"/>
          <w:numId w:val="22"/>
        </w:numPr>
        <w:spacing w:after="0" w:line="240" w:lineRule="auto"/>
        <w:rPr>
          <w:rFonts w:cs="Arial"/>
          <w:lang w:val="el-GR"/>
        </w:rPr>
      </w:pPr>
      <w:r w:rsidRPr="00C95AB8">
        <w:rPr>
          <w:rFonts w:eastAsia="Calibri" w:cs="Arial"/>
          <w:lang w:val="el-GR" w:eastAsia="el-GR"/>
        </w:rPr>
        <w:t xml:space="preserve">η αποσυναρμολόγηση της κατεστραμμένης κεφαλής και η συναρμολόγηση της καινούργιας στην κορυφή του ιστού,  </w:t>
      </w:r>
    </w:p>
    <w:p w:rsidR="00BA7F6C" w:rsidRPr="00C95AB8" w:rsidRDefault="00BA7F6C" w:rsidP="002525C6">
      <w:pPr>
        <w:numPr>
          <w:ilvl w:val="0"/>
          <w:numId w:val="22"/>
        </w:numPr>
        <w:spacing w:after="0" w:line="240" w:lineRule="auto"/>
        <w:rPr>
          <w:rFonts w:cs="Arial"/>
          <w:lang w:val="el-GR"/>
        </w:rPr>
      </w:pPr>
      <w:r w:rsidRPr="00C95AB8">
        <w:rPr>
          <w:rFonts w:eastAsia="Calibri" w:cs="Arial"/>
          <w:lang w:val="el-GR" w:eastAsia="el-GR"/>
        </w:rPr>
        <w:t>η ηλεκτρολογική σύνδεση ως απαιτείται συμπεριλαμβανομένων μικρο-υλικών και καλωδίων [τύπου Α05</w:t>
      </w:r>
      <w:r w:rsidRPr="00F6265F">
        <w:rPr>
          <w:rFonts w:eastAsia="Calibri" w:cs="Arial"/>
          <w:lang w:eastAsia="el-GR"/>
        </w:rPr>
        <w:t>VV</w:t>
      </w:r>
      <w:r w:rsidRPr="00C95AB8">
        <w:rPr>
          <w:rFonts w:eastAsia="Calibri" w:cs="Arial"/>
          <w:lang w:val="el-GR" w:eastAsia="el-GR"/>
        </w:rPr>
        <w:t>-</w:t>
      </w:r>
      <w:r w:rsidRPr="00F6265F">
        <w:rPr>
          <w:rFonts w:eastAsia="Calibri" w:cs="Arial"/>
          <w:lang w:eastAsia="el-GR"/>
        </w:rPr>
        <w:t>U</w:t>
      </w:r>
      <w:r w:rsidRPr="00C95AB8">
        <w:rPr>
          <w:rFonts w:eastAsia="Calibri" w:cs="Arial"/>
          <w:lang w:val="el-GR" w:eastAsia="el-GR"/>
        </w:rPr>
        <w:t xml:space="preserve"> (ΝΥΜ μονόκλωνα) διατομής 3 </w:t>
      </w:r>
      <w:r w:rsidRPr="00F6265F">
        <w:rPr>
          <w:rFonts w:eastAsia="Calibri" w:cs="Arial"/>
          <w:lang w:eastAsia="el-GR"/>
        </w:rPr>
        <w:t>x</w:t>
      </w:r>
      <w:r w:rsidRPr="00C95AB8">
        <w:rPr>
          <w:rFonts w:eastAsia="Calibri" w:cs="Arial"/>
          <w:lang w:val="el-GR" w:eastAsia="el-GR"/>
        </w:rPr>
        <w:t xml:space="preserve"> 1,5 </w:t>
      </w:r>
      <w:r w:rsidRPr="00F6265F">
        <w:rPr>
          <w:rFonts w:eastAsia="Calibri" w:cs="Arial"/>
          <w:lang w:eastAsia="el-GR"/>
        </w:rPr>
        <w:t>mm</w:t>
      </w:r>
      <w:r w:rsidRPr="00C95AB8">
        <w:rPr>
          <w:rFonts w:eastAsia="Calibri" w:cs="Arial"/>
          <w:lang w:val="el-GR" w:eastAsia="el-GR"/>
        </w:rPr>
        <w:t>2 από το ακροκιβώτιο μέχρι τα φωτιστικά].</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Τιμή ανά εγκατεστημένη πλήρη τριπλή κεφαλή με τριπλό φωτιστικό.</w:t>
      </w:r>
    </w:p>
    <w:p w:rsidR="002C32C4" w:rsidRPr="00C95AB8" w:rsidRDefault="002C32C4" w:rsidP="002525C6">
      <w:pPr>
        <w:spacing w:after="0" w:line="240" w:lineRule="auto"/>
        <w:rPr>
          <w:rFonts w:cs="Arial"/>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9. ΠΡΟΜΗΘΕΙΑ ΚΑΙ ΤΟΠΟΘΕΤΗΣΗ ΧΑΛΥΒΔΙΝΟΥ ΙΣΤΟΥ ΟΔΟΦΩΤΙΣΜΟΥ ΎΨΟΥΣ 6</w:t>
      </w:r>
      <w:r w:rsidRPr="00F6265F">
        <w:rPr>
          <w:rFonts w:cs="Arial"/>
          <w:u w:val="single"/>
        </w:rPr>
        <w:t>M</w:t>
      </w:r>
    </w:p>
    <w:p w:rsidR="00BA7F6C" w:rsidRPr="00C95AB8" w:rsidRDefault="00BA7F6C" w:rsidP="002525C6">
      <w:pPr>
        <w:spacing w:after="0" w:line="240" w:lineRule="auto"/>
        <w:rPr>
          <w:rFonts w:cs="Arial"/>
          <w:i/>
          <w:iCs/>
          <w:u w:val="single"/>
          <w:lang w:val="el-GR"/>
        </w:rPr>
      </w:pPr>
    </w:p>
    <w:p w:rsidR="00BA7F6C" w:rsidRPr="00C95AB8" w:rsidRDefault="00BA7F6C" w:rsidP="002525C6">
      <w:pPr>
        <w:spacing w:after="0" w:line="240" w:lineRule="auto"/>
        <w:rPr>
          <w:rFonts w:cs="Arial"/>
          <w:lang w:val="el-GR"/>
        </w:rPr>
      </w:pPr>
      <w:r w:rsidRPr="00C95AB8">
        <w:rPr>
          <w:rFonts w:cs="Arial"/>
          <w:lang w:val="el-GR"/>
        </w:rPr>
        <w:t>Προμήθεια και τοποθέτηση, μεταφορά επί τόπου και εγκατάσταση γαλβανισμένου χαλύβδινου ιστού οδοφωτισμού ενδεικτικού ύψους 6</w:t>
      </w:r>
      <w:r w:rsidRPr="00F6265F">
        <w:rPr>
          <w:rFonts w:cs="Arial"/>
        </w:rPr>
        <w:t>m</w:t>
      </w:r>
      <w:r w:rsidRPr="00C95AB8">
        <w:rPr>
          <w:rFonts w:cs="Arial"/>
          <w:lang w:val="el-GR"/>
        </w:rPr>
        <w:t xml:space="preserve"> περίπου, κατασκευασμένων κατά ΕΛΟΤ ΕΝ 40-5 ‘</w:t>
      </w:r>
      <w:r w:rsidRPr="00C95AB8">
        <w:rPr>
          <w:rFonts w:cs="Arial"/>
          <w:i/>
          <w:lang w:val="el-GR"/>
        </w:rPr>
        <w:t>’Στύλοι φωτισμού - Μέρος 5: Απαιτήσεις για χαλύβδινους ιστούς φωτισμού</w:t>
      </w:r>
      <w:r w:rsidRPr="00C95AB8">
        <w:rPr>
          <w:rFonts w:cs="Arial"/>
          <w:lang w:val="el-GR"/>
        </w:rPr>
        <w:t>’’ και σύμφωνα με τις ΕΤΕΠ 05-07-01-00 "</w:t>
      </w:r>
      <w:r w:rsidRPr="00C95AB8">
        <w:rPr>
          <w:rFonts w:cs="Arial"/>
          <w:i/>
          <w:lang w:val="el-GR"/>
        </w:rPr>
        <w:t>Υποδομή Οδοφωτισμού" και 05-07-02-00 "Ιστοί οδοφωτισμού και φωτιστικά σώματα</w:t>
      </w:r>
      <w:r w:rsidRPr="00C95AB8">
        <w:rPr>
          <w:rFonts w:cs="Arial"/>
          <w:lang w:val="el-GR"/>
        </w:rPr>
        <w:t>".</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 xml:space="preserve">Ο ιστός θα φέρει όμοια αισθητικά χαρακτηριστικά με τους υπάρχοντες εγκατεστημένους ιστούς επί της Λεωφόρου Κρυονερίου στη δημοτική ενότητα Κρυονερίου ή και αλλού στο Δήμο, βλέπε </w:t>
      </w:r>
      <w:hyperlink w:anchor="Φωτογραφία5" w:history="1">
        <w:r w:rsidR="001117D9" w:rsidRPr="00B02AAF">
          <w:rPr>
            <w:rStyle w:val="-"/>
            <w:rFonts w:cs="Arial"/>
            <w:lang w:val="el-GR"/>
          </w:rPr>
          <w:t xml:space="preserve">Παράρτημα, </w:t>
        </w:r>
        <w:r w:rsidRPr="00B02AAF">
          <w:rPr>
            <w:rStyle w:val="-"/>
            <w:rFonts w:cs="Arial"/>
            <w:lang w:val="el-GR"/>
          </w:rPr>
          <w:t>Φωτογραφία 5</w:t>
        </w:r>
      </w:hyperlink>
      <w:r w:rsidRPr="00C95AB8">
        <w:rPr>
          <w:rFonts w:cs="Arial"/>
          <w:lang w:val="el-GR"/>
        </w:rPr>
        <w:t>.</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eastAsia="Calibri" w:cs="Arial"/>
          <w:lang w:val="el-GR" w:eastAsia="el-GR"/>
        </w:rPr>
        <w:t xml:space="preserve">Στην τιμή μονάδας περιλαμβάνονται οι εξής επιμέρους εργασίες/υλικά, ως τυχόν απαιτείται: </w:t>
      </w:r>
    </w:p>
    <w:p w:rsidR="00BA7F6C" w:rsidRPr="00C95AB8" w:rsidRDefault="00BA7F6C" w:rsidP="002525C6">
      <w:pPr>
        <w:numPr>
          <w:ilvl w:val="0"/>
          <w:numId w:val="21"/>
        </w:numPr>
        <w:spacing w:after="0" w:line="240" w:lineRule="auto"/>
        <w:rPr>
          <w:rFonts w:cs="Arial"/>
          <w:lang w:val="el-GR"/>
        </w:rPr>
      </w:pPr>
      <w:r w:rsidRPr="00C95AB8">
        <w:rPr>
          <w:rFonts w:eastAsia="Calibri" w:cs="Arial"/>
          <w:lang w:val="el-GR" w:eastAsia="el-GR"/>
        </w:rPr>
        <w:t>Η εκσκαφή τάφρων σε κάθε είδους έδαφος και η επανεπίχωση τους.</w:t>
      </w:r>
    </w:p>
    <w:p w:rsidR="00BA7F6C" w:rsidRPr="00C95AB8" w:rsidRDefault="00BA7F6C" w:rsidP="002525C6">
      <w:pPr>
        <w:numPr>
          <w:ilvl w:val="0"/>
          <w:numId w:val="21"/>
        </w:numPr>
        <w:spacing w:after="0" w:line="240" w:lineRule="auto"/>
        <w:rPr>
          <w:rFonts w:cs="Arial"/>
          <w:lang w:val="el-GR"/>
        </w:rPr>
      </w:pPr>
      <w:r w:rsidRPr="00C95AB8">
        <w:rPr>
          <w:rFonts w:eastAsia="Calibri" w:cs="Arial"/>
          <w:lang w:val="el-GR" w:eastAsia="el-GR"/>
        </w:rPr>
        <w:t>Οι σωλήνες διέλευσης καλωδίων με το ενσωματωμένο σύρμα οδηγό (</w:t>
      </w:r>
      <w:r w:rsidRPr="00F6265F">
        <w:rPr>
          <w:rFonts w:eastAsia="Calibri" w:cs="Arial"/>
          <w:lang w:eastAsia="el-GR"/>
        </w:rPr>
        <w:t>HDPE</w:t>
      </w:r>
      <w:r w:rsidRPr="00C95AB8">
        <w:rPr>
          <w:rFonts w:eastAsia="Calibri" w:cs="Arial"/>
          <w:lang w:val="el-GR" w:eastAsia="el-GR"/>
        </w:rPr>
        <w:t xml:space="preserve"> κατά ΕΛΟΤ </w:t>
      </w:r>
      <w:r w:rsidRPr="00F6265F">
        <w:rPr>
          <w:rFonts w:eastAsia="Calibri" w:cs="Arial"/>
          <w:lang w:eastAsia="el-GR"/>
        </w:rPr>
        <w:t>EN</w:t>
      </w:r>
      <w:r w:rsidRPr="00C95AB8">
        <w:rPr>
          <w:rFonts w:eastAsia="Calibri" w:cs="Arial"/>
          <w:lang w:val="el-GR" w:eastAsia="el-GR"/>
        </w:rPr>
        <w:t xml:space="preserve"> 61386 "Συστήματα σωληνώσεων για διαχείριση καλωδίων" ή γαλβανισμένους σιδηροσωλήνες κατά ΕΛΟΤ </w:t>
      </w:r>
      <w:r w:rsidRPr="00F6265F">
        <w:rPr>
          <w:rFonts w:eastAsia="Calibri" w:cs="Arial"/>
          <w:lang w:eastAsia="el-GR"/>
        </w:rPr>
        <w:t>EN</w:t>
      </w:r>
      <w:r w:rsidRPr="00C95AB8">
        <w:rPr>
          <w:rFonts w:eastAsia="Calibri" w:cs="Arial"/>
          <w:lang w:val="el-GR" w:eastAsia="el-GR"/>
        </w:rPr>
        <w:t xml:space="preserve"> 10255).</w:t>
      </w:r>
    </w:p>
    <w:p w:rsidR="00BA7F6C" w:rsidRPr="00C95AB8" w:rsidRDefault="00BA7F6C" w:rsidP="002525C6">
      <w:pPr>
        <w:numPr>
          <w:ilvl w:val="0"/>
          <w:numId w:val="21"/>
        </w:numPr>
        <w:spacing w:after="0" w:line="240" w:lineRule="auto"/>
        <w:rPr>
          <w:rFonts w:cs="Arial"/>
          <w:lang w:val="el-GR"/>
        </w:rPr>
      </w:pPr>
      <w:r w:rsidRPr="00C95AB8">
        <w:rPr>
          <w:rFonts w:eastAsia="Calibri" w:cs="Arial"/>
          <w:lang w:val="el-GR" w:eastAsia="el-GR"/>
        </w:rPr>
        <w:t>Η προστασία των σωλήνων διέλευσης καλωδίων είτε με σκυρόδεμα είτε με άμμο λατομείου.</w:t>
      </w:r>
    </w:p>
    <w:p w:rsidR="00BA7F6C" w:rsidRPr="00C95AB8" w:rsidRDefault="00BA7F6C" w:rsidP="002525C6">
      <w:pPr>
        <w:numPr>
          <w:ilvl w:val="0"/>
          <w:numId w:val="21"/>
        </w:numPr>
        <w:spacing w:after="0" w:line="240" w:lineRule="auto"/>
        <w:rPr>
          <w:rFonts w:cs="Arial"/>
          <w:lang w:val="el-GR"/>
        </w:rPr>
      </w:pPr>
      <w:r w:rsidRPr="00C95AB8">
        <w:rPr>
          <w:rFonts w:eastAsia="Calibri" w:cs="Arial"/>
          <w:lang w:val="el-GR" w:eastAsia="el-GR"/>
        </w:rPr>
        <w:t xml:space="preserve">Τα ειδικά φρεάτια έλξης και επίσκεψης καλωδίων με το κάλυμμά τους κατά ΕΛΟΤ </w:t>
      </w:r>
      <w:r w:rsidRPr="00F6265F">
        <w:rPr>
          <w:rFonts w:eastAsia="Calibri" w:cs="Arial"/>
          <w:lang w:eastAsia="el-GR"/>
        </w:rPr>
        <w:t>EN</w:t>
      </w:r>
      <w:r w:rsidRPr="00C95AB8">
        <w:rPr>
          <w:rFonts w:eastAsia="Calibri" w:cs="Arial"/>
          <w:lang w:val="el-GR" w:eastAsia="el-GR"/>
        </w:rPr>
        <w:t xml:space="preserve"> 124 πλήρως τοποθετημένα.</w:t>
      </w:r>
    </w:p>
    <w:p w:rsidR="00BA7F6C" w:rsidRPr="00F6265F" w:rsidRDefault="00BA7F6C" w:rsidP="002525C6">
      <w:pPr>
        <w:numPr>
          <w:ilvl w:val="0"/>
          <w:numId w:val="21"/>
        </w:numPr>
        <w:spacing w:after="0" w:line="240" w:lineRule="auto"/>
        <w:rPr>
          <w:rFonts w:cs="Arial"/>
        </w:rPr>
      </w:pPr>
      <w:r w:rsidRPr="00F6265F">
        <w:rPr>
          <w:rFonts w:eastAsia="Calibri" w:cs="Arial"/>
          <w:lang w:eastAsia="el-GR"/>
        </w:rPr>
        <w:t>Οι χάλκινοι αγωγοί γείωσης.</w:t>
      </w:r>
    </w:p>
    <w:p w:rsidR="00BA7F6C" w:rsidRPr="00C95AB8" w:rsidRDefault="00BA7F6C" w:rsidP="002525C6">
      <w:pPr>
        <w:numPr>
          <w:ilvl w:val="0"/>
          <w:numId w:val="21"/>
        </w:numPr>
        <w:spacing w:after="0" w:line="240" w:lineRule="auto"/>
        <w:rPr>
          <w:rFonts w:cs="Arial"/>
          <w:lang w:val="el-GR"/>
        </w:rPr>
      </w:pPr>
      <w:r w:rsidRPr="00C95AB8">
        <w:rPr>
          <w:rFonts w:eastAsia="Calibri" w:cs="Arial"/>
          <w:lang w:val="el-GR" w:eastAsia="el-GR"/>
        </w:rPr>
        <w:t>Οι ακροδέκτες των αγωγών γείωσης.</w:t>
      </w:r>
    </w:p>
    <w:p w:rsidR="00BA7F6C" w:rsidRPr="00C95AB8" w:rsidRDefault="00BA7F6C" w:rsidP="002525C6">
      <w:pPr>
        <w:numPr>
          <w:ilvl w:val="0"/>
          <w:numId w:val="21"/>
        </w:numPr>
        <w:spacing w:after="0" w:line="240" w:lineRule="auto"/>
        <w:rPr>
          <w:rFonts w:cs="Arial"/>
          <w:lang w:val="el-GR"/>
        </w:rPr>
      </w:pPr>
      <w:r w:rsidRPr="00C95AB8">
        <w:rPr>
          <w:rFonts w:eastAsia="Calibri" w:cs="Arial"/>
          <w:lang w:val="el-GR" w:eastAsia="el-GR"/>
        </w:rPr>
        <w:t>Όλα τα απαραίτητα καλώδια τροφοδοσίας του ιστού.</w:t>
      </w:r>
    </w:p>
    <w:p w:rsidR="00BA7F6C" w:rsidRPr="00C95AB8" w:rsidRDefault="00BA7F6C" w:rsidP="002525C6">
      <w:pPr>
        <w:numPr>
          <w:ilvl w:val="0"/>
          <w:numId w:val="21"/>
        </w:numPr>
        <w:spacing w:after="0" w:line="240" w:lineRule="auto"/>
        <w:rPr>
          <w:rFonts w:cs="Arial"/>
          <w:lang w:val="el-GR"/>
        </w:rPr>
      </w:pPr>
      <w:r w:rsidRPr="00F6265F">
        <w:rPr>
          <w:rFonts w:eastAsia="Calibri" w:cs="Arial"/>
          <w:lang w:eastAsia="el-GR"/>
        </w:rPr>
        <w:t>H</w:t>
      </w:r>
      <w:r w:rsidRPr="00C95AB8">
        <w:rPr>
          <w:rFonts w:eastAsia="Calibri" w:cs="Arial"/>
          <w:lang w:val="el-GR" w:eastAsia="el-GR"/>
        </w:rPr>
        <w:t xml:space="preserve"> προμήθεια και προσκόμιση επί τόπου του χαλύβδινου ιστού και της προκατασκευασμένης βάσης του από οπλισμένο σκυρόδεμα, με ενσωματωμένο κλωβό αγκύρωσης από γαλβανισμένες εν θερμώ ράβδους και φρεάτιο έλξης καλωδίων με χυτοσιδηρό κάλυμμα κατά ΕΛΟΤ ΕΝ 124, διαμορφωμένης σύμφωνα με τα Πρότυπα Κατασκευής Έργων (ΠΚΕ). </w:t>
      </w:r>
    </w:p>
    <w:p w:rsidR="00BA7F6C" w:rsidRPr="00C95AB8" w:rsidRDefault="00BA7F6C" w:rsidP="002525C6">
      <w:pPr>
        <w:numPr>
          <w:ilvl w:val="0"/>
          <w:numId w:val="21"/>
        </w:numPr>
        <w:spacing w:after="0" w:line="240" w:lineRule="auto"/>
        <w:rPr>
          <w:rFonts w:cs="Arial"/>
          <w:lang w:val="el-GR"/>
        </w:rPr>
      </w:pPr>
      <w:r w:rsidRPr="00F6265F">
        <w:rPr>
          <w:rFonts w:eastAsia="Calibri" w:cs="Arial"/>
          <w:lang w:eastAsia="el-GR"/>
        </w:rPr>
        <w:t>T</w:t>
      </w:r>
      <w:r w:rsidRPr="00C95AB8">
        <w:rPr>
          <w:rFonts w:eastAsia="Calibri" w:cs="Arial"/>
          <w:lang w:val="el-GR" w:eastAsia="el-GR"/>
        </w:rPr>
        <w:t xml:space="preserve">ο ακροκιβώτιο του ιστού, διπλό, με τη θυρίδα και τη διάταξη μανδάλωσής της. </w:t>
      </w:r>
    </w:p>
    <w:p w:rsidR="00BA7F6C" w:rsidRPr="00C95AB8" w:rsidRDefault="00BA7F6C" w:rsidP="002525C6">
      <w:pPr>
        <w:numPr>
          <w:ilvl w:val="0"/>
          <w:numId w:val="21"/>
        </w:numPr>
        <w:spacing w:after="0" w:line="240" w:lineRule="auto"/>
        <w:rPr>
          <w:rFonts w:cs="Arial"/>
          <w:lang w:val="el-GR"/>
        </w:rPr>
      </w:pPr>
      <w:r w:rsidRPr="00F6265F">
        <w:rPr>
          <w:rFonts w:eastAsia="Calibri" w:cs="Arial"/>
          <w:lang w:eastAsia="el-GR"/>
        </w:rPr>
        <w:t>H</w:t>
      </w:r>
      <w:r w:rsidRPr="00C95AB8">
        <w:rPr>
          <w:rFonts w:eastAsia="Calibri" w:cs="Arial"/>
          <w:lang w:val="el-GR" w:eastAsia="el-GR"/>
        </w:rPr>
        <w:t xml:space="preserve"> ανέγερση και στερέωση του ιστού στους κοχλίες αγκύρωσης με οκτώ περικόχλια, επάνω και κάτω, με χρήση καταλλήλου ανυψωτικού εξοπλισμού (τα κάτω είναι περικόχλια κατακορύφωσης και τα άνω περικόχλια ασφαλείας, τύπου Ν</w:t>
      </w:r>
      <w:r w:rsidRPr="00F6265F">
        <w:rPr>
          <w:rFonts w:eastAsia="Calibri" w:cs="Arial"/>
          <w:lang w:eastAsia="el-GR"/>
        </w:rPr>
        <w:t>yloc</w:t>
      </w:r>
      <w:r w:rsidRPr="00C95AB8">
        <w:rPr>
          <w:rFonts w:eastAsia="Calibri" w:cs="Arial"/>
          <w:lang w:val="el-GR" w:eastAsia="el-GR"/>
        </w:rPr>
        <w:t xml:space="preserve">). </w:t>
      </w:r>
    </w:p>
    <w:p w:rsidR="00BA7F6C" w:rsidRPr="00C95AB8" w:rsidRDefault="00BA7F6C" w:rsidP="002525C6">
      <w:pPr>
        <w:numPr>
          <w:ilvl w:val="0"/>
          <w:numId w:val="21"/>
        </w:numPr>
        <w:spacing w:after="0" w:line="240" w:lineRule="auto"/>
        <w:rPr>
          <w:rFonts w:cs="Arial"/>
          <w:lang w:val="el-GR"/>
        </w:rPr>
      </w:pPr>
      <w:r w:rsidRPr="00F6265F">
        <w:rPr>
          <w:rFonts w:eastAsia="Calibri" w:cs="Arial"/>
          <w:lang w:eastAsia="el-GR"/>
        </w:rPr>
        <w:t>H</w:t>
      </w:r>
      <w:r w:rsidRPr="00C95AB8">
        <w:rPr>
          <w:rFonts w:eastAsia="Calibri" w:cs="Arial"/>
          <w:lang w:val="el-GR" w:eastAsia="el-GR"/>
        </w:rPr>
        <w:t xml:space="preserve"> πλήρωση του κενού κάτω από την βάση του ιστού με μη συρικνούμενη τσιμεντοκονία, μετά το αλφάδιασμα και τη σύσφιγξη των κοχλιών. </w:t>
      </w:r>
    </w:p>
    <w:p w:rsidR="00BA7F6C" w:rsidRPr="00F6265F" w:rsidRDefault="00BA7F6C" w:rsidP="002525C6">
      <w:pPr>
        <w:numPr>
          <w:ilvl w:val="0"/>
          <w:numId w:val="21"/>
        </w:numPr>
        <w:spacing w:after="0" w:line="240" w:lineRule="auto"/>
        <w:rPr>
          <w:rFonts w:cs="Arial"/>
        </w:rPr>
      </w:pPr>
      <w:r w:rsidRPr="00F6265F">
        <w:rPr>
          <w:rFonts w:eastAsia="Calibri" w:cs="Arial"/>
          <w:lang w:eastAsia="el-GR"/>
        </w:rPr>
        <w:t xml:space="preserve">Oι απαιτούμενες ηλεκτρικές συνδέσεις. </w:t>
      </w:r>
    </w:p>
    <w:p w:rsidR="00BA7F6C" w:rsidRPr="00F6265F" w:rsidRDefault="00BA7F6C" w:rsidP="002525C6">
      <w:pPr>
        <w:spacing w:after="0" w:line="240" w:lineRule="auto"/>
        <w:rPr>
          <w:rFonts w:cs="Arial"/>
          <w:lang w:eastAsia="el-GR"/>
        </w:rPr>
      </w:pPr>
    </w:p>
    <w:p w:rsidR="00BA7F6C" w:rsidRPr="00C95AB8" w:rsidRDefault="00BA7F6C" w:rsidP="002525C6">
      <w:pPr>
        <w:spacing w:after="0" w:line="240" w:lineRule="auto"/>
        <w:rPr>
          <w:rFonts w:cs="Arial"/>
          <w:lang w:val="el-GR"/>
        </w:rPr>
      </w:pPr>
      <w:r w:rsidRPr="00C95AB8">
        <w:rPr>
          <w:rFonts w:eastAsia="Calibri" w:cs="Arial"/>
          <w:lang w:val="el-GR" w:eastAsia="el-GR"/>
        </w:rPr>
        <w:t xml:space="preserve">Συμπεριλαμβάνεται εργασία τυχόν αποξήλωσης υπάρχοντος καταστρεμμένου ιστού. </w:t>
      </w:r>
    </w:p>
    <w:p w:rsidR="00BA7F6C" w:rsidRPr="00C95AB8" w:rsidRDefault="00BA7F6C" w:rsidP="002525C6">
      <w:pPr>
        <w:spacing w:after="0" w:line="240" w:lineRule="auto"/>
        <w:rPr>
          <w:rFonts w:cs="Arial"/>
          <w:lang w:val="el-GR" w:eastAsia="el-GR"/>
        </w:rPr>
      </w:pPr>
    </w:p>
    <w:p w:rsidR="00BA7F6C" w:rsidRPr="00C95AB8" w:rsidRDefault="00BA7F6C" w:rsidP="002525C6">
      <w:pPr>
        <w:spacing w:after="0" w:line="240" w:lineRule="auto"/>
        <w:rPr>
          <w:rFonts w:cs="Arial"/>
          <w:lang w:val="el-GR"/>
        </w:rPr>
      </w:pPr>
      <w:r w:rsidRPr="00C95AB8">
        <w:rPr>
          <w:rFonts w:cs="Arial"/>
          <w:lang w:val="el-GR"/>
        </w:rPr>
        <w:t>Τιμή ανά εγκατεστημένο ιστό.</w:t>
      </w:r>
    </w:p>
    <w:p w:rsidR="00BA7F6C" w:rsidRPr="00C95AB8" w:rsidRDefault="00BA7F6C" w:rsidP="002525C6">
      <w:pPr>
        <w:spacing w:after="0" w:line="240" w:lineRule="auto"/>
        <w:rPr>
          <w:rFonts w:cs="Arial"/>
          <w:b/>
          <w:i/>
          <w:iCs/>
          <w:u w:val="single"/>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 xml:space="preserve">10. ΠΡΟΜΗΘΕΙΑ ΚΑΙ ΤΟΠΟΘΕΤΗΣΗ ΚΕΦΑΛΗΣ ΜΕ ΒΑΣΗ ΣΤΗΡΙΞΗΣ, ΔΥΟ ΒΡΑΧΙΟΝΕΣ ΚΑΙ ΔΥΟ ΦΩΤΙΣΤΙΚΑ ΜΠΑΛΑΣ Φ300 </w:t>
      </w:r>
      <w:r w:rsidRPr="00F6265F">
        <w:rPr>
          <w:rFonts w:cs="Arial"/>
          <w:u w:val="single"/>
        </w:rPr>
        <w:t>MM</w:t>
      </w:r>
      <w:r w:rsidRPr="00C95AB8">
        <w:rPr>
          <w:rFonts w:cs="Arial"/>
          <w:u w:val="single"/>
          <w:lang w:val="el-GR"/>
        </w:rPr>
        <w:t xml:space="preserve"> ΜΕ ΛΑΜΠΤΗΡΕΣ </w:t>
      </w:r>
      <w:r w:rsidRPr="00F6265F">
        <w:rPr>
          <w:rFonts w:cs="Arial"/>
          <w:u w:val="single"/>
        </w:rPr>
        <w:t>LED</w:t>
      </w:r>
      <w:r w:rsidRPr="00C95AB8">
        <w:rPr>
          <w:rFonts w:cs="Arial"/>
          <w:u w:val="single"/>
          <w:lang w:val="el-GR"/>
        </w:rPr>
        <w:t>.</w:t>
      </w:r>
    </w:p>
    <w:p w:rsidR="00BA7F6C" w:rsidRPr="00C95AB8" w:rsidRDefault="00BA7F6C" w:rsidP="002525C6">
      <w:pPr>
        <w:spacing w:after="0" w:line="240" w:lineRule="auto"/>
        <w:rPr>
          <w:rFonts w:cs="Arial"/>
          <w:b/>
          <w:i/>
          <w:iCs/>
          <w:u w:val="single"/>
          <w:lang w:val="el-GR"/>
        </w:rPr>
      </w:pP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 xml:space="preserve">Προμήθεια κεφαλής οδοφωτισμού με βάση και δύο βραχίονες, με δύο πλαστικές  μπάλες Φ300 </w:t>
      </w:r>
      <w:r w:rsidRPr="00F6265F">
        <w:rPr>
          <w:rFonts w:eastAsia="Calibri" w:cs="Arial"/>
          <w:lang w:eastAsia="el-GR"/>
        </w:rPr>
        <w:t>mm</w:t>
      </w:r>
      <w:r w:rsidRPr="00C95AB8">
        <w:rPr>
          <w:rFonts w:eastAsia="Calibri" w:cs="Arial"/>
          <w:lang w:val="el-GR" w:eastAsia="el-GR"/>
        </w:rPr>
        <w:t xml:space="preserve">, με δύο λαμπτήρες </w:t>
      </w:r>
      <w:r w:rsidRPr="00F6265F">
        <w:rPr>
          <w:rFonts w:eastAsia="Calibri" w:cs="Arial"/>
          <w:lang w:eastAsia="el-GR"/>
        </w:rPr>
        <w:t>LED</w:t>
      </w:r>
      <w:r w:rsidRPr="00C95AB8">
        <w:rPr>
          <w:rFonts w:eastAsia="Calibri" w:cs="Arial"/>
          <w:lang w:val="el-GR" w:eastAsia="el-GR"/>
        </w:rPr>
        <w:t xml:space="preserve"> θερμού χρώματος απόδοσης αντίστοιχης 125</w:t>
      </w:r>
      <w:r w:rsidRPr="00F6265F">
        <w:rPr>
          <w:rFonts w:eastAsia="Calibri" w:cs="Arial"/>
          <w:lang w:eastAsia="el-GR"/>
        </w:rPr>
        <w:t>WHg</w:t>
      </w:r>
      <w:r w:rsidRPr="00C95AB8">
        <w:rPr>
          <w:rFonts w:eastAsia="Calibri" w:cs="Arial"/>
          <w:lang w:val="el-GR" w:eastAsia="el-GR"/>
        </w:rPr>
        <w:t>,</w:t>
      </w:r>
      <w:r w:rsidR="008117AD">
        <w:rPr>
          <w:rFonts w:cs="Arial"/>
          <w:lang w:val="el-GR"/>
        </w:rPr>
        <w:t xml:space="preserve">ελάχιστης φωτεινότητας 4500 </w:t>
      </w:r>
      <w:r w:rsidR="008117AD">
        <w:rPr>
          <w:rFonts w:cs="Arial"/>
          <w:lang w:val="en-US"/>
        </w:rPr>
        <w:t>LUMEN</w:t>
      </w:r>
      <w:r w:rsidR="008117AD">
        <w:rPr>
          <w:rFonts w:cs="Arial"/>
          <w:lang w:val="el-GR"/>
        </w:rPr>
        <w:t>,</w:t>
      </w:r>
      <w:r w:rsidRPr="00C95AB8">
        <w:rPr>
          <w:rFonts w:eastAsia="Calibri" w:cs="Arial"/>
          <w:lang w:val="el-GR" w:eastAsia="el-GR"/>
        </w:rPr>
        <w:t xml:space="preserve"> στεγανές. </w:t>
      </w:r>
    </w:p>
    <w:p w:rsidR="00BA7F6C" w:rsidRPr="00C95AB8" w:rsidRDefault="00BA7F6C" w:rsidP="002525C6">
      <w:pPr>
        <w:spacing w:after="0" w:line="240" w:lineRule="auto"/>
        <w:rPr>
          <w:rFonts w:eastAsia="Calibri" w:cs="Arial"/>
          <w:lang w:val="el-GR" w:eastAsia="el-GR"/>
        </w:rPr>
      </w:pP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Τοποθέτηση της δίφωτης κεφαλής σε ιστούς, ενδεικτικά επί της Οδού Μεγάλου Αλεξάνδρου στη Δημοτική Ενότητα Σταμάτας ή και αλλού στο Δήμο (</w:t>
      </w:r>
      <w:hyperlink w:anchor="Φωτογραφία7" w:history="1">
        <w:r w:rsidRPr="003A2123">
          <w:rPr>
            <w:rStyle w:val="-"/>
            <w:rFonts w:eastAsia="Calibri" w:cs="Arial"/>
            <w:lang w:val="el-GR" w:eastAsia="el-GR"/>
          </w:rPr>
          <w:t>βλέπε</w:t>
        </w:r>
        <w:r w:rsidR="001117D9" w:rsidRPr="003A2123">
          <w:rPr>
            <w:rStyle w:val="-"/>
            <w:rFonts w:cs="Arial"/>
            <w:lang w:val="el-GR"/>
          </w:rPr>
          <w:t xml:space="preserve">Παράρτημα, </w:t>
        </w:r>
        <w:r w:rsidRPr="003A2123">
          <w:rPr>
            <w:rStyle w:val="-"/>
            <w:rFonts w:eastAsia="Calibri" w:cs="Arial"/>
            <w:lang w:val="el-GR" w:eastAsia="el-GR"/>
          </w:rPr>
          <w:t xml:space="preserve"> Φωτογραφία 7</w:t>
        </w:r>
      </w:hyperlink>
      <w:r w:rsidRPr="00C95AB8">
        <w:rPr>
          <w:rFonts w:eastAsia="Calibri" w:cs="Arial"/>
          <w:lang w:val="el-GR" w:eastAsia="el-GR"/>
        </w:rPr>
        <w:t>).</w:t>
      </w:r>
    </w:p>
    <w:p w:rsidR="00BA7F6C" w:rsidRPr="00C95AB8" w:rsidRDefault="00BA7F6C" w:rsidP="002525C6">
      <w:pPr>
        <w:spacing w:after="0" w:line="240" w:lineRule="auto"/>
        <w:rPr>
          <w:rFonts w:cs="Arial"/>
          <w:i/>
          <w:iCs/>
          <w:lang w:val="el-GR"/>
        </w:rPr>
      </w:pPr>
    </w:p>
    <w:p w:rsidR="00BA7F6C" w:rsidRPr="00C95AB8" w:rsidRDefault="00BA7F6C" w:rsidP="002525C6">
      <w:pPr>
        <w:spacing w:after="0" w:line="240" w:lineRule="auto"/>
        <w:rPr>
          <w:rFonts w:cs="Arial"/>
          <w:lang w:val="el-GR"/>
        </w:rPr>
      </w:pPr>
      <w:r w:rsidRPr="00C95AB8">
        <w:rPr>
          <w:rFonts w:cs="Arial"/>
          <w:lang w:val="el-GR"/>
        </w:rPr>
        <w:t xml:space="preserve">Το φωτιστικό θα είναι αισθητικά και λειτουργικά όμοιο με τα όποια υπάρχοντα ίδια επί τόπου φωτιστικά του δικτύου δημοτικού φωτισμού. </w:t>
      </w:r>
    </w:p>
    <w:p w:rsidR="00BA7F6C" w:rsidRPr="00C95AB8" w:rsidRDefault="00BA7F6C" w:rsidP="002525C6">
      <w:pPr>
        <w:spacing w:after="0" w:line="240" w:lineRule="auto"/>
        <w:rPr>
          <w:rFonts w:cs="Arial"/>
          <w:lang w:val="el-GR"/>
        </w:rPr>
      </w:pPr>
    </w:p>
    <w:p w:rsidR="00BA7F6C" w:rsidRPr="00F6265F" w:rsidRDefault="00BA7F6C" w:rsidP="002525C6">
      <w:pPr>
        <w:spacing w:after="0" w:line="240" w:lineRule="auto"/>
        <w:rPr>
          <w:rFonts w:cs="Arial"/>
        </w:rPr>
      </w:pPr>
      <w:r w:rsidRPr="00F6265F">
        <w:rPr>
          <w:rFonts w:cs="Arial"/>
        </w:rPr>
        <w:t>Στην τιμή μονάδας περιλαμβάνονται:</w:t>
      </w:r>
    </w:p>
    <w:p w:rsidR="00BA7F6C" w:rsidRPr="00C95AB8" w:rsidRDefault="00BA7F6C" w:rsidP="002525C6">
      <w:pPr>
        <w:numPr>
          <w:ilvl w:val="0"/>
          <w:numId w:val="20"/>
        </w:numPr>
        <w:spacing w:after="0" w:line="240" w:lineRule="auto"/>
        <w:rPr>
          <w:rFonts w:cs="Arial"/>
          <w:lang w:val="el-GR"/>
        </w:rPr>
      </w:pPr>
      <w:r w:rsidRPr="00C95AB8">
        <w:rPr>
          <w:rFonts w:eastAsia="Calibri" w:cs="Arial"/>
          <w:lang w:val="el-GR" w:eastAsia="el-GR"/>
        </w:rPr>
        <w:t>η προμήθεια της δίφωτης κεφαλής με βάση προσαρμογής επί του ιστού, με δύο μπάλες Φ300</w:t>
      </w:r>
      <w:r w:rsidRPr="00F6265F">
        <w:rPr>
          <w:rFonts w:eastAsia="Calibri" w:cs="Arial"/>
          <w:lang w:eastAsia="el-GR"/>
        </w:rPr>
        <w:t>mm</w:t>
      </w:r>
      <w:r w:rsidRPr="00C95AB8">
        <w:rPr>
          <w:rFonts w:eastAsia="Calibri" w:cs="Arial"/>
          <w:lang w:val="el-GR" w:eastAsia="el-GR"/>
        </w:rPr>
        <w:t xml:space="preserve">, </w:t>
      </w:r>
    </w:p>
    <w:p w:rsidR="00BA7F6C" w:rsidRPr="00C95AB8" w:rsidRDefault="00BA7F6C" w:rsidP="002525C6">
      <w:pPr>
        <w:numPr>
          <w:ilvl w:val="0"/>
          <w:numId w:val="20"/>
        </w:numPr>
        <w:spacing w:after="0" w:line="240" w:lineRule="auto"/>
        <w:rPr>
          <w:rFonts w:cs="Arial"/>
          <w:lang w:val="el-GR"/>
        </w:rPr>
      </w:pPr>
      <w:r w:rsidRPr="00C95AB8">
        <w:rPr>
          <w:rFonts w:eastAsia="Calibri" w:cs="Arial"/>
          <w:lang w:val="el-GR" w:eastAsia="el-GR"/>
        </w:rPr>
        <w:t xml:space="preserve">η προμήθεια δύο λαμπτήρων </w:t>
      </w:r>
      <w:r w:rsidRPr="00F6265F">
        <w:rPr>
          <w:rFonts w:eastAsia="Calibri" w:cs="Arial"/>
          <w:lang w:eastAsia="el-GR"/>
        </w:rPr>
        <w:t>LED</w:t>
      </w:r>
      <w:r w:rsidRPr="00C95AB8">
        <w:rPr>
          <w:rFonts w:eastAsia="Calibri" w:cs="Arial"/>
          <w:lang w:val="el-GR" w:eastAsia="el-GR"/>
        </w:rPr>
        <w:t xml:space="preserve"> θερμού χρώματος απόδοσης αντίστοιχης 125</w:t>
      </w:r>
      <w:r w:rsidRPr="00F6265F">
        <w:rPr>
          <w:rFonts w:eastAsia="Calibri" w:cs="Arial"/>
          <w:lang w:eastAsia="el-GR"/>
        </w:rPr>
        <w:t>WHg</w:t>
      </w:r>
      <w:r w:rsidRPr="00C95AB8">
        <w:rPr>
          <w:rFonts w:eastAsia="Calibri" w:cs="Arial"/>
          <w:lang w:val="el-GR" w:eastAsia="el-GR"/>
        </w:rPr>
        <w:t xml:space="preserve"> έκαστος,</w:t>
      </w:r>
      <w:r w:rsidR="008117AD">
        <w:rPr>
          <w:rFonts w:cs="Arial"/>
          <w:lang w:val="el-GR"/>
        </w:rPr>
        <w:t xml:space="preserve">ελάχιστης φωτεινότητας 4500 </w:t>
      </w:r>
      <w:r w:rsidR="008117AD">
        <w:rPr>
          <w:rFonts w:cs="Arial"/>
          <w:lang w:val="en-US"/>
        </w:rPr>
        <w:t>LUMEN</w:t>
      </w:r>
      <w:r w:rsidR="008117AD">
        <w:rPr>
          <w:rFonts w:cs="Arial"/>
          <w:lang w:val="el-GR"/>
        </w:rPr>
        <w:t>,</w:t>
      </w:r>
    </w:p>
    <w:p w:rsidR="00BA7F6C" w:rsidRPr="00C95AB8" w:rsidRDefault="00BA7F6C" w:rsidP="002525C6">
      <w:pPr>
        <w:numPr>
          <w:ilvl w:val="0"/>
          <w:numId w:val="20"/>
        </w:numPr>
        <w:spacing w:after="0" w:line="240" w:lineRule="auto"/>
        <w:rPr>
          <w:rFonts w:cs="Arial"/>
          <w:lang w:val="el-GR"/>
        </w:rPr>
      </w:pPr>
      <w:r w:rsidRPr="00C95AB8">
        <w:rPr>
          <w:rFonts w:eastAsia="Calibri" w:cs="Arial"/>
          <w:lang w:val="el-GR" w:eastAsia="el-GR"/>
        </w:rPr>
        <w:t xml:space="preserve">η αποσυναρμολόγηση της υπάρχουσας (επί των ιστών) κεφαλής και η προσαρμογή της καινούργιας στην κορυφή του ιστού και η ηλεκτρολογική της σύνδεση ως απαιτείται συμπεριλαμβανομένων μικρο-υλικών και καλωδίων. </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 xml:space="preserve">Τιμή ανά εγκατεστημένη πλήρη διπλή κεφαλή με διπλό φωτιστικό. </w:t>
      </w:r>
    </w:p>
    <w:p w:rsidR="00BA7F6C" w:rsidRPr="00C95AB8" w:rsidRDefault="00BA7F6C" w:rsidP="002525C6">
      <w:pPr>
        <w:spacing w:after="0" w:line="240" w:lineRule="auto"/>
        <w:rPr>
          <w:rFonts w:cs="Arial"/>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 xml:space="preserve">11. ΠΡΟΜΗΘΕΙΑ ΚΑΙ ΤΟΠΟΘΕΤΗΣΗ ΚΕΦΑΛΗΣ ΜΕ ΒΑΣΗ ΣΤΗΡΙΞΗΣ, ΔΥΟ ΒΡΑΧΙΟΝΕΣ ΚΑΙ ΔΥΟ ΦΩΤΙΣΤΙΚΑ ΜΠΑΛΑΣ Φ300 </w:t>
      </w:r>
      <w:r w:rsidRPr="00F6265F">
        <w:rPr>
          <w:rFonts w:cs="Arial"/>
          <w:u w:val="single"/>
        </w:rPr>
        <w:t>MM</w:t>
      </w:r>
      <w:r w:rsidRPr="00C95AB8">
        <w:rPr>
          <w:rFonts w:cs="Arial"/>
          <w:u w:val="single"/>
          <w:lang w:val="el-GR"/>
        </w:rPr>
        <w:t xml:space="preserve"> ΜΕ ΛΑΜΠΤΗΡΕΣ </w:t>
      </w:r>
      <w:r w:rsidRPr="00F6265F">
        <w:rPr>
          <w:rFonts w:cs="Arial"/>
          <w:u w:val="single"/>
        </w:rPr>
        <w:t>LED</w:t>
      </w:r>
      <w:r w:rsidRPr="00C95AB8">
        <w:rPr>
          <w:rFonts w:cs="Arial"/>
          <w:u w:val="single"/>
          <w:lang w:val="el-GR"/>
        </w:rPr>
        <w:t>.</w:t>
      </w:r>
    </w:p>
    <w:p w:rsidR="00BA7F6C" w:rsidRPr="00C95AB8" w:rsidRDefault="00BA7F6C" w:rsidP="002525C6">
      <w:pPr>
        <w:spacing w:after="0" w:line="240" w:lineRule="auto"/>
        <w:rPr>
          <w:rFonts w:cs="Arial"/>
          <w:b/>
          <w:i/>
          <w:iCs/>
          <w:u w:val="single"/>
          <w:lang w:val="el-GR"/>
        </w:rPr>
      </w:pP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 xml:space="preserve">Προμήθεια κεφαλής οδοφωτισμού με βάση και δύο βραχίονες, με δύο πλαστικές  μπάλες Φ300 </w:t>
      </w:r>
      <w:r w:rsidRPr="00F6265F">
        <w:rPr>
          <w:rFonts w:eastAsia="Calibri" w:cs="Arial"/>
          <w:lang w:eastAsia="el-GR"/>
        </w:rPr>
        <w:t>mm</w:t>
      </w:r>
      <w:r w:rsidRPr="00C95AB8">
        <w:rPr>
          <w:rFonts w:eastAsia="Calibri" w:cs="Arial"/>
          <w:lang w:val="el-GR" w:eastAsia="el-GR"/>
        </w:rPr>
        <w:t xml:space="preserve">, με δύο λαμπτήρες </w:t>
      </w:r>
      <w:r w:rsidRPr="00F6265F">
        <w:rPr>
          <w:rFonts w:eastAsia="Calibri" w:cs="Arial"/>
          <w:lang w:eastAsia="el-GR"/>
        </w:rPr>
        <w:t>LED</w:t>
      </w:r>
      <w:r w:rsidRPr="00C95AB8">
        <w:rPr>
          <w:rFonts w:eastAsia="Calibri" w:cs="Arial"/>
          <w:lang w:val="el-GR" w:eastAsia="el-GR"/>
        </w:rPr>
        <w:t xml:space="preserve"> θερμού χρώματος απόδοσης αντίστοιχης λαμπτήρα οικονομίας 23</w:t>
      </w:r>
      <w:r w:rsidRPr="00F6265F">
        <w:rPr>
          <w:rFonts w:eastAsia="Calibri" w:cs="Arial"/>
          <w:lang w:eastAsia="el-GR"/>
        </w:rPr>
        <w:t>W</w:t>
      </w:r>
      <w:r w:rsidRPr="00C95AB8">
        <w:rPr>
          <w:rFonts w:eastAsia="Calibri" w:cs="Arial"/>
          <w:lang w:val="el-GR" w:eastAsia="el-GR"/>
        </w:rPr>
        <w:t xml:space="preserve">, στεγανά. </w:t>
      </w:r>
    </w:p>
    <w:p w:rsidR="00BA7F6C" w:rsidRPr="00C95AB8" w:rsidRDefault="00BA7F6C" w:rsidP="002525C6">
      <w:pPr>
        <w:spacing w:after="0" w:line="240" w:lineRule="auto"/>
        <w:rPr>
          <w:rFonts w:eastAsia="Calibri" w:cs="Arial"/>
          <w:lang w:val="el-GR" w:eastAsia="el-GR"/>
        </w:rPr>
      </w:pP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Τοποθέτηση της δίφωτης κεφαλής σε υπάρχοντα ιστό ενδεικτικά επί της Οδού Αλωνίων στη Δημοτική Ενότητα Σταμάτας ή και αλλού στον Δήμο, (</w:t>
      </w:r>
      <w:hyperlink w:anchor="Φωτογραφία8" w:history="1">
        <w:r w:rsidRPr="003A2123">
          <w:rPr>
            <w:rStyle w:val="-"/>
            <w:rFonts w:eastAsia="Calibri" w:cs="Arial"/>
            <w:lang w:val="el-GR" w:eastAsia="el-GR"/>
          </w:rPr>
          <w:t>βλέπε</w:t>
        </w:r>
        <w:r w:rsidR="001117D9" w:rsidRPr="003A2123">
          <w:rPr>
            <w:rStyle w:val="-"/>
            <w:rFonts w:cs="Arial"/>
            <w:lang w:val="el-GR"/>
          </w:rPr>
          <w:t xml:space="preserve">Παράρτημα, </w:t>
        </w:r>
        <w:r w:rsidR="001117D9" w:rsidRPr="003A2123">
          <w:rPr>
            <w:rStyle w:val="-"/>
            <w:rFonts w:eastAsia="Calibri" w:cs="Arial"/>
            <w:lang w:val="el-GR" w:eastAsia="el-GR"/>
          </w:rPr>
          <w:t>Φ</w:t>
        </w:r>
        <w:r w:rsidRPr="003A2123">
          <w:rPr>
            <w:rStyle w:val="-"/>
            <w:rFonts w:eastAsia="Calibri" w:cs="Arial"/>
            <w:lang w:val="el-GR" w:eastAsia="el-GR"/>
          </w:rPr>
          <w:t>ωτογραφία 8</w:t>
        </w:r>
      </w:hyperlink>
      <w:r w:rsidRPr="00C95AB8">
        <w:rPr>
          <w:rFonts w:eastAsia="Calibri" w:cs="Arial"/>
          <w:lang w:val="el-GR" w:eastAsia="el-GR"/>
        </w:rPr>
        <w:t xml:space="preserve">). </w:t>
      </w:r>
    </w:p>
    <w:p w:rsidR="00BA7F6C" w:rsidRPr="00C95AB8" w:rsidRDefault="00BA7F6C" w:rsidP="002525C6">
      <w:pPr>
        <w:spacing w:after="0" w:line="240" w:lineRule="auto"/>
        <w:rPr>
          <w:rFonts w:eastAsia="Calibri" w:cs="Arial"/>
          <w:lang w:val="el-GR" w:eastAsia="el-GR"/>
        </w:rPr>
      </w:pP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 xml:space="preserve">Η πλήρης κεφαλή θα είναι αισθητικά και λειτουργικά όμοια με τα υπάρχοντα επί </w:t>
      </w: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 xml:space="preserve">τόπου φωτιστικά του δικτύου δημοτικού φωτισμού. </w:t>
      </w:r>
    </w:p>
    <w:p w:rsidR="00BA7F6C" w:rsidRPr="00C95AB8" w:rsidRDefault="00BA7F6C" w:rsidP="002525C6">
      <w:pPr>
        <w:spacing w:after="0" w:line="240" w:lineRule="auto"/>
        <w:rPr>
          <w:rFonts w:cs="Arial"/>
          <w:lang w:val="el-GR"/>
        </w:rPr>
      </w:pPr>
    </w:p>
    <w:p w:rsidR="00BA7F6C" w:rsidRPr="00F6265F" w:rsidRDefault="00BA7F6C" w:rsidP="002525C6">
      <w:pPr>
        <w:spacing w:after="0" w:line="240" w:lineRule="auto"/>
        <w:rPr>
          <w:rFonts w:cs="Arial"/>
        </w:rPr>
      </w:pPr>
      <w:r w:rsidRPr="00F6265F">
        <w:rPr>
          <w:rFonts w:cs="Arial"/>
        </w:rPr>
        <w:t>Στην τιμή μονάδας περιλαμβάνονται:</w:t>
      </w:r>
    </w:p>
    <w:p w:rsidR="00BA7F6C" w:rsidRPr="00C95AB8" w:rsidRDefault="00BA7F6C" w:rsidP="002525C6">
      <w:pPr>
        <w:numPr>
          <w:ilvl w:val="0"/>
          <w:numId w:val="19"/>
        </w:numPr>
        <w:spacing w:after="0" w:line="240" w:lineRule="auto"/>
        <w:rPr>
          <w:rFonts w:cs="Arial"/>
          <w:lang w:val="el-GR"/>
        </w:rPr>
      </w:pPr>
      <w:r w:rsidRPr="00C95AB8">
        <w:rPr>
          <w:rFonts w:eastAsia="Calibri" w:cs="Arial"/>
          <w:lang w:val="el-GR" w:eastAsia="el-GR"/>
        </w:rPr>
        <w:t>η προμήθεια της δίφωτης κεφαλής με βάση προσαρμογής επί του ιστού, με δύο φωτιστικά μπάλας Φ300</w:t>
      </w:r>
      <w:r w:rsidRPr="00F6265F">
        <w:rPr>
          <w:rFonts w:eastAsia="Calibri" w:cs="Arial"/>
          <w:lang w:eastAsia="el-GR"/>
        </w:rPr>
        <w:t>mm</w:t>
      </w:r>
      <w:r w:rsidRPr="00C95AB8">
        <w:rPr>
          <w:rFonts w:eastAsia="Calibri" w:cs="Arial"/>
          <w:lang w:val="el-GR" w:eastAsia="el-GR"/>
        </w:rPr>
        <w:t xml:space="preserve">, </w:t>
      </w:r>
    </w:p>
    <w:p w:rsidR="00BA7F6C" w:rsidRPr="00C95AB8" w:rsidRDefault="00BA7F6C" w:rsidP="002525C6">
      <w:pPr>
        <w:numPr>
          <w:ilvl w:val="0"/>
          <w:numId w:val="19"/>
        </w:numPr>
        <w:spacing w:after="0" w:line="240" w:lineRule="auto"/>
        <w:rPr>
          <w:rFonts w:cs="Arial"/>
          <w:lang w:val="el-GR"/>
        </w:rPr>
      </w:pPr>
      <w:r w:rsidRPr="00C95AB8">
        <w:rPr>
          <w:rFonts w:eastAsia="Calibri" w:cs="Arial"/>
          <w:lang w:val="el-GR" w:eastAsia="el-GR"/>
        </w:rPr>
        <w:t xml:space="preserve">η προμήθεια δύο λαμπτήρων </w:t>
      </w:r>
      <w:r w:rsidRPr="00F6265F">
        <w:rPr>
          <w:rFonts w:eastAsia="Calibri" w:cs="Arial"/>
          <w:lang w:eastAsia="el-GR"/>
        </w:rPr>
        <w:t>LED</w:t>
      </w:r>
      <w:r w:rsidRPr="00C95AB8">
        <w:rPr>
          <w:rFonts w:eastAsia="Calibri" w:cs="Arial"/>
          <w:lang w:val="el-GR" w:eastAsia="el-GR"/>
        </w:rPr>
        <w:t xml:space="preserve"> θερμού χρώματος απόδοσης αντίστοιχης 23</w:t>
      </w:r>
      <w:r w:rsidRPr="00F6265F">
        <w:rPr>
          <w:rFonts w:eastAsia="Calibri" w:cs="Arial"/>
          <w:lang w:eastAsia="el-GR"/>
        </w:rPr>
        <w:t>W</w:t>
      </w:r>
      <w:r w:rsidRPr="00C95AB8">
        <w:rPr>
          <w:rFonts w:eastAsia="Calibri" w:cs="Arial"/>
          <w:lang w:val="el-GR" w:eastAsia="el-GR"/>
        </w:rPr>
        <w:t xml:space="preserve"> οικονομίας έκαστος,</w:t>
      </w:r>
    </w:p>
    <w:p w:rsidR="00BA7F6C" w:rsidRPr="00C95AB8" w:rsidRDefault="00BA7F6C" w:rsidP="002525C6">
      <w:pPr>
        <w:numPr>
          <w:ilvl w:val="0"/>
          <w:numId w:val="19"/>
        </w:numPr>
        <w:spacing w:after="0" w:line="240" w:lineRule="auto"/>
        <w:rPr>
          <w:rFonts w:cs="Arial"/>
          <w:lang w:val="el-GR"/>
        </w:rPr>
      </w:pPr>
      <w:r w:rsidRPr="00C95AB8">
        <w:rPr>
          <w:rFonts w:eastAsia="Calibri" w:cs="Arial"/>
          <w:lang w:val="el-GR" w:eastAsia="el-GR"/>
        </w:rPr>
        <w:t xml:space="preserve">η αποσυναρμολόγηση της υπάρχουσας (επί των ιστών) κεφαλής και η προσαρμογή της καινούργιας στην κορυφή του ιστού και η ηλεκτρολογική της σύνδεση ως απαιτείται συμπεριλαμβανομένων μικρο-υλικών και καλωδίων. </w:t>
      </w:r>
    </w:p>
    <w:p w:rsidR="00BA7F6C" w:rsidRPr="00C95AB8" w:rsidRDefault="00BA7F6C" w:rsidP="002525C6">
      <w:pPr>
        <w:spacing w:after="0" w:line="240" w:lineRule="auto"/>
        <w:rPr>
          <w:rFonts w:cs="Arial"/>
          <w:lang w:val="el-GR" w:eastAsia="el-GR"/>
        </w:rPr>
      </w:pPr>
    </w:p>
    <w:p w:rsidR="00BA7F6C" w:rsidRPr="00C95AB8" w:rsidRDefault="00BA7F6C" w:rsidP="002525C6">
      <w:pPr>
        <w:spacing w:after="0" w:line="240" w:lineRule="auto"/>
        <w:rPr>
          <w:rFonts w:cs="Arial"/>
          <w:lang w:val="el-GR"/>
        </w:rPr>
      </w:pPr>
      <w:r w:rsidRPr="00C95AB8">
        <w:rPr>
          <w:rFonts w:cs="Arial"/>
          <w:lang w:val="el-GR" w:eastAsia="el-GR"/>
        </w:rPr>
        <w:t>Τιμή ανά εγκατεστημένη πλήρη διπλή κεφαλή με διπλό φωτιστικό</w:t>
      </w:r>
      <w:r w:rsidRPr="00C95AB8">
        <w:rPr>
          <w:rFonts w:cs="Arial"/>
          <w:lang w:val="el-GR"/>
        </w:rPr>
        <w:t>.</w:t>
      </w:r>
    </w:p>
    <w:p w:rsidR="00BA7F6C" w:rsidRPr="00C95AB8" w:rsidRDefault="00BA7F6C" w:rsidP="002525C6">
      <w:pPr>
        <w:spacing w:after="0" w:line="240" w:lineRule="auto"/>
        <w:rPr>
          <w:rFonts w:cs="Arial"/>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12. ΠΡΟΜΗΘΕΙΑ ΚΑΙ ΤΟΠΟΘΕΤΗΣΗ ΦΩΤΙΣΤΙΚΟΥ ΣΩΜΑΤΟΣ ΑΛΟΥΜΙΝΙΟΥ ΤΥΠΟΥ «ΜΙΚΡΟ ΠΑΡΑΔΟΣΙΑΚΟ ΦΑΝΑΡΙ» 70</w:t>
      </w:r>
      <w:r w:rsidRPr="00F6265F">
        <w:rPr>
          <w:rFonts w:cs="Arial"/>
          <w:u w:val="single"/>
        </w:rPr>
        <w:t>WNA</w:t>
      </w:r>
      <w:r w:rsidRPr="00C95AB8">
        <w:rPr>
          <w:rFonts w:cs="Arial"/>
          <w:u w:val="single"/>
          <w:lang w:val="el-GR"/>
        </w:rPr>
        <w:t>.</w:t>
      </w:r>
    </w:p>
    <w:p w:rsidR="00BA7F6C" w:rsidRPr="00C95AB8" w:rsidRDefault="00BA7F6C" w:rsidP="002525C6">
      <w:pPr>
        <w:spacing w:after="0" w:line="240" w:lineRule="auto"/>
        <w:rPr>
          <w:rFonts w:cs="Arial"/>
          <w:i/>
          <w:iCs/>
          <w:u w:val="single"/>
          <w:lang w:val="el-GR"/>
        </w:rPr>
      </w:pP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 xml:space="preserve">Προμήθεια φωτιστικού σώματος αλουμινίου  τύπου «Μικρό Παραδοσιακό Φανάρι»,πλήρες με όργανα και λαμπτήρα </w:t>
      </w:r>
      <w:r w:rsidRPr="00F6265F">
        <w:rPr>
          <w:rFonts w:eastAsia="Calibri" w:cs="Arial"/>
          <w:lang w:eastAsia="el-GR"/>
        </w:rPr>
        <w:t>LED</w:t>
      </w:r>
      <w:r w:rsidRPr="00C95AB8">
        <w:rPr>
          <w:rFonts w:eastAsia="Calibri" w:cs="Arial"/>
          <w:lang w:val="el-GR" w:eastAsia="el-GR"/>
        </w:rPr>
        <w:t xml:space="preserve">, στεγανό, με  βαθμό προστασίας τουλάχιστονΙΡ65 για το χώρο του λαμπτήρα. </w:t>
      </w:r>
    </w:p>
    <w:p w:rsidR="00BA7F6C" w:rsidRPr="00C95AB8" w:rsidRDefault="00BA7F6C" w:rsidP="002525C6">
      <w:pPr>
        <w:spacing w:after="0" w:line="240" w:lineRule="auto"/>
        <w:rPr>
          <w:rFonts w:eastAsia="Calibri" w:cs="Arial"/>
          <w:lang w:val="el-GR" w:eastAsia="el-GR"/>
        </w:rPr>
      </w:pP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Το φανάρι θα είναι αισθητικά και λειτουργικά όμοιο με τα υπάρχοντα επί του δικτύουδημοτικού φωτισμού ενδεικτικά επί της Οδού Κοιμήσεως Θεοτόκου στη δημοτικήενότητα Αγίου Στεφάνου ή και αλλού στο Δήμο (</w:t>
      </w:r>
      <w:hyperlink w:anchor="Φωτογραφία9" w:history="1">
        <w:r w:rsidRPr="003A2123">
          <w:rPr>
            <w:rStyle w:val="-"/>
            <w:rFonts w:eastAsia="Calibri" w:cs="Arial"/>
            <w:lang w:val="el-GR" w:eastAsia="el-GR"/>
          </w:rPr>
          <w:t xml:space="preserve">βλέπε </w:t>
        </w:r>
        <w:r w:rsidR="001117D9" w:rsidRPr="003A2123">
          <w:rPr>
            <w:rStyle w:val="-"/>
            <w:rFonts w:cs="Arial"/>
            <w:lang w:val="el-GR"/>
          </w:rPr>
          <w:t xml:space="preserve">Παράρτημα, </w:t>
        </w:r>
        <w:r w:rsidRPr="003A2123">
          <w:rPr>
            <w:rStyle w:val="-"/>
            <w:rFonts w:eastAsia="Calibri" w:cs="Arial"/>
            <w:lang w:val="el-GR" w:eastAsia="el-GR"/>
          </w:rPr>
          <w:t>Φωτογραφία 9</w:t>
        </w:r>
      </w:hyperlink>
      <w:r w:rsidRPr="00C95AB8">
        <w:rPr>
          <w:rFonts w:eastAsia="Calibri" w:cs="Arial"/>
          <w:lang w:val="el-GR" w:eastAsia="el-GR"/>
        </w:rPr>
        <w:t>).</w:t>
      </w:r>
    </w:p>
    <w:p w:rsidR="00BA7F6C" w:rsidRPr="00C95AB8" w:rsidRDefault="00BA7F6C" w:rsidP="002525C6">
      <w:pPr>
        <w:spacing w:after="0" w:line="240" w:lineRule="auto"/>
        <w:rPr>
          <w:rFonts w:cs="Arial"/>
          <w:lang w:val="el-GR"/>
        </w:rPr>
      </w:pPr>
    </w:p>
    <w:p w:rsidR="00BA7F6C" w:rsidRPr="00F6265F" w:rsidRDefault="00BA7F6C" w:rsidP="002525C6">
      <w:pPr>
        <w:spacing w:after="0" w:line="240" w:lineRule="auto"/>
        <w:rPr>
          <w:rFonts w:cs="Arial"/>
        </w:rPr>
      </w:pPr>
      <w:r w:rsidRPr="00F6265F">
        <w:rPr>
          <w:rFonts w:cs="Arial"/>
        </w:rPr>
        <w:t>Στην τιμή μονάδας περιλαμβάνονται:</w:t>
      </w:r>
    </w:p>
    <w:p w:rsidR="00BA7F6C" w:rsidRPr="00C95AB8" w:rsidRDefault="00BA7F6C" w:rsidP="002525C6">
      <w:pPr>
        <w:numPr>
          <w:ilvl w:val="0"/>
          <w:numId w:val="18"/>
        </w:numPr>
        <w:spacing w:after="0" w:line="240" w:lineRule="auto"/>
        <w:rPr>
          <w:rFonts w:cs="Arial"/>
          <w:lang w:val="el-GR"/>
        </w:rPr>
      </w:pPr>
      <w:r w:rsidRPr="00C95AB8">
        <w:rPr>
          <w:rFonts w:eastAsia="Calibri" w:cs="Arial"/>
          <w:lang w:val="el-GR" w:eastAsia="el-GR"/>
        </w:rPr>
        <w:t>η προμήθεια καινούργιου πλήρους φωτιστικού σώματος αλουμινίου τύπου «Μικρό Παραδοσιακό Φανάρι» με λαμπτήρα αντίστοιχης 70</w:t>
      </w:r>
      <w:r w:rsidRPr="00F6265F">
        <w:rPr>
          <w:rFonts w:eastAsia="Calibri" w:cs="Arial"/>
          <w:lang w:eastAsia="el-GR"/>
        </w:rPr>
        <w:t>WNa</w:t>
      </w:r>
      <w:r w:rsidRPr="00C95AB8">
        <w:rPr>
          <w:rFonts w:eastAsia="Calibri" w:cs="Arial"/>
          <w:lang w:val="el-GR" w:eastAsia="el-GR"/>
        </w:rPr>
        <w:t>,</w:t>
      </w:r>
    </w:p>
    <w:p w:rsidR="00BA7F6C" w:rsidRPr="00C95AB8" w:rsidRDefault="00BA7F6C" w:rsidP="002525C6">
      <w:pPr>
        <w:numPr>
          <w:ilvl w:val="0"/>
          <w:numId w:val="18"/>
        </w:numPr>
        <w:spacing w:after="0" w:line="240" w:lineRule="auto"/>
        <w:rPr>
          <w:rFonts w:cs="Arial"/>
          <w:lang w:val="el-GR"/>
        </w:rPr>
      </w:pPr>
      <w:r w:rsidRPr="00C95AB8">
        <w:rPr>
          <w:rFonts w:eastAsia="Calibri" w:cs="Arial"/>
          <w:lang w:val="el-GR" w:eastAsia="el-GR"/>
        </w:rPr>
        <w:t xml:space="preserve">η αποξήλωση του σπασμένου φωτιστικού και η εγκατάσταση - σύνδεση του καινούργιου, ως απαιτείται, συμπεριλαμβανομένων μικρο-υλικών και καλωδίων. </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 xml:space="preserve">Τιμή ανά εγκατεστημένο πλήρες φωτιστικό σώμα. </w:t>
      </w:r>
    </w:p>
    <w:p w:rsidR="00BA7F6C" w:rsidRPr="00C95AB8" w:rsidRDefault="00BA7F6C" w:rsidP="002525C6">
      <w:pPr>
        <w:spacing w:after="0" w:line="240" w:lineRule="auto"/>
        <w:rPr>
          <w:rFonts w:cs="Arial"/>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 xml:space="preserve">13. ΠΡΟΜΗΘΕΙΑ ΚΑΙ ΤΟΠΟΘΕΤΗΣΗ ΔΙΠΛΟΥ ΦΩΤΙΣΤΙΚΟΥ ΤΥΠΟΥ «ΠΑΡΑΔΟΣΙΑΚΟ ΦΑΝΑΡΙ», ΑΛΟΥΜΙΝΙΟΥ, ΜΕΓΑΛΑ, ΜΕ ΒΡΑΧΙΟΝΕΣ, ΛΑΜΠΤΗΡΕΣ </w:t>
      </w:r>
      <w:r w:rsidRPr="00F6265F">
        <w:rPr>
          <w:rFonts w:cs="Arial"/>
          <w:u w:val="single"/>
        </w:rPr>
        <w:t>NA</w:t>
      </w:r>
      <w:r w:rsidRPr="00C95AB8">
        <w:rPr>
          <w:rFonts w:cs="Arial"/>
          <w:u w:val="single"/>
          <w:lang w:val="el-GR"/>
        </w:rPr>
        <w:t>, ΠΛΗΡΗ, ΙΣΧΥΟΣ ΈΚΑΣΤΟΥ 125</w:t>
      </w:r>
      <w:r w:rsidRPr="00F6265F">
        <w:rPr>
          <w:rFonts w:cs="Arial"/>
          <w:u w:val="single"/>
        </w:rPr>
        <w:t>W</w:t>
      </w:r>
      <w:r w:rsidRPr="00C95AB8">
        <w:rPr>
          <w:rFonts w:cs="Arial"/>
          <w:u w:val="single"/>
          <w:lang w:val="el-GR"/>
        </w:rPr>
        <w:t>.</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 xml:space="preserve">Προμήθεια διπλού φωτιστικού τύπου «Παραδοσιακό Φανάρι», αλουμινίου, μεγάλα, με βραχίονες, Λαμπτήρες </w:t>
      </w:r>
      <w:r w:rsidRPr="00F6265F">
        <w:rPr>
          <w:rFonts w:eastAsia="Calibri" w:cs="Arial"/>
          <w:lang w:eastAsia="el-GR"/>
        </w:rPr>
        <w:t>Na</w:t>
      </w:r>
      <w:r w:rsidRPr="00C95AB8">
        <w:rPr>
          <w:rFonts w:eastAsia="Calibri" w:cs="Arial"/>
          <w:lang w:val="el-GR" w:eastAsia="el-GR"/>
        </w:rPr>
        <w:t xml:space="preserve">, πλήρη, ισχύος έκαστου 125 </w:t>
      </w:r>
      <w:r w:rsidRPr="00F6265F">
        <w:rPr>
          <w:rFonts w:eastAsia="Calibri" w:cs="Arial"/>
          <w:lang w:eastAsia="el-GR"/>
        </w:rPr>
        <w:t>W</w:t>
      </w:r>
      <w:r w:rsidRPr="00C95AB8">
        <w:rPr>
          <w:rFonts w:eastAsia="Calibri" w:cs="Arial"/>
          <w:lang w:val="el-GR" w:eastAsia="el-GR"/>
        </w:rPr>
        <w:t>.</w:t>
      </w:r>
    </w:p>
    <w:p w:rsidR="00BA7F6C" w:rsidRPr="00C95AB8" w:rsidRDefault="00BA7F6C" w:rsidP="002525C6">
      <w:pPr>
        <w:spacing w:after="0" w:line="240" w:lineRule="auto"/>
        <w:rPr>
          <w:rFonts w:eastAsia="Calibri" w:cs="Arial"/>
          <w:lang w:val="el-GR" w:eastAsia="el-GR"/>
        </w:rPr>
      </w:pP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 xml:space="preserve">Το κάθε φανάρι θα είναι κατάλληλο για λαμπτήρα </w:t>
      </w:r>
      <w:r w:rsidRPr="00F6265F">
        <w:rPr>
          <w:rFonts w:eastAsia="Calibri" w:cs="Arial"/>
          <w:lang w:eastAsia="el-GR"/>
        </w:rPr>
        <w:t>Na</w:t>
      </w:r>
      <w:r w:rsidRPr="00C95AB8">
        <w:rPr>
          <w:rFonts w:eastAsia="Calibri" w:cs="Arial"/>
          <w:lang w:val="el-GR" w:eastAsia="el-GR"/>
        </w:rPr>
        <w:t xml:space="preserve">, στεγανό, με βαθμόπροστασίας τουλάχιστον ΙΡ65 για το χώρο του λαμπτήρα και ΙΡ43 για τον χώρο των ηλεκτρικών. </w:t>
      </w:r>
    </w:p>
    <w:p w:rsidR="00BA7F6C" w:rsidRPr="00C95AB8" w:rsidRDefault="00BA7F6C" w:rsidP="002525C6">
      <w:pPr>
        <w:spacing w:after="0" w:line="240" w:lineRule="auto"/>
        <w:rPr>
          <w:rFonts w:eastAsia="Calibri" w:cs="Arial"/>
          <w:lang w:val="el-GR" w:eastAsia="el-GR"/>
        </w:rPr>
      </w:pPr>
      <w:r w:rsidRPr="00C95AB8">
        <w:rPr>
          <w:rFonts w:eastAsia="Calibri" w:cs="Arial"/>
          <w:lang w:val="el-GR" w:eastAsia="el-GR"/>
        </w:rPr>
        <w:t>Τοποθέτηση των φωτιστικών επί των υπαρχόντων ή νέων ιστών, ενδεικτικά επί της οδού Ηρώων Πολυτεχνείου στη δημοτική ενότητα Αγίου Στεφάνου ή και αλλού στο Δήμο (</w:t>
      </w:r>
      <w:hyperlink w:anchor="Φωτογραφία10" w:history="1">
        <w:r w:rsidRPr="003A2123">
          <w:rPr>
            <w:rStyle w:val="-"/>
            <w:rFonts w:eastAsia="Calibri" w:cs="Arial"/>
            <w:lang w:val="el-GR" w:eastAsia="el-GR"/>
          </w:rPr>
          <w:t xml:space="preserve">βλέπε </w:t>
        </w:r>
        <w:r w:rsidR="001117D9" w:rsidRPr="003A2123">
          <w:rPr>
            <w:rStyle w:val="-"/>
            <w:rFonts w:cs="Arial"/>
            <w:lang w:val="el-GR"/>
          </w:rPr>
          <w:t xml:space="preserve">Παράρτημα, </w:t>
        </w:r>
        <w:r w:rsidR="001117D9" w:rsidRPr="003A2123">
          <w:rPr>
            <w:rStyle w:val="-"/>
            <w:rFonts w:eastAsia="Calibri" w:cs="Arial"/>
            <w:lang w:val="el-GR" w:eastAsia="el-GR"/>
          </w:rPr>
          <w:t>Φ</w:t>
        </w:r>
        <w:r w:rsidRPr="003A2123">
          <w:rPr>
            <w:rStyle w:val="-"/>
            <w:rFonts w:eastAsia="Calibri" w:cs="Arial"/>
            <w:lang w:val="el-GR" w:eastAsia="el-GR"/>
          </w:rPr>
          <w:t>ωτογραφία 10</w:t>
        </w:r>
      </w:hyperlink>
      <w:r w:rsidRPr="00C95AB8">
        <w:rPr>
          <w:rFonts w:eastAsia="Calibri" w:cs="Arial"/>
          <w:lang w:val="el-GR" w:eastAsia="el-GR"/>
        </w:rPr>
        <w:t xml:space="preserve">). </w:t>
      </w:r>
    </w:p>
    <w:p w:rsidR="00BA7F6C" w:rsidRPr="00C95AB8" w:rsidRDefault="00BA7F6C" w:rsidP="002525C6">
      <w:pPr>
        <w:spacing w:after="0" w:line="240" w:lineRule="auto"/>
        <w:rPr>
          <w:rFonts w:cs="Arial"/>
          <w:lang w:val="el-GR"/>
        </w:rPr>
      </w:pPr>
    </w:p>
    <w:p w:rsidR="00BA7F6C" w:rsidRPr="00F6265F" w:rsidRDefault="00BA7F6C" w:rsidP="002525C6">
      <w:pPr>
        <w:spacing w:after="0" w:line="240" w:lineRule="auto"/>
        <w:rPr>
          <w:rFonts w:cs="Arial"/>
        </w:rPr>
      </w:pPr>
      <w:r w:rsidRPr="00F6265F">
        <w:rPr>
          <w:rFonts w:cs="Arial"/>
        </w:rPr>
        <w:t>Στην τιμή μονάδας περιλαμβάνονται:</w:t>
      </w:r>
    </w:p>
    <w:p w:rsidR="00BA7F6C" w:rsidRPr="00C95AB8" w:rsidRDefault="00BA7F6C" w:rsidP="002525C6">
      <w:pPr>
        <w:numPr>
          <w:ilvl w:val="0"/>
          <w:numId w:val="17"/>
        </w:numPr>
        <w:spacing w:after="0" w:line="240" w:lineRule="auto"/>
        <w:rPr>
          <w:rFonts w:cs="Arial"/>
          <w:lang w:val="el-GR"/>
        </w:rPr>
      </w:pPr>
      <w:r w:rsidRPr="00C95AB8">
        <w:rPr>
          <w:rFonts w:cs="Arial"/>
          <w:lang w:val="el-GR"/>
        </w:rPr>
        <w:t xml:space="preserve">η προμήθεια διπλού γαλβανισμένου βραχίονα καθώς και των εξαρτημάτων στερέωσής της στον ιστό, </w:t>
      </w:r>
    </w:p>
    <w:p w:rsidR="00BA7F6C" w:rsidRPr="00C95AB8" w:rsidRDefault="00BA7F6C" w:rsidP="002525C6">
      <w:pPr>
        <w:numPr>
          <w:ilvl w:val="0"/>
          <w:numId w:val="17"/>
        </w:numPr>
        <w:spacing w:after="0" w:line="240" w:lineRule="auto"/>
        <w:rPr>
          <w:rFonts w:cs="Arial"/>
          <w:lang w:val="el-GR"/>
        </w:rPr>
      </w:pPr>
      <w:r w:rsidRPr="00C95AB8">
        <w:rPr>
          <w:rFonts w:cs="Arial"/>
          <w:lang w:val="el-GR"/>
        </w:rPr>
        <w:t>η προμήθεια των δύο φωτιστικών σωμάτων (πλήρη με τα όργανα αφής),</w:t>
      </w:r>
    </w:p>
    <w:p w:rsidR="00BA7F6C" w:rsidRPr="00C95AB8" w:rsidRDefault="00BA7F6C" w:rsidP="002525C6">
      <w:pPr>
        <w:numPr>
          <w:ilvl w:val="0"/>
          <w:numId w:val="17"/>
        </w:numPr>
        <w:spacing w:after="0" w:line="240" w:lineRule="auto"/>
        <w:rPr>
          <w:rFonts w:cs="Arial"/>
          <w:lang w:val="el-GR"/>
        </w:rPr>
      </w:pPr>
      <w:r w:rsidRPr="00C95AB8">
        <w:rPr>
          <w:rFonts w:cs="Arial"/>
          <w:lang w:val="el-GR"/>
        </w:rPr>
        <w:t xml:space="preserve">η προμήθεια των δύο λαμπτήρων </w:t>
      </w:r>
      <w:r w:rsidRPr="00F6265F">
        <w:rPr>
          <w:rFonts w:cs="Arial"/>
        </w:rPr>
        <w:t>Na</w:t>
      </w:r>
      <w:r w:rsidRPr="00C95AB8">
        <w:rPr>
          <w:rFonts w:cs="Arial"/>
          <w:lang w:val="el-GR"/>
        </w:rPr>
        <w:t xml:space="preserve"> 125</w:t>
      </w:r>
      <w:r w:rsidRPr="00F6265F">
        <w:rPr>
          <w:rFonts w:cs="Arial"/>
        </w:rPr>
        <w:t>W</w:t>
      </w:r>
      <w:r w:rsidRPr="00C95AB8">
        <w:rPr>
          <w:rFonts w:cs="Arial"/>
          <w:lang w:val="el-GR"/>
        </w:rPr>
        <w:t xml:space="preserve">, </w:t>
      </w:r>
    </w:p>
    <w:p w:rsidR="002C32C4" w:rsidRPr="00C95AB8" w:rsidRDefault="002C32C4" w:rsidP="002525C6">
      <w:pPr>
        <w:numPr>
          <w:ilvl w:val="0"/>
          <w:numId w:val="17"/>
        </w:numPr>
        <w:spacing w:after="0" w:line="240" w:lineRule="auto"/>
        <w:rPr>
          <w:rFonts w:cs="Arial"/>
          <w:lang w:val="el-GR"/>
        </w:rPr>
      </w:pPr>
      <w:r w:rsidRPr="00C95AB8">
        <w:rPr>
          <w:rFonts w:cs="Arial"/>
          <w:lang w:val="el-GR"/>
        </w:rPr>
        <w:t>η αποξήλωση τυχόν υπάρχοντος κατεστραμένου φωτισιτκού και βραχίονα,</w:t>
      </w:r>
    </w:p>
    <w:p w:rsidR="00BA7F6C" w:rsidRPr="00C95AB8" w:rsidRDefault="00BA7F6C" w:rsidP="002525C6">
      <w:pPr>
        <w:numPr>
          <w:ilvl w:val="0"/>
          <w:numId w:val="17"/>
        </w:numPr>
        <w:spacing w:after="0" w:line="240" w:lineRule="auto"/>
        <w:rPr>
          <w:rFonts w:cs="Arial"/>
          <w:lang w:val="el-GR"/>
        </w:rPr>
      </w:pPr>
      <w:r w:rsidRPr="00C95AB8">
        <w:rPr>
          <w:rFonts w:cs="Arial"/>
          <w:lang w:val="el-GR"/>
        </w:rPr>
        <w:t xml:space="preserve">η συναρμολόγηση των φωτιστικών και των βραχιόνων στην κορυφή του ιστού, </w:t>
      </w:r>
    </w:p>
    <w:p w:rsidR="00BA7F6C" w:rsidRPr="00C95AB8" w:rsidRDefault="00BA7F6C" w:rsidP="002525C6">
      <w:pPr>
        <w:numPr>
          <w:ilvl w:val="0"/>
          <w:numId w:val="17"/>
        </w:numPr>
        <w:spacing w:after="0" w:line="240" w:lineRule="auto"/>
        <w:rPr>
          <w:rFonts w:cs="Arial"/>
          <w:lang w:val="el-GR"/>
        </w:rPr>
      </w:pPr>
      <w:r w:rsidRPr="00C95AB8">
        <w:rPr>
          <w:rFonts w:cs="Arial"/>
          <w:lang w:val="el-GR"/>
        </w:rPr>
        <w:t>τα καλώδια τροφοδότησης των φωτιστικών σωμάτων τύπου Α05</w:t>
      </w:r>
      <w:r w:rsidRPr="00F6265F">
        <w:rPr>
          <w:rFonts w:cs="Arial"/>
        </w:rPr>
        <w:t>VV</w:t>
      </w:r>
      <w:r w:rsidRPr="00C95AB8">
        <w:rPr>
          <w:rFonts w:cs="Arial"/>
          <w:lang w:val="el-GR"/>
        </w:rPr>
        <w:t>-</w:t>
      </w:r>
      <w:r w:rsidRPr="00F6265F">
        <w:rPr>
          <w:rFonts w:cs="Arial"/>
        </w:rPr>
        <w:t>U</w:t>
      </w:r>
      <w:r w:rsidRPr="00C95AB8">
        <w:rPr>
          <w:rFonts w:cs="Arial"/>
          <w:lang w:val="el-GR"/>
        </w:rPr>
        <w:t xml:space="preserve"> (ΝΥΜ μονόκλωνα) διατομής 3 </w:t>
      </w:r>
      <w:r w:rsidRPr="00F6265F">
        <w:rPr>
          <w:rFonts w:cs="Arial"/>
        </w:rPr>
        <w:t>x</w:t>
      </w:r>
      <w:r w:rsidRPr="00C95AB8">
        <w:rPr>
          <w:rFonts w:cs="Arial"/>
          <w:lang w:val="el-GR"/>
        </w:rPr>
        <w:t xml:space="preserve">1,5 </w:t>
      </w:r>
      <w:r w:rsidRPr="00F6265F">
        <w:rPr>
          <w:rFonts w:cs="Arial"/>
        </w:rPr>
        <w:t>mm</w:t>
      </w:r>
      <w:r w:rsidRPr="00C95AB8">
        <w:rPr>
          <w:rFonts w:cs="Arial"/>
          <w:lang w:val="el-GR"/>
        </w:rPr>
        <w:t>2 (από το ακροκιβώτιο μέχρι το φωτιστικό) και η σύνδεσή τους.</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Τιμή ανά εγκατεστημένο πλήρες φωτιστικά σώματα με τους βραχίονες τους.</w:t>
      </w:r>
    </w:p>
    <w:p w:rsidR="00BA7F6C" w:rsidRPr="00C95AB8" w:rsidRDefault="00BA7F6C" w:rsidP="002525C6">
      <w:pPr>
        <w:spacing w:after="0" w:line="240" w:lineRule="auto"/>
        <w:rPr>
          <w:rFonts w:cs="Arial"/>
          <w:lang w:val="el-GR"/>
        </w:rPr>
      </w:pPr>
    </w:p>
    <w:p w:rsidR="00BA7F6C" w:rsidRPr="00C95AB8" w:rsidRDefault="00A806ED" w:rsidP="002525C6">
      <w:pPr>
        <w:spacing w:after="0" w:line="240" w:lineRule="auto"/>
        <w:rPr>
          <w:rFonts w:cs="Arial"/>
          <w:lang w:val="el-GR"/>
        </w:rPr>
      </w:pPr>
      <w:r w:rsidRPr="00C95AB8">
        <w:rPr>
          <w:rFonts w:cs="Arial"/>
          <w:u w:val="single"/>
          <w:lang w:val="el-GR"/>
        </w:rPr>
        <w:t xml:space="preserve">14. ΠΡΟΜΗΘΕΙΑ ΚΑΙ ΤΟΠΟΘΕΤΗΣΗ ΧΑΛΥΒΔΙΝΟΥ ΙΣΤΟΥ ΟΔΟΦΩΤΙΣΜΟΥ ΎΨΟΥΣ 6 – </w:t>
      </w:r>
      <w:r w:rsidR="000B2DDB">
        <w:rPr>
          <w:rFonts w:cs="Arial"/>
          <w:u w:val="single"/>
          <w:lang w:val="el-GR"/>
        </w:rPr>
        <w:t>9</w:t>
      </w:r>
      <w:r w:rsidRPr="00F6265F">
        <w:rPr>
          <w:rFonts w:cs="Arial"/>
          <w:u w:val="single"/>
        </w:rPr>
        <w:t>M</w:t>
      </w:r>
    </w:p>
    <w:p w:rsidR="00BA7F6C" w:rsidRPr="00C95AB8" w:rsidRDefault="00BA7F6C" w:rsidP="002525C6">
      <w:pPr>
        <w:spacing w:after="0" w:line="240" w:lineRule="auto"/>
        <w:rPr>
          <w:rFonts w:cs="Arial"/>
          <w:u w:val="single"/>
          <w:lang w:val="el-GR"/>
        </w:rPr>
      </w:pPr>
    </w:p>
    <w:p w:rsidR="00BA7F6C" w:rsidRPr="00C95AB8" w:rsidRDefault="00BA7F6C" w:rsidP="002525C6">
      <w:pPr>
        <w:spacing w:after="0" w:line="240" w:lineRule="auto"/>
        <w:rPr>
          <w:rFonts w:cs="Arial"/>
          <w:lang w:val="el-GR"/>
        </w:rPr>
      </w:pPr>
      <w:r w:rsidRPr="00C95AB8">
        <w:rPr>
          <w:rFonts w:cs="Arial"/>
          <w:lang w:val="el-GR"/>
        </w:rPr>
        <w:t>Προμήθεια, μεταφορά επί τόπου και εγκατάσταση γαλβανισμένου χαλύβδινου ιστού οδοφωτισμού, κατασκευασμένου κατά ΕΛΟΤ ΕΝ 40-5 ‘</w:t>
      </w:r>
      <w:r w:rsidRPr="00C95AB8">
        <w:rPr>
          <w:rFonts w:cs="Arial"/>
          <w:i/>
          <w:lang w:val="el-GR"/>
        </w:rPr>
        <w:t>’Στύλοι φωτισμού - Μέρος 5: Απαιτήσεις για χαλύβδινους ιστούς φωτισμού</w:t>
      </w:r>
      <w:r w:rsidRPr="00C95AB8">
        <w:rPr>
          <w:rFonts w:cs="Arial"/>
          <w:lang w:val="el-GR"/>
        </w:rPr>
        <w:t>’’ και σύμφωνα με τις ΕΤΕΠ 05-07-01-00 "</w:t>
      </w:r>
      <w:r w:rsidRPr="00C95AB8">
        <w:rPr>
          <w:rFonts w:cs="Arial"/>
          <w:i/>
          <w:lang w:val="el-GR"/>
        </w:rPr>
        <w:t>Υποδομή Οδοφωτισμού" και 05-07-02-00 "Ιστοί οδοφωτισμού και φωτιστικά σώματα</w:t>
      </w:r>
      <w:r w:rsidRPr="00C95AB8">
        <w:rPr>
          <w:rFonts w:cs="Arial"/>
          <w:lang w:val="el-GR"/>
        </w:rPr>
        <w:t xml:space="preserve">". </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Ο ιστός θα έχει όμοια αισθητικά χαρακτηριστικά με τους υπάρχοντες εγκατεστημένους ιστούς, ενδεικτικά στην Πλατεία της δημοτικής ενότητας Άνοιξης (</w:t>
      </w:r>
      <w:hyperlink w:anchor="Φωτογραφία10" w:history="1">
        <w:r w:rsidRPr="003A2123">
          <w:rPr>
            <w:rStyle w:val="-"/>
            <w:rFonts w:cs="Arial"/>
            <w:lang w:val="el-GR"/>
          </w:rPr>
          <w:t xml:space="preserve">βλέπε </w:t>
        </w:r>
        <w:r w:rsidR="001117D9" w:rsidRPr="003A2123">
          <w:rPr>
            <w:rStyle w:val="-"/>
            <w:rFonts w:cs="Arial"/>
            <w:lang w:val="el-GR"/>
          </w:rPr>
          <w:t>Παράρτημα, Φ</w:t>
        </w:r>
        <w:r w:rsidRPr="003A2123">
          <w:rPr>
            <w:rStyle w:val="-"/>
            <w:rFonts w:cs="Arial"/>
            <w:lang w:val="el-GR"/>
          </w:rPr>
          <w:t>ωτογραφία 10</w:t>
        </w:r>
      </w:hyperlink>
      <w:r w:rsidRPr="00C95AB8">
        <w:rPr>
          <w:rFonts w:cs="Arial"/>
          <w:lang w:val="el-GR"/>
        </w:rPr>
        <w:t>) ή και αλλού στο Δήμο πχ επί της Οδού Ηρώων Πολυτεχνείου στη δημοτική ενότητα Αγίου Στεφάνου (</w:t>
      </w:r>
      <w:hyperlink w:anchor="Φωτογραφία11" w:history="1">
        <w:r w:rsidRPr="003A2123">
          <w:rPr>
            <w:rStyle w:val="-"/>
            <w:rFonts w:cs="Arial"/>
            <w:lang w:val="el-GR"/>
          </w:rPr>
          <w:t xml:space="preserve">βλέπε </w:t>
        </w:r>
        <w:r w:rsidR="001117D9" w:rsidRPr="003A2123">
          <w:rPr>
            <w:rStyle w:val="-"/>
            <w:rFonts w:cs="Arial"/>
            <w:lang w:val="el-GR"/>
          </w:rPr>
          <w:t xml:space="preserve">Παράρτημα, </w:t>
        </w:r>
        <w:r w:rsidRPr="003A2123">
          <w:rPr>
            <w:rStyle w:val="-"/>
            <w:rFonts w:cs="Arial"/>
            <w:lang w:val="el-GR"/>
          </w:rPr>
          <w:t>Φωτογραφία 11</w:t>
        </w:r>
      </w:hyperlink>
      <w:r w:rsidRPr="00C95AB8">
        <w:rPr>
          <w:rFonts w:cs="Arial"/>
          <w:lang w:val="el-GR"/>
        </w:rPr>
        <w:t>).</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Ενδεικτική Περιγραφή:</w:t>
      </w:r>
    </w:p>
    <w:p w:rsidR="00BA7F6C" w:rsidRPr="00C95AB8" w:rsidRDefault="00BA7F6C" w:rsidP="002525C6">
      <w:pPr>
        <w:spacing w:after="0" w:line="240" w:lineRule="auto"/>
        <w:rPr>
          <w:rFonts w:cs="Arial"/>
          <w:lang w:val="el-GR"/>
        </w:rPr>
      </w:pPr>
      <w:r w:rsidRPr="00C95AB8">
        <w:rPr>
          <w:rFonts w:cs="Arial"/>
          <w:lang w:val="el-GR"/>
        </w:rPr>
        <w:t>Μεταλλικός ιστός ύψους 6-</w:t>
      </w:r>
      <w:r w:rsidR="00E17D02">
        <w:rPr>
          <w:rFonts w:cs="Arial"/>
          <w:lang w:val="el-GR"/>
        </w:rPr>
        <w:t>9</w:t>
      </w:r>
      <w:r w:rsidRPr="00C95AB8">
        <w:rPr>
          <w:rFonts w:cs="Arial"/>
          <w:lang w:val="el-GR"/>
        </w:rPr>
        <w:t>μ. με βραχίονα, αποτελούμενος από τη βάση (πλάκα) διαστάσεων 30</w:t>
      </w:r>
      <w:r w:rsidRPr="00F6265F">
        <w:rPr>
          <w:rFonts w:cs="Arial"/>
        </w:rPr>
        <w:t>x</w:t>
      </w:r>
      <w:r w:rsidRPr="00C95AB8">
        <w:rPr>
          <w:rFonts w:cs="Arial"/>
          <w:lang w:val="el-GR"/>
        </w:rPr>
        <w:t>30</w:t>
      </w:r>
      <w:r w:rsidRPr="00F6265F">
        <w:rPr>
          <w:rFonts w:cs="Arial"/>
        </w:rPr>
        <w:t>x</w:t>
      </w:r>
      <w:r w:rsidRPr="00C95AB8">
        <w:rPr>
          <w:rFonts w:cs="Arial"/>
          <w:lang w:val="el-GR"/>
        </w:rPr>
        <w:t>10 με 4 ενισχυτικά πτερύγια.</w:t>
      </w:r>
    </w:p>
    <w:p w:rsidR="00BA7F6C" w:rsidRPr="00C95AB8" w:rsidRDefault="00BA7F6C" w:rsidP="002525C6">
      <w:pPr>
        <w:spacing w:after="0" w:line="240" w:lineRule="auto"/>
        <w:rPr>
          <w:rFonts w:cs="Arial"/>
          <w:lang w:val="el-GR"/>
        </w:rPr>
      </w:pPr>
      <w:r w:rsidRPr="00C95AB8">
        <w:rPr>
          <w:rFonts w:cs="Arial"/>
          <w:lang w:val="el-GR"/>
        </w:rPr>
        <w:t xml:space="preserve">Το πρώτο τμήμα του ιστού θα έχει διάμετρο Φ114 σε ύψος 3μ. περίπου και το δεύτερο τμήμα Φ102 σε ύψος 3μ. και πάχος 3χιλ περίπου. </w:t>
      </w:r>
    </w:p>
    <w:p w:rsidR="00BA7F6C" w:rsidRPr="00C95AB8" w:rsidRDefault="00BA7F6C" w:rsidP="002525C6">
      <w:pPr>
        <w:spacing w:after="0" w:line="240" w:lineRule="auto"/>
        <w:rPr>
          <w:rFonts w:cs="Arial"/>
          <w:lang w:val="el-GR"/>
        </w:rPr>
      </w:pPr>
      <w:r w:rsidRPr="00C95AB8">
        <w:rPr>
          <w:rFonts w:cs="Arial"/>
          <w:lang w:val="el-GR"/>
        </w:rPr>
        <w:t>Θα φέρει θυρίδα ακροκιβωτίου σε ύψος 0,80εκ. περίπου από το έδαφος και θα είναι γαλβανισμένος και βαμμένος ηλεκτροστατικά.</w:t>
      </w:r>
    </w:p>
    <w:p w:rsidR="00BA7F6C" w:rsidRPr="00C95AB8" w:rsidRDefault="00BA7F6C" w:rsidP="002525C6">
      <w:pPr>
        <w:spacing w:after="0" w:line="240" w:lineRule="auto"/>
        <w:rPr>
          <w:rFonts w:cs="Arial"/>
          <w:lang w:val="el-GR"/>
        </w:rPr>
      </w:pPr>
      <w:r w:rsidRPr="00C95AB8">
        <w:rPr>
          <w:rFonts w:cs="Arial"/>
          <w:lang w:val="el-GR"/>
        </w:rPr>
        <w:t xml:space="preserve">Το αγκύριο του ιστού θα πρέπει να είναι Μ-18 σε ύψος τουλάχιστον 0,50 εκ.,  γαλαβανισμένο και οι ντίζες του θα είναι ηλεκτροσυγκολλεμένες μεταξύ τους. </w:t>
      </w:r>
    </w:p>
    <w:p w:rsidR="00BA7F6C" w:rsidRPr="00C95AB8" w:rsidRDefault="00BA7F6C" w:rsidP="002525C6">
      <w:pPr>
        <w:spacing w:after="0" w:line="240" w:lineRule="auto"/>
        <w:rPr>
          <w:rFonts w:cs="Arial"/>
          <w:lang w:val="el-GR"/>
        </w:rPr>
      </w:pPr>
      <w:r w:rsidRPr="00C95AB8">
        <w:rPr>
          <w:rFonts w:cs="Arial"/>
          <w:lang w:val="el-GR"/>
        </w:rPr>
        <w:t>Το αγκύριο θα πρέπει επίσης να φέρει τουλάχιστον 8 παξιμάδια και 8 ροδέλες.</w:t>
      </w:r>
    </w:p>
    <w:p w:rsidR="00BA7F6C" w:rsidRPr="00C95AB8" w:rsidRDefault="00BA7F6C" w:rsidP="002525C6">
      <w:pPr>
        <w:spacing w:after="0" w:line="240" w:lineRule="auto"/>
        <w:rPr>
          <w:rFonts w:cs="Arial"/>
          <w:lang w:val="el-GR"/>
        </w:rPr>
      </w:pPr>
      <w:r w:rsidRPr="00C95AB8">
        <w:rPr>
          <w:rFonts w:cs="Arial"/>
          <w:lang w:val="el-GR"/>
        </w:rPr>
        <w:t xml:space="preserve">Ο βραχίονας θα πρέπει να είναι καμπύλος στην κορυφή του ιστού με διάμετρο Φ114 και μήκος 0,30εκ περίπου. </w:t>
      </w:r>
    </w:p>
    <w:p w:rsidR="00BA7F6C" w:rsidRPr="00C95AB8" w:rsidRDefault="00BA7F6C" w:rsidP="002525C6">
      <w:pPr>
        <w:spacing w:after="0" w:line="240" w:lineRule="auto"/>
        <w:rPr>
          <w:rFonts w:cs="Arial"/>
          <w:lang w:val="el-GR"/>
        </w:rPr>
      </w:pPr>
      <w:r w:rsidRPr="00C95AB8">
        <w:rPr>
          <w:rFonts w:cs="Arial"/>
          <w:lang w:val="el-GR"/>
        </w:rPr>
        <w:t xml:space="preserve">Η κορυφή της κολώνας θα πρέπει να έχει διάμετρο Φ60 και μήκος προβολής 1,50μ. περίπου και να είναι βαμμένη, γαλβανισμένη και έτοιμη για την τοποθέτηση του φωτιστικού. </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lastRenderedPageBreak/>
        <w:t xml:space="preserve">Στην τιμή μονάδας περιλαμβάνονται και οι εξής επιμέρους εργασίες/υλικά: </w:t>
      </w:r>
    </w:p>
    <w:p w:rsidR="00BA7F6C" w:rsidRPr="00C95AB8" w:rsidRDefault="00BA7F6C" w:rsidP="002525C6">
      <w:pPr>
        <w:numPr>
          <w:ilvl w:val="0"/>
          <w:numId w:val="16"/>
        </w:numPr>
        <w:spacing w:after="0" w:line="240" w:lineRule="auto"/>
        <w:rPr>
          <w:rFonts w:cs="Arial"/>
          <w:lang w:val="el-GR"/>
        </w:rPr>
      </w:pPr>
      <w:r w:rsidRPr="00C95AB8">
        <w:rPr>
          <w:rFonts w:cs="Arial"/>
          <w:lang w:val="el-GR"/>
        </w:rPr>
        <w:t>Η εκσκαφή τάφρων σε κάθε είδους έδαφος και η επανεπίχωση τους.</w:t>
      </w:r>
    </w:p>
    <w:p w:rsidR="00BA7F6C" w:rsidRPr="00C95AB8" w:rsidRDefault="00BA7F6C" w:rsidP="002525C6">
      <w:pPr>
        <w:numPr>
          <w:ilvl w:val="0"/>
          <w:numId w:val="16"/>
        </w:numPr>
        <w:spacing w:after="0" w:line="240" w:lineRule="auto"/>
        <w:rPr>
          <w:rFonts w:cs="Arial"/>
          <w:lang w:val="el-GR"/>
        </w:rPr>
      </w:pPr>
      <w:r w:rsidRPr="00C95AB8">
        <w:rPr>
          <w:rFonts w:cs="Arial"/>
          <w:lang w:val="el-GR"/>
        </w:rPr>
        <w:t>Οι σωλήνες διέλευσης καλωδίων με το ενσωματωμένο σύρμα οδηγό (</w:t>
      </w:r>
      <w:r w:rsidRPr="00F6265F">
        <w:rPr>
          <w:rFonts w:cs="Arial"/>
        </w:rPr>
        <w:t>HDPE</w:t>
      </w:r>
      <w:r w:rsidRPr="00C95AB8">
        <w:rPr>
          <w:rFonts w:cs="Arial"/>
          <w:lang w:val="el-GR"/>
        </w:rPr>
        <w:t xml:space="preserve"> κατά ΕΛΟΤ </w:t>
      </w:r>
      <w:r w:rsidRPr="00F6265F">
        <w:rPr>
          <w:rFonts w:cs="Arial"/>
        </w:rPr>
        <w:t>EN</w:t>
      </w:r>
      <w:r w:rsidRPr="00C95AB8">
        <w:rPr>
          <w:rFonts w:cs="Arial"/>
          <w:lang w:val="el-GR"/>
        </w:rPr>
        <w:t xml:space="preserve"> 61386 "Συστήματα σωληνώσεων για διαχείριση καλωδίων" ή γαλβανισμένους σιδηροσωλήνες κατά ΕΛΟΤ </w:t>
      </w:r>
      <w:r w:rsidRPr="00F6265F">
        <w:rPr>
          <w:rFonts w:cs="Arial"/>
        </w:rPr>
        <w:t>EN</w:t>
      </w:r>
      <w:r w:rsidRPr="00C95AB8">
        <w:rPr>
          <w:rFonts w:cs="Arial"/>
          <w:lang w:val="el-GR"/>
        </w:rPr>
        <w:t xml:space="preserve"> 10255).</w:t>
      </w:r>
    </w:p>
    <w:p w:rsidR="00BA7F6C" w:rsidRPr="00C95AB8" w:rsidRDefault="00BA7F6C" w:rsidP="002525C6">
      <w:pPr>
        <w:numPr>
          <w:ilvl w:val="0"/>
          <w:numId w:val="16"/>
        </w:numPr>
        <w:spacing w:after="0" w:line="240" w:lineRule="auto"/>
        <w:rPr>
          <w:rFonts w:cs="Arial"/>
          <w:lang w:val="el-GR"/>
        </w:rPr>
      </w:pPr>
      <w:r w:rsidRPr="00C95AB8">
        <w:rPr>
          <w:rFonts w:cs="Arial"/>
          <w:lang w:val="el-GR"/>
        </w:rPr>
        <w:t>Η προστασία των σωλήνων διέλευσης καλωδίων είτε με σκυρόδεμα είτε με άμμο λατομείου.</w:t>
      </w:r>
    </w:p>
    <w:p w:rsidR="00BA7F6C" w:rsidRPr="00C95AB8" w:rsidRDefault="00BA7F6C" w:rsidP="002525C6">
      <w:pPr>
        <w:numPr>
          <w:ilvl w:val="0"/>
          <w:numId w:val="16"/>
        </w:numPr>
        <w:spacing w:after="0" w:line="240" w:lineRule="auto"/>
        <w:rPr>
          <w:rFonts w:cs="Arial"/>
          <w:lang w:val="el-GR"/>
        </w:rPr>
      </w:pPr>
      <w:r w:rsidRPr="00C95AB8">
        <w:rPr>
          <w:rFonts w:cs="Arial"/>
          <w:lang w:val="el-GR"/>
        </w:rPr>
        <w:t xml:space="preserve">Τα ειδικά φρεάτια έλξης και επίσκεψης καλωδίων με το κάλυμμά τους κατά ΕΛΟΤ </w:t>
      </w:r>
      <w:r w:rsidRPr="00F6265F">
        <w:rPr>
          <w:rFonts w:cs="Arial"/>
        </w:rPr>
        <w:t>EN</w:t>
      </w:r>
      <w:r w:rsidRPr="00C95AB8">
        <w:rPr>
          <w:rFonts w:cs="Arial"/>
          <w:lang w:val="el-GR"/>
        </w:rPr>
        <w:t xml:space="preserve"> 124 πλήρως τοποθετημένα.</w:t>
      </w:r>
    </w:p>
    <w:p w:rsidR="00BA7F6C" w:rsidRPr="00F6265F" w:rsidRDefault="00BA7F6C" w:rsidP="002525C6">
      <w:pPr>
        <w:numPr>
          <w:ilvl w:val="0"/>
          <w:numId w:val="16"/>
        </w:numPr>
        <w:spacing w:after="0" w:line="240" w:lineRule="auto"/>
        <w:rPr>
          <w:rFonts w:cs="Arial"/>
        </w:rPr>
      </w:pPr>
      <w:r w:rsidRPr="00F6265F">
        <w:rPr>
          <w:rFonts w:cs="Arial"/>
        </w:rPr>
        <w:t>Οι χάλκινοι αγωγοί γείωσης.</w:t>
      </w:r>
    </w:p>
    <w:p w:rsidR="00BA7F6C" w:rsidRPr="00C95AB8" w:rsidRDefault="00BA7F6C" w:rsidP="002525C6">
      <w:pPr>
        <w:numPr>
          <w:ilvl w:val="0"/>
          <w:numId w:val="16"/>
        </w:numPr>
        <w:spacing w:after="0" w:line="240" w:lineRule="auto"/>
        <w:rPr>
          <w:rFonts w:cs="Arial"/>
          <w:lang w:val="el-GR"/>
        </w:rPr>
      </w:pPr>
      <w:r w:rsidRPr="00C95AB8">
        <w:rPr>
          <w:rFonts w:cs="Arial"/>
          <w:lang w:val="el-GR"/>
        </w:rPr>
        <w:t>Οι ακροδέκτες των αγωγών γείωσης.</w:t>
      </w:r>
    </w:p>
    <w:p w:rsidR="00BA7F6C" w:rsidRPr="00C95AB8" w:rsidRDefault="00BA7F6C" w:rsidP="002525C6">
      <w:pPr>
        <w:numPr>
          <w:ilvl w:val="0"/>
          <w:numId w:val="16"/>
        </w:numPr>
        <w:spacing w:after="0" w:line="240" w:lineRule="auto"/>
        <w:rPr>
          <w:rFonts w:cs="Arial"/>
          <w:lang w:val="el-GR"/>
        </w:rPr>
      </w:pPr>
      <w:r w:rsidRPr="00C95AB8">
        <w:rPr>
          <w:rFonts w:cs="Arial"/>
          <w:lang w:val="el-GR"/>
        </w:rPr>
        <w:t>Όλα τα απαραίτητα καλώδια τροφοδοσίας του ιστού.</w:t>
      </w:r>
    </w:p>
    <w:p w:rsidR="00BA7F6C" w:rsidRPr="00C95AB8" w:rsidRDefault="00BA7F6C" w:rsidP="002525C6">
      <w:pPr>
        <w:numPr>
          <w:ilvl w:val="0"/>
          <w:numId w:val="16"/>
        </w:numPr>
        <w:spacing w:after="0" w:line="240" w:lineRule="auto"/>
        <w:rPr>
          <w:rFonts w:cs="Arial"/>
          <w:lang w:val="el-GR"/>
        </w:rPr>
      </w:pPr>
      <w:r w:rsidRPr="00F6265F">
        <w:rPr>
          <w:rFonts w:cs="Arial"/>
        </w:rPr>
        <w:t>H</w:t>
      </w:r>
      <w:r w:rsidRPr="00C95AB8">
        <w:rPr>
          <w:rFonts w:cs="Arial"/>
          <w:lang w:val="el-GR"/>
        </w:rPr>
        <w:t xml:space="preserve"> προμήθεια και προσκόμιση επί τόπου του χαλύβδινου ιστού και της προκατασκευασμένης βάσης του από οπλισμένο σκυρόδεμα, με ενσωματωμένο κλωβό αγκύρωσης από γαλβανισμένες εν θερμώ ράβδους και φρεάτιο έλξης καλωδίων με χυτοσίδηρο κάλυμμα κατά ΕΛΟΤ ΕΝ 124, διαμορφωμένης σύμφωνα με τα Πρότυπα Κατασκευής Έργων (ΠΚΕ). </w:t>
      </w:r>
    </w:p>
    <w:p w:rsidR="00BA7F6C" w:rsidRPr="00C95AB8" w:rsidRDefault="00BA7F6C" w:rsidP="002525C6">
      <w:pPr>
        <w:numPr>
          <w:ilvl w:val="0"/>
          <w:numId w:val="16"/>
        </w:numPr>
        <w:spacing w:after="0" w:line="240" w:lineRule="auto"/>
        <w:rPr>
          <w:rFonts w:cs="Arial"/>
          <w:lang w:val="el-GR"/>
        </w:rPr>
      </w:pPr>
      <w:r w:rsidRPr="00F6265F">
        <w:rPr>
          <w:rFonts w:cs="Arial"/>
        </w:rPr>
        <w:t>T</w:t>
      </w:r>
      <w:r w:rsidRPr="00C95AB8">
        <w:rPr>
          <w:rFonts w:cs="Arial"/>
          <w:lang w:val="el-GR"/>
        </w:rPr>
        <w:t xml:space="preserve">ο ακροκιβώτιο του ιστού, διπλό, με τη θυρίδα και τη διάταξη μανδάλωσής της. </w:t>
      </w:r>
    </w:p>
    <w:p w:rsidR="00BA7F6C" w:rsidRPr="00C95AB8" w:rsidRDefault="00BA7F6C" w:rsidP="002525C6">
      <w:pPr>
        <w:numPr>
          <w:ilvl w:val="0"/>
          <w:numId w:val="16"/>
        </w:numPr>
        <w:spacing w:after="0" w:line="240" w:lineRule="auto"/>
        <w:rPr>
          <w:rFonts w:cs="Arial"/>
          <w:lang w:val="el-GR"/>
        </w:rPr>
      </w:pPr>
      <w:r w:rsidRPr="00F6265F">
        <w:rPr>
          <w:rFonts w:cs="Arial"/>
        </w:rPr>
        <w:t>H</w:t>
      </w:r>
      <w:r w:rsidRPr="00C95AB8">
        <w:rPr>
          <w:rFonts w:cs="Arial"/>
          <w:lang w:val="el-GR"/>
        </w:rPr>
        <w:t xml:space="preserve"> ανέγερση και στερέωση του ιστού στους κοχλίες αγκύρωσης με οκτώ περικόχλια, επάνω και κάτω, με χρήση καταλλήλου ανυψωτικού εξοπλισμού (τα κάτω είναι περικόχλια κατακορύφωσης και τα άνω περικόχλια ασφαλείας, τύπου Ν</w:t>
      </w:r>
      <w:r w:rsidRPr="00F6265F">
        <w:rPr>
          <w:rFonts w:cs="Arial"/>
        </w:rPr>
        <w:t>yloc</w:t>
      </w:r>
      <w:r w:rsidRPr="00C95AB8">
        <w:rPr>
          <w:rFonts w:cs="Arial"/>
          <w:lang w:val="el-GR"/>
        </w:rPr>
        <w:t xml:space="preserve">). </w:t>
      </w:r>
    </w:p>
    <w:p w:rsidR="00BA7F6C" w:rsidRPr="00C95AB8" w:rsidRDefault="00BA7F6C" w:rsidP="002525C6">
      <w:pPr>
        <w:numPr>
          <w:ilvl w:val="0"/>
          <w:numId w:val="16"/>
        </w:numPr>
        <w:spacing w:after="0" w:line="240" w:lineRule="auto"/>
        <w:rPr>
          <w:rFonts w:cs="Arial"/>
          <w:lang w:val="el-GR"/>
        </w:rPr>
      </w:pPr>
      <w:r w:rsidRPr="00F6265F">
        <w:rPr>
          <w:rFonts w:cs="Arial"/>
        </w:rPr>
        <w:t>H</w:t>
      </w:r>
      <w:r w:rsidRPr="00C95AB8">
        <w:rPr>
          <w:rFonts w:cs="Arial"/>
          <w:lang w:val="el-GR"/>
        </w:rPr>
        <w:t xml:space="preserve"> πλήρωση του κενού κάτω από την βάση του ιστού με μη συρικνούμενη τσιμεντοκονία, μετά το αλφάδιασμα και τη σύσφιγξη των κοχλιών. </w:t>
      </w:r>
    </w:p>
    <w:p w:rsidR="00BA7F6C" w:rsidRPr="00F6265F" w:rsidRDefault="00BA7F6C" w:rsidP="002525C6">
      <w:pPr>
        <w:numPr>
          <w:ilvl w:val="0"/>
          <w:numId w:val="16"/>
        </w:numPr>
        <w:spacing w:after="0" w:line="240" w:lineRule="auto"/>
        <w:rPr>
          <w:rFonts w:cs="Arial"/>
        </w:rPr>
      </w:pPr>
      <w:r w:rsidRPr="00F6265F">
        <w:rPr>
          <w:rFonts w:cs="Arial"/>
        </w:rPr>
        <w:t xml:space="preserve">Oι απαιτούμενες ηλεκτρικές συνδέσεις. </w:t>
      </w:r>
    </w:p>
    <w:p w:rsidR="00BA7F6C" w:rsidRPr="00F6265F" w:rsidRDefault="00BA7F6C" w:rsidP="002525C6">
      <w:pPr>
        <w:spacing w:after="0" w:line="240" w:lineRule="auto"/>
        <w:rPr>
          <w:rFonts w:cs="Arial"/>
        </w:rPr>
      </w:pPr>
    </w:p>
    <w:p w:rsidR="00BA7F6C" w:rsidRPr="00C95AB8" w:rsidRDefault="00BA7F6C" w:rsidP="002525C6">
      <w:pPr>
        <w:spacing w:after="0" w:line="240" w:lineRule="auto"/>
        <w:rPr>
          <w:rFonts w:cs="Arial"/>
          <w:lang w:val="el-GR"/>
        </w:rPr>
      </w:pPr>
      <w:r w:rsidRPr="00C95AB8">
        <w:rPr>
          <w:rFonts w:eastAsia="Calibri" w:cs="Arial"/>
          <w:lang w:val="el-GR"/>
        </w:rPr>
        <w:t>Συμπεριλαμβάνεται εργασία τυχόν αποξήλωσης υπαρχόντων ιστών.</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Τιμή ανά εγκατεστημένο ιστό.</w:t>
      </w:r>
    </w:p>
    <w:p w:rsidR="00BA7F6C" w:rsidRPr="00C95AB8" w:rsidRDefault="00BA7F6C" w:rsidP="002525C6">
      <w:pPr>
        <w:spacing w:after="0" w:line="240" w:lineRule="auto"/>
        <w:rPr>
          <w:rFonts w:cs="Arial"/>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 xml:space="preserve">15. ΠΡΟΜΗΘΕΙΑ ΚΑΙ ΤΟΠΟΘΕΤΗΣΗ ΦΩΤΙΣΤΙΚΟΥ ΣΩΜΑΤΟΣ ΒΡΑΧΙΟΝΑ </w:t>
      </w:r>
      <w:r w:rsidRPr="00F6265F">
        <w:rPr>
          <w:rFonts w:cs="Arial"/>
          <w:u w:val="single"/>
        </w:rPr>
        <w:t>LED</w:t>
      </w:r>
      <w:r w:rsidRPr="00C95AB8">
        <w:rPr>
          <w:rFonts w:cs="Arial"/>
          <w:u w:val="single"/>
          <w:lang w:val="el-GR"/>
        </w:rPr>
        <w:t>.</w:t>
      </w:r>
    </w:p>
    <w:p w:rsidR="00BA7F6C" w:rsidRPr="00C95AB8" w:rsidRDefault="00BA7F6C" w:rsidP="002525C6">
      <w:pPr>
        <w:spacing w:after="0" w:line="240" w:lineRule="auto"/>
        <w:rPr>
          <w:rFonts w:cs="Arial"/>
          <w:b/>
          <w:lang w:val="el-GR"/>
        </w:rPr>
      </w:pPr>
    </w:p>
    <w:p w:rsidR="00BA7F6C" w:rsidRPr="00C95AB8" w:rsidRDefault="00BA7F6C" w:rsidP="002525C6">
      <w:pPr>
        <w:spacing w:after="0" w:line="240" w:lineRule="auto"/>
        <w:rPr>
          <w:rFonts w:cs="Arial"/>
          <w:lang w:val="el-GR"/>
        </w:rPr>
      </w:pPr>
      <w:r w:rsidRPr="00C95AB8">
        <w:rPr>
          <w:rFonts w:cs="Arial"/>
          <w:lang w:val="el-GR"/>
        </w:rPr>
        <w:t xml:space="preserve">Προμήθεια φωτιστικού βραχίονα </w:t>
      </w:r>
      <w:r w:rsidRPr="00F6265F">
        <w:rPr>
          <w:rFonts w:cs="Arial"/>
        </w:rPr>
        <w:t>LED</w:t>
      </w:r>
      <w:r w:rsidRPr="00C95AB8">
        <w:rPr>
          <w:rFonts w:cs="Arial"/>
          <w:lang w:val="el-GR"/>
        </w:rPr>
        <w:t xml:space="preserve"> τουλάχιστον 100</w:t>
      </w:r>
      <w:r w:rsidRPr="00F6265F">
        <w:rPr>
          <w:rFonts w:cs="Arial"/>
        </w:rPr>
        <w:t>W</w:t>
      </w:r>
      <w:r w:rsidRPr="00C95AB8">
        <w:rPr>
          <w:rFonts w:cs="Arial"/>
          <w:lang w:val="el-GR"/>
        </w:rPr>
        <w:t xml:space="preserve"> με απόδοση 1.000</w:t>
      </w:r>
      <w:r w:rsidR="00C9118A">
        <w:rPr>
          <w:rFonts w:cs="Arial"/>
          <w:lang w:val="el-GR"/>
        </w:rPr>
        <w:t>0</w:t>
      </w:r>
      <w:r w:rsidRPr="00F6265F">
        <w:rPr>
          <w:rFonts w:cs="Arial"/>
        </w:rPr>
        <w:t>LUMEN</w:t>
      </w:r>
      <w:r w:rsidRPr="00C95AB8">
        <w:rPr>
          <w:rFonts w:cs="Arial"/>
          <w:lang w:val="el-GR"/>
        </w:rPr>
        <w:t xml:space="preserve"> τουλάχιστον, ενεργειακής κλάσης Α, χρώματος 5.000οΚ και 40.000 ώρες εγγύησης καλής λειτουργίας.</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Τοποθέτηση του φωτιστικού επί υπάρχοντος ή νέου ιστού, ενδεικτικά στην πλατεία Ανοίξεως στη δημοτική ενότητα Άνοιξης (</w:t>
      </w:r>
      <w:hyperlink w:anchor="Φωτογραφία11" w:history="1">
        <w:r w:rsidRPr="003A2123">
          <w:rPr>
            <w:rStyle w:val="-"/>
            <w:rFonts w:cs="Arial"/>
            <w:lang w:val="el-GR"/>
          </w:rPr>
          <w:t xml:space="preserve">βλέπε </w:t>
        </w:r>
        <w:r w:rsidR="005D4D9A" w:rsidRPr="003A2123">
          <w:rPr>
            <w:rStyle w:val="-"/>
            <w:rFonts w:cs="Arial"/>
            <w:lang w:val="el-GR"/>
          </w:rPr>
          <w:t>Παράρτημα, Φ</w:t>
        </w:r>
        <w:r w:rsidRPr="003A2123">
          <w:rPr>
            <w:rStyle w:val="-"/>
            <w:rFonts w:cs="Arial"/>
            <w:lang w:val="el-GR"/>
          </w:rPr>
          <w:t>ωτογραφία 11</w:t>
        </w:r>
      </w:hyperlink>
      <w:r w:rsidRPr="00C95AB8">
        <w:rPr>
          <w:rFonts w:cs="Arial"/>
          <w:lang w:val="el-GR"/>
        </w:rPr>
        <w:t xml:space="preserve">). </w:t>
      </w:r>
    </w:p>
    <w:p w:rsidR="00BA7F6C" w:rsidRPr="00C95AB8" w:rsidRDefault="00BA7F6C" w:rsidP="002525C6">
      <w:pPr>
        <w:spacing w:after="0" w:line="240" w:lineRule="auto"/>
        <w:rPr>
          <w:rFonts w:cs="Arial"/>
          <w:lang w:val="el-GR"/>
        </w:rPr>
      </w:pPr>
    </w:p>
    <w:p w:rsidR="00BA7F6C" w:rsidRPr="00F6265F" w:rsidRDefault="00BA7F6C" w:rsidP="002525C6">
      <w:pPr>
        <w:spacing w:after="0" w:line="240" w:lineRule="auto"/>
        <w:rPr>
          <w:rFonts w:cs="Arial"/>
        </w:rPr>
      </w:pPr>
      <w:r w:rsidRPr="00F6265F">
        <w:rPr>
          <w:rFonts w:cs="Arial"/>
        </w:rPr>
        <w:t>Στην τιμή μονάδας περιλαμβάνονται:</w:t>
      </w:r>
    </w:p>
    <w:p w:rsidR="00BA7F6C" w:rsidRPr="00C95AB8" w:rsidRDefault="00BA7F6C" w:rsidP="002525C6">
      <w:pPr>
        <w:numPr>
          <w:ilvl w:val="0"/>
          <w:numId w:val="15"/>
        </w:numPr>
        <w:spacing w:after="0" w:line="240" w:lineRule="auto"/>
        <w:rPr>
          <w:rFonts w:cs="Arial"/>
          <w:lang w:val="el-GR"/>
        </w:rPr>
      </w:pPr>
      <w:r w:rsidRPr="00C95AB8">
        <w:rPr>
          <w:rFonts w:cs="Arial"/>
          <w:lang w:val="el-GR"/>
        </w:rPr>
        <w:t xml:space="preserve">η προμήθεια φωτιστικού βραχίονα καθώς και των εξαρτημάτων στερέωσής του στον ιστό, </w:t>
      </w:r>
    </w:p>
    <w:p w:rsidR="00BA7F6C" w:rsidRPr="00C95AB8" w:rsidRDefault="00BA7F6C" w:rsidP="002525C6">
      <w:pPr>
        <w:numPr>
          <w:ilvl w:val="0"/>
          <w:numId w:val="15"/>
        </w:numPr>
        <w:spacing w:after="0" w:line="240" w:lineRule="auto"/>
        <w:rPr>
          <w:rFonts w:cs="Arial"/>
          <w:lang w:val="el-GR"/>
        </w:rPr>
      </w:pPr>
      <w:r w:rsidRPr="00C95AB8">
        <w:rPr>
          <w:rFonts w:cs="Arial"/>
          <w:lang w:val="el-GR"/>
        </w:rPr>
        <w:t xml:space="preserve">η προμήθεια των φωτιστικού σώματος </w:t>
      </w:r>
      <w:r w:rsidRPr="00F6265F">
        <w:rPr>
          <w:rFonts w:cs="Arial"/>
        </w:rPr>
        <w:t>LED</w:t>
      </w:r>
      <w:r w:rsidRPr="00C95AB8">
        <w:rPr>
          <w:rFonts w:cs="Arial"/>
          <w:lang w:val="el-GR"/>
        </w:rPr>
        <w:t xml:space="preserve"> , </w:t>
      </w:r>
    </w:p>
    <w:p w:rsidR="002C32C4" w:rsidRPr="00C95AB8" w:rsidRDefault="002C32C4" w:rsidP="002525C6">
      <w:pPr>
        <w:numPr>
          <w:ilvl w:val="0"/>
          <w:numId w:val="15"/>
        </w:numPr>
        <w:spacing w:after="0" w:line="240" w:lineRule="auto"/>
        <w:rPr>
          <w:rFonts w:cs="Arial"/>
          <w:lang w:val="el-GR"/>
        </w:rPr>
      </w:pPr>
      <w:r w:rsidRPr="00C95AB8">
        <w:rPr>
          <w:rFonts w:cs="Arial"/>
          <w:lang w:val="el-GR"/>
        </w:rPr>
        <w:t xml:space="preserve">η αποξήλωση τυχόν υπάρχοντος κατεστραμένου βραχίονα με φωτιστικό, </w:t>
      </w:r>
    </w:p>
    <w:p w:rsidR="00BA7F6C" w:rsidRPr="00C95AB8" w:rsidRDefault="00BA7F6C" w:rsidP="002525C6">
      <w:pPr>
        <w:numPr>
          <w:ilvl w:val="0"/>
          <w:numId w:val="15"/>
        </w:numPr>
        <w:spacing w:after="0" w:line="240" w:lineRule="auto"/>
        <w:rPr>
          <w:rFonts w:cs="Arial"/>
          <w:lang w:val="el-GR"/>
        </w:rPr>
      </w:pPr>
      <w:r w:rsidRPr="00C95AB8">
        <w:rPr>
          <w:rFonts w:cs="Arial"/>
          <w:lang w:val="el-GR"/>
        </w:rPr>
        <w:t xml:space="preserve">η συναρμολόγηση του </w:t>
      </w:r>
      <w:r w:rsidR="002C32C4" w:rsidRPr="00C95AB8">
        <w:rPr>
          <w:rFonts w:cs="Arial"/>
          <w:lang w:val="el-GR"/>
        </w:rPr>
        <w:t xml:space="preserve">καινούργιου </w:t>
      </w:r>
      <w:r w:rsidRPr="00C95AB8">
        <w:rPr>
          <w:rFonts w:cs="Arial"/>
          <w:lang w:val="el-GR"/>
        </w:rPr>
        <w:t xml:space="preserve">βραχίονα στην κορυφή του ιστού, </w:t>
      </w:r>
    </w:p>
    <w:p w:rsidR="00BA7F6C" w:rsidRPr="00C95AB8" w:rsidRDefault="00BA7F6C" w:rsidP="002525C6">
      <w:pPr>
        <w:numPr>
          <w:ilvl w:val="0"/>
          <w:numId w:val="15"/>
        </w:numPr>
        <w:spacing w:after="0" w:line="240" w:lineRule="auto"/>
        <w:rPr>
          <w:rFonts w:cs="Arial"/>
          <w:lang w:val="el-GR"/>
        </w:rPr>
      </w:pPr>
      <w:r w:rsidRPr="00C95AB8">
        <w:rPr>
          <w:rFonts w:cs="Arial"/>
          <w:lang w:val="el-GR"/>
        </w:rPr>
        <w:t>τα καλώδια τροφοδότησης του φωτιστικού σώματος (από το ακροκιβώτιο μέχρι το φωτιστικό) και η σύνδεσή τους.</w:t>
      </w:r>
    </w:p>
    <w:p w:rsidR="00BA7F6C" w:rsidRPr="00C95AB8" w:rsidRDefault="00BA7F6C" w:rsidP="002525C6">
      <w:pPr>
        <w:spacing w:after="0" w:line="240" w:lineRule="auto"/>
        <w:rPr>
          <w:rFonts w:cs="Arial"/>
          <w:iCs/>
          <w:u w:val="single"/>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16. ΠΡΟΜΗΘΕΙΑ ΚΑΙ ΤΟΠΟΘΕΤΗΣΗ ΦΩΤΙΣΤΙΚΟΥ ΣΩΜΑΤΟΣ ΚΕΦΑΛΗΣ ΤΥΠΟΥ ΜΠΑΛΑΣ</w:t>
      </w:r>
    </w:p>
    <w:p w:rsidR="00BA7F6C" w:rsidRPr="00C95AB8" w:rsidRDefault="00BA7F6C" w:rsidP="002525C6">
      <w:pPr>
        <w:spacing w:after="0" w:line="240" w:lineRule="auto"/>
        <w:rPr>
          <w:rFonts w:cs="Arial"/>
          <w:b/>
          <w:lang w:val="el-GR"/>
        </w:rPr>
      </w:pPr>
    </w:p>
    <w:p w:rsidR="00BA7F6C" w:rsidRPr="00C95AB8" w:rsidRDefault="00BA7F6C" w:rsidP="002525C6">
      <w:pPr>
        <w:spacing w:after="0" w:line="240" w:lineRule="auto"/>
        <w:rPr>
          <w:rFonts w:cs="Arial"/>
          <w:lang w:val="el-GR"/>
        </w:rPr>
      </w:pPr>
      <w:r w:rsidRPr="00C95AB8">
        <w:rPr>
          <w:rFonts w:cs="Arial"/>
          <w:lang w:val="el-GR"/>
        </w:rPr>
        <w:t xml:space="preserve">Προμήθεια και εγκατάσταση φωτιστικού σώματος κεφαλής οδοφωτισμού τύπου μπάλας, </w:t>
      </w:r>
      <w:r w:rsidRPr="00F6265F">
        <w:rPr>
          <w:rFonts w:cs="Arial"/>
        </w:rPr>
        <w:t>LED</w:t>
      </w:r>
      <w:r w:rsidRPr="00C95AB8">
        <w:rPr>
          <w:rFonts w:cs="Arial"/>
          <w:lang w:val="el-GR"/>
        </w:rPr>
        <w:t xml:space="preserve"> θερμού χρώματος, απόδοσης αντίστοιχης 125</w:t>
      </w:r>
      <w:r w:rsidRPr="00F6265F">
        <w:rPr>
          <w:rFonts w:cs="Arial"/>
        </w:rPr>
        <w:t>WHg</w:t>
      </w:r>
      <w:r w:rsidRPr="00C95AB8">
        <w:rPr>
          <w:rFonts w:cs="Arial"/>
          <w:lang w:val="el-GR"/>
        </w:rPr>
        <w:t xml:space="preserve">, </w:t>
      </w:r>
      <w:r w:rsidR="008117AD">
        <w:rPr>
          <w:rFonts w:cs="Arial"/>
          <w:lang w:val="el-GR"/>
        </w:rPr>
        <w:t xml:space="preserve">ελάχιστης φωτεινότητας 4500 </w:t>
      </w:r>
      <w:r w:rsidR="008117AD">
        <w:rPr>
          <w:rFonts w:cs="Arial"/>
          <w:lang w:val="en-US"/>
        </w:rPr>
        <w:t>LUMEN</w:t>
      </w:r>
      <w:r w:rsidR="008117AD">
        <w:rPr>
          <w:rFonts w:cs="Arial"/>
          <w:lang w:val="el-GR"/>
        </w:rPr>
        <w:t>,</w:t>
      </w:r>
      <w:r w:rsidRPr="00C95AB8">
        <w:rPr>
          <w:rFonts w:cs="Arial"/>
          <w:lang w:val="el-GR"/>
        </w:rPr>
        <w:t xml:space="preserve">στεγανό, με βαθμό προστασίας τουλάχιστον ΙΡ65 για το χώρο του λαμπτήρα.  </w:t>
      </w:r>
    </w:p>
    <w:p w:rsidR="00BA7F6C" w:rsidRPr="00C95AB8" w:rsidRDefault="00BA7F6C" w:rsidP="002525C6">
      <w:pPr>
        <w:spacing w:after="0" w:line="240" w:lineRule="auto"/>
        <w:rPr>
          <w:rFonts w:cs="Arial"/>
          <w:lang w:val="el-GR"/>
        </w:rPr>
      </w:pPr>
      <w:r w:rsidRPr="00C95AB8">
        <w:rPr>
          <w:rFonts w:cs="Arial"/>
          <w:lang w:val="el-GR"/>
        </w:rPr>
        <w:t>Το φωτιστικό θα τοποθετηθεί σε ήδη υπάρχοντα εγκατεστημένο ή/και σε καινούργιο ιστό, ενδεικτικά επί της Πλατείας της δημοτικής ενότητας Ροδοπόλης, (</w:t>
      </w:r>
      <w:hyperlink w:anchor="Φωτογραφία12" w:history="1">
        <w:r w:rsidRPr="003A2123">
          <w:rPr>
            <w:rStyle w:val="-"/>
            <w:rFonts w:cs="Arial"/>
            <w:lang w:val="el-GR"/>
          </w:rPr>
          <w:t>βλέπε</w:t>
        </w:r>
        <w:r w:rsidR="005D4D9A" w:rsidRPr="003A2123">
          <w:rPr>
            <w:rStyle w:val="-"/>
            <w:rFonts w:cs="Arial"/>
            <w:lang w:val="el-GR"/>
          </w:rPr>
          <w:t xml:space="preserve"> Παράρτημα,Φ</w:t>
        </w:r>
        <w:r w:rsidRPr="003A2123">
          <w:rPr>
            <w:rStyle w:val="-"/>
            <w:rFonts w:cs="Arial"/>
            <w:lang w:val="el-GR"/>
          </w:rPr>
          <w:t>ωτογραφία 12</w:t>
        </w:r>
      </w:hyperlink>
      <w:r w:rsidRPr="00C95AB8">
        <w:rPr>
          <w:rFonts w:cs="Arial"/>
          <w:lang w:val="el-GR"/>
        </w:rPr>
        <w:t>) ή και αλλού στο Δήμο.</w:t>
      </w:r>
    </w:p>
    <w:p w:rsidR="00BA7F6C" w:rsidRPr="00C95AB8" w:rsidRDefault="00BA7F6C" w:rsidP="002525C6">
      <w:pPr>
        <w:spacing w:after="0" w:line="240" w:lineRule="auto"/>
        <w:rPr>
          <w:rFonts w:cs="Arial"/>
          <w:lang w:val="el-GR"/>
        </w:rPr>
      </w:pPr>
    </w:p>
    <w:p w:rsidR="00BA7F6C" w:rsidRPr="00F6265F" w:rsidRDefault="00BA7F6C" w:rsidP="002525C6">
      <w:pPr>
        <w:spacing w:after="0" w:line="240" w:lineRule="auto"/>
        <w:rPr>
          <w:rFonts w:cs="Arial"/>
        </w:rPr>
      </w:pPr>
      <w:r w:rsidRPr="00F6265F">
        <w:rPr>
          <w:rFonts w:cs="Arial"/>
        </w:rPr>
        <w:t>Στην τιμή μονάδας περιλαμβάνονται:</w:t>
      </w:r>
    </w:p>
    <w:p w:rsidR="00BA7F6C" w:rsidRPr="00C95AB8" w:rsidRDefault="00BA7F6C" w:rsidP="002525C6">
      <w:pPr>
        <w:numPr>
          <w:ilvl w:val="0"/>
          <w:numId w:val="12"/>
        </w:numPr>
        <w:spacing w:after="0" w:line="240" w:lineRule="auto"/>
        <w:rPr>
          <w:rFonts w:cs="Arial"/>
          <w:lang w:val="el-GR"/>
        </w:rPr>
      </w:pPr>
      <w:r w:rsidRPr="00C95AB8">
        <w:rPr>
          <w:rFonts w:cs="Arial"/>
          <w:lang w:val="el-GR"/>
        </w:rPr>
        <w:t xml:space="preserve">η προμήθεια φωτιστικού σώματος κεφαλής τύπου μπάλας καθώς και των εξαρτημάτων στερέωσής του στον ιστό, </w:t>
      </w:r>
    </w:p>
    <w:p w:rsidR="00BA7F6C" w:rsidRPr="00C95AB8" w:rsidRDefault="00BA7F6C" w:rsidP="002525C6">
      <w:pPr>
        <w:numPr>
          <w:ilvl w:val="0"/>
          <w:numId w:val="12"/>
        </w:numPr>
        <w:spacing w:after="0" w:line="240" w:lineRule="auto"/>
        <w:rPr>
          <w:rFonts w:eastAsia="Calibri" w:cs="Arial"/>
          <w:lang w:val="el-GR"/>
        </w:rPr>
      </w:pPr>
      <w:r w:rsidRPr="00C95AB8">
        <w:rPr>
          <w:rFonts w:eastAsia="Calibri" w:cs="Arial"/>
          <w:lang w:val="el-GR"/>
        </w:rPr>
        <w:t xml:space="preserve">η προμήθεια λαμπτήρα </w:t>
      </w:r>
      <w:r w:rsidRPr="00F6265F">
        <w:rPr>
          <w:rFonts w:eastAsia="Calibri" w:cs="Arial"/>
        </w:rPr>
        <w:t>LED</w:t>
      </w:r>
      <w:r w:rsidRPr="00C95AB8">
        <w:rPr>
          <w:rFonts w:eastAsia="Calibri" w:cs="Arial"/>
          <w:lang w:val="el-GR"/>
        </w:rPr>
        <w:t xml:space="preserve"> θερμού χρώματος απόδοσης αντίστοιχης 125</w:t>
      </w:r>
      <w:r w:rsidRPr="00F6265F">
        <w:rPr>
          <w:rFonts w:eastAsia="Calibri" w:cs="Arial"/>
        </w:rPr>
        <w:t>WHg</w:t>
      </w:r>
      <w:r w:rsidRPr="00C95AB8">
        <w:rPr>
          <w:rFonts w:eastAsia="Calibri" w:cs="Arial"/>
          <w:lang w:val="el-GR"/>
        </w:rPr>
        <w:t>,</w:t>
      </w:r>
      <w:r w:rsidR="008117AD">
        <w:rPr>
          <w:rFonts w:cs="Arial"/>
          <w:lang w:val="el-GR"/>
        </w:rPr>
        <w:t xml:space="preserve">ελάχιστης φωτεινότητας 4500 </w:t>
      </w:r>
      <w:r w:rsidR="008117AD">
        <w:rPr>
          <w:rFonts w:cs="Arial"/>
          <w:lang w:val="en-US"/>
        </w:rPr>
        <w:t>LUMEN</w:t>
      </w:r>
      <w:r w:rsidR="008117AD">
        <w:rPr>
          <w:rFonts w:cs="Arial"/>
          <w:lang w:val="el-GR"/>
        </w:rPr>
        <w:t>,</w:t>
      </w:r>
    </w:p>
    <w:p w:rsidR="00B4097C" w:rsidRPr="00C95AB8" w:rsidRDefault="00B4097C" w:rsidP="002525C6">
      <w:pPr>
        <w:numPr>
          <w:ilvl w:val="0"/>
          <w:numId w:val="12"/>
        </w:numPr>
        <w:spacing w:after="0" w:line="240" w:lineRule="auto"/>
        <w:rPr>
          <w:rFonts w:cs="Arial"/>
          <w:lang w:val="el-GR"/>
        </w:rPr>
      </w:pPr>
      <w:r w:rsidRPr="00C95AB8">
        <w:rPr>
          <w:rFonts w:cs="Arial"/>
          <w:lang w:val="el-GR"/>
        </w:rPr>
        <w:t>η αποξήλωση τυχόν υπάρχοντος κατεστραμένου φωτιστικού και η τοποθέτηση του καινούργιου,</w:t>
      </w:r>
    </w:p>
    <w:p w:rsidR="00BA7F6C" w:rsidRPr="00C95AB8" w:rsidRDefault="00BA7F6C" w:rsidP="002525C6">
      <w:pPr>
        <w:numPr>
          <w:ilvl w:val="0"/>
          <w:numId w:val="12"/>
        </w:numPr>
        <w:spacing w:after="0" w:line="240" w:lineRule="auto"/>
        <w:rPr>
          <w:rFonts w:eastAsia="Calibri" w:cs="Arial"/>
          <w:lang w:val="el-GR"/>
        </w:rPr>
      </w:pPr>
      <w:r w:rsidRPr="00C95AB8">
        <w:rPr>
          <w:rFonts w:eastAsia="Calibri" w:cs="Arial"/>
          <w:lang w:val="el-GR"/>
        </w:rPr>
        <w:t>η ηλεκτρολογική σύνδεση ως απαιτείται συμπεριλαμβανομένων μικρο-υλικών και καλωδίων [τύπου Α05</w:t>
      </w:r>
      <w:r w:rsidRPr="00F6265F">
        <w:rPr>
          <w:rFonts w:eastAsia="Calibri" w:cs="Arial"/>
        </w:rPr>
        <w:t>VV</w:t>
      </w:r>
      <w:r w:rsidRPr="00C95AB8">
        <w:rPr>
          <w:rFonts w:eastAsia="Calibri" w:cs="Arial"/>
          <w:lang w:val="el-GR"/>
        </w:rPr>
        <w:t>-</w:t>
      </w:r>
      <w:r w:rsidRPr="00F6265F">
        <w:rPr>
          <w:rFonts w:eastAsia="Calibri" w:cs="Arial"/>
        </w:rPr>
        <w:t>U</w:t>
      </w:r>
      <w:r w:rsidRPr="00C95AB8">
        <w:rPr>
          <w:rFonts w:eastAsia="Calibri" w:cs="Arial"/>
          <w:lang w:val="el-GR"/>
        </w:rPr>
        <w:t xml:space="preserve"> (ΝΥΜ μονόκλωνα) διατομής 3 </w:t>
      </w:r>
      <w:r w:rsidRPr="00F6265F">
        <w:rPr>
          <w:rFonts w:eastAsia="Calibri" w:cs="Arial"/>
        </w:rPr>
        <w:t>x</w:t>
      </w:r>
      <w:r w:rsidRPr="00C95AB8">
        <w:rPr>
          <w:rFonts w:eastAsia="Calibri" w:cs="Arial"/>
          <w:lang w:val="el-GR"/>
        </w:rPr>
        <w:t xml:space="preserve"> 1,5 </w:t>
      </w:r>
      <w:r w:rsidRPr="00F6265F">
        <w:rPr>
          <w:rFonts w:eastAsia="Calibri" w:cs="Arial"/>
        </w:rPr>
        <w:t>mm</w:t>
      </w:r>
      <w:r w:rsidRPr="00C95AB8">
        <w:rPr>
          <w:rFonts w:eastAsia="Calibri" w:cs="Arial"/>
          <w:lang w:val="el-GR"/>
        </w:rPr>
        <w:t>2 από το ακροκιβώτιο μέχρι τα φωτιστικά].</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Τιμή ανά εγκατεστημένο πλήρη φωτιστικό σώμα.</w:t>
      </w:r>
    </w:p>
    <w:p w:rsidR="00BA7F6C" w:rsidRPr="00C95AB8" w:rsidRDefault="00BA7F6C" w:rsidP="002525C6">
      <w:pPr>
        <w:spacing w:after="0" w:line="240" w:lineRule="auto"/>
        <w:rPr>
          <w:rFonts w:cs="Arial"/>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 xml:space="preserve">17. ΠΡΟΜΗΘΕΙΑ ΚΑΙ ΤΟΠΟΘΕΤΗΣΗ ΦΩΤΙΣΤΙΚΟΥ ΣΩΜΑΤΟΣ ΤΥΠΟΥ ΦΑΝΑΡΙ ΑΛΟΥΜΙΝΙΟΥ ΤΕΤΡΑΓΩΝΟ ΜΕΓΑΛΟΥ ΜΕΓΕΘΟΥΣ ΜΕ ΤΖΑΜΙΑ ΓΙΑ ΛΑΜΠΤΗΡΑ </w:t>
      </w:r>
      <w:r w:rsidRPr="00F6265F">
        <w:rPr>
          <w:rFonts w:cs="Arial"/>
          <w:u w:val="single"/>
        </w:rPr>
        <w:t>G</w:t>
      </w:r>
      <w:r w:rsidRPr="00C95AB8">
        <w:rPr>
          <w:rFonts w:cs="Arial"/>
          <w:u w:val="single"/>
          <w:lang w:val="el-GR"/>
        </w:rPr>
        <w:t>12 150</w:t>
      </w:r>
      <w:r w:rsidRPr="00F6265F">
        <w:rPr>
          <w:rFonts w:cs="Arial"/>
          <w:u w:val="single"/>
        </w:rPr>
        <w:t>W</w:t>
      </w:r>
      <w:r w:rsidRPr="00C95AB8">
        <w:rPr>
          <w:rFonts w:cs="Arial"/>
          <w:u w:val="single"/>
          <w:lang w:val="el-GR"/>
        </w:rPr>
        <w:t xml:space="preserve"> ΚΕΡΑΜΙΚΟΥ ΚΑΥΣΤΗΡΑ</w:t>
      </w:r>
    </w:p>
    <w:p w:rsidR="00BA7F6C" w:rsidRPr="00C95AB8" w:rsidRDefault="00BA7F6C" w:rsidP="002525C6">
      <w:pPr>
        <w:spacing w:after="0" w:line="240" w:lineRule="auto"/>
        <w:rPr>
          <w:rFonts w:cs="Arial"/>
          <w:u w:val="single"/>
          <w:lang w:val="el-GR"/>
        </w:rPr>
      </w:pPr>
    </w:p>
    <w:p w:rsidR="00BA7F6C" w:rsidRPr="00C95AB8" w:rsidRDefault="00BA7F6C" w:rsidP="002525C6">
      <w:pPr>
        <w:spacing w:after="0" w:line="240" w:lineRule="auto"/>
        <w:rPr>
          <w:rFonts w:eastAsia="Calibri" w:cs="Arial"/>
          <w:lang w:val="el-GR"/>
        </w:rPr>
      </w:pPr>
      <w:r w:rsidRPr="00C95AB8">
        <w:rPr>
          <w:rFonts w:eastAsia="Calibri" w:cs="Arial"/>
          <w:lang w:val="el-GR"/>
        </w:rPr>
        <w:t xml:space="preserve">Προμήθεια και εγκατάσταση φωτιστικού σώματος τύπου φανάρι αλουμινίου, τετράγωνο, μεγάλου μεγέθους, με τζάμια και υποδοχή για λαμπτήρα τύπου </w:t>
      </w:r>
      <w:r w:rsidRPr="00F6265F">
        <w:rPr>
          <w:rFonts w:eastAsia="Calibri" w:cs="Arial"/>
        </w:rPr>
        <w:t>G</w:t>
      </w:r>
      <w:r w:rsidRPr="00C95AB8">
        <w:rPr>
          <w:rFonts w:eastAsia="Calibri" w:cs="Arial"/>
          <w:lang w:val="el-GR"/>
        </w:rPr>
        <w:t>12 150</w:t>
      </w:r>
      <w:r w:rsidRPr="00F6265F">
        <w:rPr>
          <w:rFonts w:eastAsia="Calibri" w:cs="Arial"/>
        </w:rPr>
        <w:t>W</w:t>
      </w:r>
      <w:r w:rsidRPr="00C95AB8">
        <w:rPr>
          <w:rFonts w:eastAsia="Calibri" w:cs="Arial"/>
          <w:lang w:val="el-GR"/>
        </w:rPr>
        <w:t xml:space="preserve"> κεραμικού καυστήρα.  </w:t>
      </w:r>
    </w:p>
    <w:p w:rsidR="00BA7F6C" w:rsidRPr="00C95AB8" w:rsidRDefault="00BA7F6C" w:rsidP="002525C6">
      <w:pPr>
        <w:spacing w:after="0" w:line="240" w:lineRule="auto"/>
        <w:rPr>
          <w:rFonts w:eastAsia="Calibri" w:cs="Arial"/>
          <w:lang w:val="el-GR"/>
        </w:rPr>
      </w:pPr>
    </w:p>
    <w:p w:rsidR="00BA7F6C" w:rsidRPr="00C95AB8" w:rsidRDefault="00BA7F6C" w:rsidP="002525C6">
      <w:pPr>
        <w:spacing w:after="0" w:line="240" w:lineRule="auto"/>
        <w:rPr>
          <w:rFonts w:eastAsia="Calibri" w:cs="Arial"/>
          <w:lang w:val="el-GR"/>
        </w:rPr>
      </w:pPr>
      <w:r w:rsidRPr="00C95AB8">
        <w:rPr>
          <w:rFonts w:eastAsia="Calibri" w:cs="Arial"/>
          <w:lang w:val="el-GR"/>
        </w:rPr>
        <w:t>Το φωτιστικό θα τοποθετηθεί σε ήδη υπάρχοντα εγκατεστημένο (ή/και σε καινούργιο) ιστό, ενδεικτικά επί της οδού Γρ. Λαμπράκη της δημοτικής ενότητας Δροσιάς, (</w:t>
      </w:r>
      <w:hyperlink w:anchor="Φωτογραφία13" w:history="1">
        <w:r w:rsidRPr="000D18BB">
          <w:rPr>
            <w:rStyle w:val="-"/>
            <w:rFonts w:eastAsia="Calibri" w:cs="Arial"/>
            <w:lang w:val="el-GR"/>
          </w:rPr>
          <w:t xml:space="preserve">βλέπε </w:t>
        </w:r>
        <w:r w:rsidR="005D4D9A" w:rsidRPr="000D18BB">
          <w:rPr>
            <w:rStyle w:val="-"/>
            <w:rFonts w:cs="Arial"/>
            <w:lang w:val="el-GR"/>
          </w:rPr>
          <w:t xml:space="preserve">Παράρτημα, </w:t>
        </w:r>
        <w:r w:rsidR="005D4D9A" w:rsidRPr="000D18BB">
          <w:rPr>
            <w:rStyle w:val="-"/>
            <w:rFonts w:eastAsia="Calibri" w:cs="Arial"/>
            <w:lang w:val="el-GR"/>
          </w:rPr>
          <w:t>Φ</w:t>
        </w:r>
        <w:r w:rsidRPr="000D18BB">
          <w:rPr>
            <w:rStyle w:val="-"/>
            <w:rFonts w:eastAsia="Calibri" w:cs="Arial"/>
            <w:lang w:val="el-GR"/>
          </w:rPr>
          <w:t>ωτογραφία 13</w:t>
        </w:r>
      </w:hyperlink>
      <w:r w:rsidRPr="00C95AB8">
        <w:rPr>
          <w:rFonts w:eastAsia="Calibri" w:cs="Arial"/>
          <w:lang w:val="el-GR"/>
        </w:rPr>
        <w:t>) ή και αλλού στο Δήμο.</w:t>
      </w:r>
    </w:p>
    <w:p w:rsidR="00BA7F6C" w:rsidRPr="00C95AB8" w:rsidRDefault="00BA7F6C" w:rsidP="002525C6">
      <w:pPr>
        <w:spacing w:after="0" w:line="240" w:lineRule="auto"/>
        <w:rPr>
          <w:rFonts w:cs="Arial"/>
          <w:lang w:val="el-GR"/>
        </w:rPr>
      </w:pPr>
    </w:p>
    <w:p w:rsidR="00BA7F6C" w:rsidRPr="00F6265F" w:rsidRDefault="00BA7F6C" w:rsidP="002525C6">
      <w:pPr>
        <w:spacing w:after="0" w:line="240" w:lineRule="auto"/>
        <w:rPr>
          <w:rFonts w:cs="Arial"/>
        </w:rPr>
      </w:pPr>
      <w:r w:rsidRPr="00F6265F">
        <w:rPr>
          <w:rFonts w:cs="Arial"/>
        </w:rPr>
        <w:t>Στην τιμή μονάδας περιλαμβάνονται:</w:t>
      </w:r>
    </w:p>
    <w:p w:rsidR="00BA7F6C" w:rsidRPr="00C95AB8" w:rsidRDefault="00BA7F6C" w:rsidP="002525C6">
      <w:pPr>
        <w:numPr>
          <w:ilvl w:val="0"/>
          <w:numId w:val="14"/>
        </w:numPr>
        <w:spacing w:after="0" w:line="240" w:lineRule="auto"/>
        <w:rPr>
          <w:rFonts w:cs="Arial"/>
          <w:lang w:val="el-GR"/>
        </w:rPr>
      </w:pPr>
      <w:r w:rsidRPr="00C95AB8">
        <w:rPr>
          <w:rFonts w:cs="Arial"/>
          <w:lang w:val="el-GR"/>
        </w:rPr>
        <w:t xml:space="preserve">η προμήθεια φωτιστικού τύπου φανάρι αλουμινίου, τετράγωνο, μεγάλου μεγέθους, με τζάμια, με υποδοχή για λαμπτήρα τύπου </w:t>
      </w:r>
      <w:r w:rsidRPr="00F6265F">
        <w:rPr>
          <w:rFonts w:cs="Arial"/>
        </w:rPr>
        <w:t>G</w:t>
      </w:r>
      <w:r w:rsidRPr="00C95AB8">
        <w:rPr>
          <w:rFonts w:cs="Arial"/>
          <w:lang w:val="el-GR"/>
        </w:rPr>
        <w:t>12 150</w:t>
      </w:r>
      <w:r w:rsidRPr="00F6265F">
        <w:rPr>
          <w:rFonts w:cs="Arial"/>
        </w:rPr>
        <w:t>W</w:t>
      </w:r>
      <w:r w:rsidRPr="00C95AB8">
        <w:rPr>
          <w:rFonts w:cs="Arial"/>
          <w:lang w:val="el-GR"/>
        </w:rPr>
        <w:t xml:space="preserve"> κεραμικού καυστήρα καθώς και των εξαρτημάτων στερέωσής του στον ιστό, </w:t>
      </w:r>
    </w:p>
    <w:p w:rsidR="00BA7F6C" w:rsidRPr="00C95AB8" w:rsidRDefault="00BA7F6C" w:rsidP="002525C6">
      <w:pPr>
        <w:numPr>
          <w:ilvl w:val="0"/>
          <w:numId w:val="14"/>
        </w:numPr>
        <w:spacing w:after="0" w:line="240" w:lineRule="auto"/>
        <w:rPr>
          <w:rFonts w:cs="Arial"/>
          <w:lang w:val="el-GR"/>
        </w:rPr>
      </w:pPr>
      <w:r w:rsidRPr="00C95AB8">
        <w:rPr>
          <w:rFonts w:cs="Arial"/>
          <w:lang w:val="el-GR"/>
        </w:rPr>
        <w:t xml:space="preserve">η προμήθεια και εγκατάσταση καινούργιου λαμπτήρα </w:t>
      </w:r>
      <w:r w:rsidRPr="00F6265F">
        <w:rPr>
          <w:rFonts w:cs="Arial"/>
        </w:rPr>
        <w:t>G</w:t>
      </w:r>
      <w:r w:rsidRPr="00C95AB8">
        <w:rPr>
          <w:rFonts w:cs="Arial"/>
          <w:lang w:val="el-GR"/>
        </w:rPr>
        <w:t>12 150</w:t>
      </w:r>
      <w:r w:rsidRPr="00F6265F">
        <w:rPr>
          <w:rFonts w:cs="Arial"/>
        </w:rPr>
        <w:t>W</w:t>
      </w:r>
      <w:r w:rsidRPr="00C95AB8">
        <w:rPr>
          <w:rFonts w:cs="Arial"/>
          <w:lang w:val="el-GR"/>
        </w:rPr>
        <w:t xml:space="preserve"> κεραμικού καυστήρα,</w:t>
      </w:r>
    </w:p>
    <w:p w:rsidR="00B4097C" w:rsidRPr="00C95AB8" w:rsidRDefault="00B4097C" w:rsidP="002525C6">
      <w:pPr>
        <w:numPr>
          <w:ilvl w:val="0"/>
          <w:numId w:val="14"/>
        </w:numPr>
        <w:spacing w:after="0" w:line="240" w:lineRule="auto"/>
        <w:rPr>
          <w:rFonts w:cs="Arial"/>
          <w:lang w:val="el-GR"/>
        </w:rPr>
      </w:pPr>
      <w:r w:rsidRPr="00C95AB8">
        <w:rPr>
          <w:rFonts w:cs="Arial"/>
          <w:lang w:val="el-GR"/>
        </w:rPr>
        <w:t>η αποξήλωση τυχόν υπάρχοντος κατεστραμένου φωτιστικού και η τοποθέτηση του καινούργιου,</w:t>
      </w:r>
    </w:p>
    <w:p w:rsidR="00BA7F6C" w:rsidRPr="00C95AB8" w:rsidRDefault="00BA7F6C" w:rsidP="002525C6">
      <w:pPr>
        <w:numPr>
          <w:ilvl w:val="0"/>
          <w:numId w:val="14"/>
        </w:numPr>
        <w:spacing w:after="0" w:line="240" w:lineRule="auto"/>
        <w:rPr>
          <w:rFonts w:cs="Arial"/>
          <w:lang w:val="el-GR"/>
        </w:rPr>
      </w:pPr>
      <w:r w:rsidRPr="00C95AB8">
        <w:rPr>
          <w:rFonts w:cs="Arial"/>
          <w:lang w:val="el-GR"/>
        </w:rPr>
        <w:t>η ηλεκτρολογική σύνδεση ως απαιτείται συμπεριλαμβανομένων μικρο-υλικών και καλωδίων [τύπου Α05</w:t>
      </w:r>
      <w:r w:rsidRPr="00F6265F">
        <w:rPr>
          <w:rFonts w:cs="Arial"/>
        </w:rPr>
        <w:t>VV</w:t>
      </w:r>
      <w:r w:rsidRPr="00C95AB8">
        <w:rPr>
          <w:rFonts w:cs="Arial"/>
          <w:lang w:val="el-GR"/>
        </w:rPr>
        <w:t>-</w:t>
      </w:r>
      <w:r w:rsidRPr="00F6265F">
        <w:rPr>
          <w:rFonts w:cs="Arial"/>
        </w:rPr>
        <w:t>U</w:t>
      </w:r>
      <w:r w:rsidRPr="00C95AB8">
        <w:rPr>
          <w:rFonts w:cs="Arial"/>
          <w:lang w:val="el-GR"/>
        </w:rPr>
        <w:t xml:space="preserve"> (ΝΥΜ μονόκλωνα) διατομής 3 </w:t>
      </w:r>
      <w:r w:rsidRPr="00F6265F">
        <w:rPr>
          <w:rFonts w:cs="Arial"/>
        </w:rPr>
        <w:t>x</w:t>
      </w:r>
      <w:r w:rsidRPr="00C95AB8">
        <w:rPr>
          <w:rFonts w:cs="Arial"/>
          <w:lang w:val="el-GR"/>
        </w:rPr>
        <w:t xml:space="preserve"> 1,5 </w:t>
      </w:r>
      <w:r w:rsidRPr="00F6265F">
        <w:rPr>
          <w:rFonts w:cs="Arial"/>
        </w:rPr>
        <w:t>mm</w:t>
      </w:r>
      <w:r w:rsidRPr="00C95AB8">
        <w:rPr>
          <w:rFonts w:cs="Arial"/>
          <w:lang w:val="el-GR"/>
        </w:rPr>
        <w:t>2 από το ακροκιβώτιο μέχρι το φωτιστικό].</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Τιμή ανά εγκατεστημένο πλήρη φωτιστικό σώμα.</w:t>
      </w:r>
    </w:p>
    <w:p w:rsidR="00BA7F6C" w:rsidRPr="00C95AB8" w:rsidRDefault="00BA7F6C" w:rsidP="002525C6">
      <w:pPr>
        <w:spacing w:after="0" w:line="240" w:lineRule="auto"/>
        <w:rPr>
          <w:rFonts w:cs="Arial"/>
          <w:u w:val="single"/>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 xml:space="preserve">18. ΠΡΟΜΗΘΕΙΑ ΚΑΙ ΤΟΠΟΘΕΤΗΣΗ ΦΩΤΙΣΤΙΚΟΥ ΣΩΜΑΤΟΣ ΚΕΦΑΛΗΣ ΑΛΟΥΜΙΝΙΟΥ ΜΕ ΑΤΣΑΛΙΝΟ ΚΑΠΕΛΟ ΓΙΑ ΛΑΜΠΤΗΡΑ ΤΥΠΟΥ Ε27 </w:t>
      </w:r>
      <w:r w:rsidRPr="00F6265F">
        <w:rPr>
          <w:rFonts w:cs="Arial"/>
          <w:u w:val="single"/>
        </w:rPr>
        <w:t>LED</w:t>
      </w:r>
      <w:r w:rsidRPr="00C95AB8">
        <w:rPr>
          <w:rFonts w:cs="Arial"/>
          <w:u w:val="single"/>
          <w:lang w:val="el-GR"/>
        </w:rPr>
        <w:t>.</w:t>
      </w:r>
    </w:p>
    <w:p w:rsidR="00BA7F6C" w:rsidRPr="00C95AB8" w:rsidRDefault="00BA7F6C" w:rsidP="002525C6">
      <w:pPr>
        <w:spacing w:after="0" w:line="240" w:lineRule="auto"/>
        <w:rPr>
          <w:rFonts w:cs="Arial"/>
          <w:lang w:val="el-GR"/>
        </w:rPr>
      </w:pPr>
      <w:r w:rsidRPr="00C95AB8">
        <w:rPr>
          <w:rFonts w:cs="Arial"/>
          <w:lang w:val="el-GR"/>
        </w:rPr>
        <w:br/>
        <w:t>Προμήθεια και τοποθέτηση φωτιστικού σώματος κεφαλής αλουμινίου με ατσάλινο καπέλο, υποδοχή για λαμπτήρα τύπου Ε27 και βαθμό προστασίας τουλάχιστον ΙΡ65 για το χώρο του λαμπτήρα.</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Το φωτιστικό θα τοποθετηθεί σε ήδη υπάρχοντα εγκατεστημένο ή/και σε καινούργιο ιστό, ενδεικτικά στον περιβάλλοντα χώρο του γηπέδου της δημοτικής ενότητας Δροσιάς, (</w:t>
      </w:r>
      <w:hyperlink w:anchor="Φωτογραφία14" w:history="1">
        <w:r w:rsidRPr="000D18BB">
          <w:rPr>
            <w:rStyle w:val="-"/>
            <w:rFonts w:cs="Arial"/>
            <w:lang w:val="el-GR"/>
          </w:rPr>
          <w:t xml:space="preserve">βλέπε </w:t>
        </w:r>
        <w:r w:rsidR="005D4D9A" w:rsidRPr="000D18BB">
          <w:rPr>
            <w:rStyle w:val="-"/>
            <w:rFonts w:cs="Arial"/>
            <w:lang w:val="el-GR"/>
          </w:rPr>
          <w:t>Παράρτημα, Φ</w:t>
        </w:r>
        <w:r w:rsidRPr="000D18BB">
          <w:rPr>
            <w:rStyle w:val="-"/>
            <w:rFonts w:cs="Arial"/>
            <w:lang w:val="el-GR"/>
          </w:rPr>
          <w:t>ωτογραφία 14</w:t>
        </w:r>
      </w:hyperlink>
      <w:r w:rsidRPr="00C95AB8">
        <w:rPr>
          <w:rFonts w:cs="Arial"/>
          <w:lang w:val="el-GR"/>
        </w:rPr>
        <w:t>) ή και αλλού στο Δήμο.</w:t>
      </w:r>
    </w:p>
    <w:p w:rsidR="00BA7F6C" w:rsidRPr="00C95AB8" w:rsidRDefault="00BA7F6C" w:rsidP="002525C6">
      <w:pPr>
        <w:spacing w:after="0" w:line="240" w:lineRule="auto"/>
        <w:rPr>
          <w:rFonts w:cs="Arial"/>
          <w:lang w:val="el-GR"/>
        </w:rPr>
      </w:pPr>
    </w:p>
    <w:p w:rsidR="00BA7F6C" w:rsidRPr="00F6265F" w:rsidRDefault="00BA7F6C" w:rsidP="002525C6">
      <w:pPr>
        <w:spacing w:after="0" w:line="240" w:lineRule="auto"/>
        <w:rPr>
          <w:rFonts w:cs="Arial"/>
        </w:rPr>
      </w:pPr>
      <w:r w:rsidRPr="00F6265F">
        <w:rPr>
          <w:rFonts w:cs="Arial"/>
        </w:rPr>
        <w:t>Στην τιμή μονάδας περιλαμβάνονται:</w:t>
      </w:r>
    </w:p>
    <w:p w:rsidR="00BA7F6C" w:rsidRPr="00C95AB8" w:rsidRDefault="00B4097C" w:rsidP="002525C6">
      <w:pPr>
        <w:numPr>
          <w:ilvl w:val="0"/>
          <w:numId w:val="13"/>
        </w:numPr>
        <w:spacing w:after="0" w:line="240" w:lineRule="auto"/>
        <w:rPr>
          <w:rFonts w:cs="Arial"/>
          <w:lang w:val="el-GR"/>
        </w:rPr>
      </w:pPr>
      <w:r w:rsidRPr="00C95AB8">
        <w:rPr>
          <w:rFonts w:cs="Arial"/>
          <w:lang w:val="el-GR"/>
        </w:rPr>
        <w:t xml:space="preserve">η προμήθεια </w:t>
      </w:r>
      <w:r w:rsidR="00BA7F6C" w:rsidRPr="00C95AB8">
        <w:rPr>
          <w:rFonts w:cs="Arial"/>
          <w:lang w:val="el-GR"/>
        </w:rPr>
        <w:t xml:space="preserve">φωτιστικού σώματος κεφαλής αλουμινίου με ατσάλινο καπέλο καθώς και των εξαρτημάτων στερέωσής του στον ιστό, </w:t>
      </w:r>
    </w:p>
    <w:p w:rsidR="00BA7F6C" w:rsidRPr="00C95AB8" w:rsidRDefault="00BA7F6C" w:rsidP="002525C6">
      <w:pPr>
        <w:numPr>
          <w:ilvl w:val="0"/>
          <w:numId w:val="13"/>
        </w:numPr>
        <w:spacing w:after="0" w:line="240" w:lineRule="auto"/>
        <w:rPr>
          <w:rFonts w:eastAsia="Calibri" w:cs="Arial"/>
          <w:lang w:val="el-GR"/>
        </w:rPr>
      </w:pPr>
      <w:r w:rsidRPr="00C95AB8">
        <w:rPr>
          <w:rFonts w:eastAsia="Calibri" w:cs="Arial"/>
          <w:lang w:val="el-GR"/>
        </w:rPr>
        <w:t>η π</w:t>
      </w:r>
      <w:r w:rsidR="00B4097C" w:rsidRPr="00C95AB8">
        <w:rPr>
          <w:rFonts w:eastAsia="Calibri" w:cs="Arial"/>
          <w:lang w:val="el-GR"/>
        </w:rPr>
        <w:t xml:space="preserve">ρομήθεια λαμπτήρα τύπου Ε27 </w:t>
      </w:r>
      <w:r w:rsidR="00B4097C" w:rsidRPr="00F6265F">
        <w:rPr>
          <w:rFonts w:eastAsia="Calibri" w:cs="Arial"/>
        </w:rPr>
        <w:t>LED</w:t>
      </w:r>
      <w:r w:rsidR="00B4097C" w:rsidRPr="00C95AB8">
        <w:rPr>
          <w:rFonts w:eastAsia="Calibri" w:cs="Arial"/>
          <w:lang w:val="el-GR"/>
        </w:rPr>
        <w:t>,</w:t>
      </w:r>
    </w:p>
    <w:p w:rsidR="00B4097C" w:rsidRPr="00C95AB8" w:rsidRDefault="00B4097C" w:rsidP="002525C6">
      <w:pPr>
        <w:numPr>
          <w:ilvl w:val="0"/>
          <w:numId w:val="13"/>
        </w:numPr>
        <w:spacing w:after="0" w:line="240" w:lineRule="auto"/>
        <w:rPr>
          <w:rFonts w:cs="Arial"/>
          <w:lang w:val="el-GR"/>
        </w:rPr>
      </w:pPr>
      <w:r w:rsidRPr="00C95AB8">
        <w:rPr>
          <w:rFonts w:cs="Arial"/>
          <w:lang w:val="el-GR"/>
        </w:rPr>
        <w:t>η αποξήλωση τυχόν υπάρχοντος κατεστραμένου φωτιστικού και η τοποθέτηση του καινούργιου,</w:t>
      </w:r>
    </w:p>
    <w:p w:rsidR="00BA7F6C" w:rsidRPr="00C95AB8" w:rsidRDefault="00BA7F6C" w:rsidP="002525C6">
      <w:pPr>
        <w:numPr>
          <w:ilvl w:val="0"/>
          <w:numId w:val="13"/>
        </w:numPr>
        <w:spacing w:after="0" w:line="240" w:lineRule="auto"/>
        <w:rPr>
          <w:rFonts w:eastAsia="Calibri" w:cs="Arial"/>
          <w:lang w:val="el-GR"/>
        </w:rPr>
      </w:pPr>
      <w:r w:rsidRPr="00C95AB8">
        <w:rPr>
          <w:rFonts w:eastAsia="Calibri" w:cs="Arial"/>
          <w:lang w:val="el-GR"/>
        </w:rPr>
        <w:t>η ηλεκτρολογική σύνδεση ως απαιτείται συμπεριλαμβανομένων μικρο-υλικών και καλωδίων [τύπου Α05</w:t>
      </w:r>
      <w:r w:rsidRPr="00F6265F">
        <w:rPr>
          <w:rFonts w:eastAsia="Calibri" w:cs="Arial"/>
        </w:rPr>
        <w:t>VV</w:t>
      </w:r>
      <w:r w:rsidRPr="00C95AB8">
        <w:rPr>
          <w:rFonts w:eastAsia="Calibri" w:cs="Arial"/>
          <w:lang w:val="el-GR"/>
        </w:rPr>
        <w:t>-</w:t>
      </w:r>
      <w:r w:rsidRPr="00F6265F">
        <w:rPr>
          <w:rFonts w:eastAsia="Calibri" w:cs="Arial"/>
        </w:rPr>
        <w:t>U</w:t>
      </w:r>
      <w:r w:rsidRPr="00C95AB8">
        <w:rPr>
          <w:rFonts w:eastAsia="Calibri" w:cs="Arial"/>
          <w:lang w:val="el-GR"/>
        </w:rPr>
        <w:t xml:space="preserve"> (ΝΥΜ μονόκλωνα) διατομής 3 </w:t>
      </w:r>
      <w:r w:rsidRPr="00F6265F">
        <w:rPr>
          <w:rFonts w:eastAsia="Calibri" w:cs="Arial"/>
        </w:rPr>
        <w:t>x</w:t>
      </w:r>
      <w:r w:rsidRPr="00C95AB8">
        <w:rPr>
          <w:rFonts w:eastAsia="Calibri" w:cs="Arial"/>
          <w:lang w:val="el-GR"/>
        </w:rPr>
        <w:t xml:space="preserve"> 1,5 </w:t>
      </w:r>
      <w:r w:rsidRPr="00F6265F">
        <w:rPr>
          <w:rFonts w:eastAsia="Calibri" w:cs="Arial"/>
        </w:rPr>
        <w:t>mm</w:t>
      </w:r>
      <w:r w:rsidRPr="00C95AB8">
        <w:rPr>
          <w:rFonts w:eastAsia="Calibri" w:cs="Arial"/>
          <w:lang w:val="el-GR"/>
        </w:rPr>
        <w:t>2 από το ακροκιβώτιο μέχρι τα φωτιστικά].</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lastRenderedPageBreak/>
        <w:t>Τιμή ανά εγκατεστημένο πλήρη φωτιστικό σώμα.</w:t>
      </w:r>
    </w:p>
    <w:p w:rsidR="00BA7F6C" w:rsidRPr="00C95AB8" w:rsidRDefault="00BA7F6C" w:rsidP="002525C6">
      <w:pPr>
        <w:spacing w:after="0" w:line="240" w:lineRule="auto"/>
        <w:rPr>
          <w:rFonts w:cs="Arial"/>
          <w:u w:val="single"/>
          <w:lang w:val="el-GR"/>
        </w:rPr>
      </w:pPr>
    </w:p>
    <w:p w:rsidR="00BA7F6C" w:rsidRPr="00C95AB8" w:rsidRDefault="00A806ED" w:rsidP="002525C6">
      <w:pPr>
        <w:spacing w:after="0" w:line="240" w:lineRule="auto"/>
        <w:rPr>
          <w:rFonts w:cs="Arial"/>
          <w:u w:val="single"/>
          <w:lang w:val="el-GR"/>
        </w:rPr>
      </w:pPr>
      <w:r w:rsidRPr="00C95AB8">
        <w:rPr>
          <w:rFonts w:cs="Arial"/>
          <w:u w:val="single"/>
          <w:lang w:val="el-GR"/>
        </w:rPr>
        <w:t>19</w:t>
      </w:r>
      <w:r w:rsidR="00A1450F">
        <w:rPr>
          <w:rFonts w:cs="Arial"/>
          <w:u w:val="single"/>
          <w:lang w:val="el-GR"/>
        </w:rPr>
        <w:t xml:space="preserve"> / 20 / 21 </w:t>
      </w:r>
      <w:r w:rsidRPr="00C95AB8">
        <w:rPr>
          <w:rFonts w:cs="Arial"/>
          <w:u w:val="single"/>
          <w:lang w:val="el-GR"/>
        </w:rPr>
        <w:t xml:space="preserve">ΠΡΟΜΗΘΕΙΑ ΚΑΙ ΤΟΠΟΘΕΤΗΣΗ ΠΟΡΤΑΣ ΙΣΤΟΥ </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 xml:space="preserve">Προμήθεια και τοποθέτηση πόρτας ιστού βαμμένης, χωνευτής με τριγωνική κλειδαριά ή δύο τρύπες άνω και κάτω. </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Το πορτάκι θα τοποθετηθεί σε υφιστάμενο ιστό, ενδεικτικά στη Λεωφόρο Ροδοπόλεως της Δη</w:t>
      </w:r>
      <w:r w:rsidR="000A2BC5" w:rsidRPr="00C95AB8">
        <w:rPr>
          <w:rFonts w:cs="Arial"/>
          <w:lang w:val="el-GR"/>
        </w:rPr>
        <w:t>μοτικής Ενότητας Δροσιάς</w:t>
      </w:r>
      <w:r w:rsidRPr="00C95AB8">
        <w:rPr>
          <w:rFonts w:cs="Arial"/>
          <w:lang w:val="el-GR"/>
        </w:rPr>
        <w:t xml:space="preserve"> (</w:t>
      </w:r>
      <w:hyperlink w:anchor="Φωτογραφία15" w:history="1">
        <w:r w:rsidRPr="000D18BB">
          <w:rPr>
            <w:rStyle w:val="-"/>
            <w:rFonts w:cs="Arial"/>
            <w:lang w:val="el-GR"/>
          </w:rPr>
          <w:t xml:space="preserve">βλέπε </w:t>
        </w:r>
        <w:r w:rsidR="005D4D9A" w:rsidRPr="000D18BB">
          <w:rPr>
            <w:rStyle w:val="-"/>
            <w:rFonts w:cs="Arial"/>
            <w:lang w:val="el-GR"/>
          </w:rPr>
          <w:t>Παράρτημα, Φ</w:t>
        </w:r>
        <w:r w:rsidRPr="000D18BB">
          <w:rPr>
            <w:rStyle w:val="-"/>
            <w:rFonts w:cs="Arial"/>
            <w:lang w:val="el-GR"/>
          </w:rPr>
          <w:t>ωτογραφία 15</w:t>
        </w:r>
      </w:hyperlink>
      <w:r w:rsidRPr="00C95AB8">
        <w:rPr>
          <w:rFonts w:cs="Arial"/>
          <w:lang w:val="el-GR"/>
        </w:rPr>
        <w:t>)</w:t>
      </w:r>
      <w:r w:rsidR="000A2BC5" w:rsidRPr="00C95AB8">
        <w:rPr>
          <w:rFonts w:cs="Arial"/>
          <w:lang w:val="el-GR"/>
        </w:rPr>
        <w:t xml:space="preserve"> και στο</w:t>
      </w:r>
      <w:r w:rsidR="00ED04BD" w:rsidRPr="00C95AB8">
        <w:rPr>
          <w:rFonts w:cs="Arial"/>
          <w:lang w:val="el-GR"/>
        </w:rPr>
        <w:t>ν</w:t>
      </w:r>
      <w:r w:rsidR="000A2BC5" w:rsidRPr="00C95AB8">
        <w:rPr>
          <w:rFonts w:cs="Arial"/>
          <w:lang w:val="el-GR"/>
        </w:rPr>
        <w:t xml:space="preserve"> περιβάλλ</w:t>
      </w:r>
      <w:r w:rsidR="00ED04BD" w:rsidRPr="00C95AB8">
        <w:rPr>
          <w:rFonts w:cs="Arial"/>
          <w:lang w:val="el-GR"/>
        </w:rPr>
        <w:t>οντα χώρο του γηπέδου της Δημοτική</w:t>
      </w:r>
      <w:r w:rsidR="000A2BC5" w:rsidRPr="00C95AB8">
        <w:rPr>
          <w:rFonts w:cs="Arial"/>
          <w:lang w:val="el-GR"/>
        </w:rPr>
        <w:t>ς Εν</w:t>
      </w:r>
      <w:r w:rsidR="00ED04BD" w:rsidRPr="00C95AB8">
        <w:rPr>
          <w:rFonts w:cs="Arial"/>
          <w:lang w:val="el-GR"/>
        </w:rPr>
        <w:t xml:space="preserve">ότητας </w:t>
      </w:r>
      <w:r w:rsidR="000A2BC5" w:rsidRPr="00C95AB8">
        <w:rPr>
          <w:rFonts w:cs="Arial"/>
          <w:lang w:val="el-GR"/>
        </w:rPr>
        <w:t>Δροσι</w:t>
      </w:r>
      <w:r w:rsidR="00ED04BD" w:rsidRPr="00C95AB8">
        <w:rPr>
          <w:rFonts w:cs="Arial"/>
          <w:lang w:val="el-GR"/>
        </w:rPr>
        <w:t>ά</w:t>
      </w:r>
      <w:r w:rsidR="000A2BC5" w:rsidRPr="00C95AB8">
        <w:rPr>
          <w:rFonts w:cs="Arial"/>
          <w:lang w:val="el-GR"/>
        </w:rPr>
        <w:t>ς (</w:t>
      </w:r>
      <w:hyperlink w:anchor="Φωτογραφία16" w:history="1">
        <w:r w:rsidR="000A2BC5" w:rsidRPr="000D18BB">
          <w:rPr>
            <w:rStyle w:val="-"/>
            <w:rFonts w:cs="Arial"/>
            <w:lang w:val="el-GR"/>
          </w:rPr>
          <w:t xml:space="preserve">βλέπε </w:t>
        </w:r>
        <w:r w:rsidR="005D4D9A" w:rsidRPr="000D18BB">
          <w:rPr>
            <w:rStyle w:val="-"/>
            <w:rFonts w:cs="Arial"/>
            <w:lang w:val="el-GR"/>
          </w:rPr>
          <w:t>Παράρτημα, Φ</w:t>
        </w:r>
        <w:r w:rsidR="000A2BC5" w:rsidRPr="000D18BB">
          <w:rPr>
            <w:rStyle w:val="-"/>
            <w:rFonts w:cs="Arial"/>
            <w:lang w:val="el-GR"/>
          </w:rPr>
          <w:t xml:space="preserve">ωτογραφία 16) </w:t>
        </w:r>
      </w:hyperlink>
      <w:r w:rsidRPr="00C95AB8">
        <w:rPr>
          <w:rFonts w:cs="Arial"/>
          <w:lang w:val="el-GR"/>
        </w:rPr>
        <w:t xml:space="preserve">ή και αλλού στο Δήμο.  </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Επίσης κατά την τοποθέτηση του θα πρέπει να εξασφαλίζεται η στεγανότητα και η στιβαρή και σταθερή στερέωσή τους.</w:t>
      </w:r>
    </w:p>
    <w:p w:rsidR="00BA7F6C" w:rsidRPr="00C95AB8" w:rsidRDefault="00BA7F6C" w:rsidP="002525C6">
      <w:pPr>
        <w:spacing w:after="0" w:line="240" w:lineRule="auto"/>
        <w:rPr>
          <w:rFonts w:cs="Arial"/>
          <w:lang w:val="el-GR"/>
        </w:rPr>
      </w:pPr>
    </w:p>
    <w:p w:rsidR="00BA7F6C" w:rsidRPr="00C95AB8" w:rsidRDefault="00BA7F6C" w:rsidP="002525C6">
      <w:pPr>
        <w:spacing w:after="0" w:line="240" w:lineRule="auto"/>
        <w:rPr>
          <w:rFonts w:cs="Arial"/>
          <w:lang w:val="el-GR"/>
        </w:rPr>
      </w:pPr>
      <w:r w:rsidRPr="00C95AB8">
        <w:rPr>
          <w:rFonts w:cs="Arial"/>
          <w:lang w:val="el-GR"/>
        </w:rPr>
        <w:t>Στην τιμή μονάδος περιλαμβάνεται προμήθεια και εγκατάσταση.</w:t>
      </w:r>
    </w:p>
    <w:p w:rsidR="00BA7F6C" w:rsidRPr="00C95AB8" w:rsidRDefault="00BA7F6C" w:rsidP="002525C6">
      <w:pPr>
        <w:spacing w:after="0" w:line="240" w:lineRule="auto"/>
        <w:rPr>
          <w:rFonts w:cs="Arial"/>
          <w:lang w:val="el-GR"/>
        </w:rPr>
      </w:pPr>
    </w:p>
    <w:p w:rsidR="00BA7F6C" w:rsidRDefault="00BA7F6C" w:rsidP="002525C6">
      <w:pPr>
        <w:spacing w:after="0" w:line="240" w:lineRule="auto"/>
        <w:rPr>
          <w:rFonts w:cs="Arial"/>
          <w:lang w:val="el-GR"/>
        </w:rPr>
      </w:pPr>
      <w:r w:rsidRPr="00C95AB8">
        <w:rPr>
          <w:rFonts w:cs="Arial"/>
          <w:lang w:val="el-GR"/>
        </w:rPr>
        <w:t>Τιμή ανά εγκατεστημένο πορτάκι</w:t>
      </w:r>
      <w:r w:rsidR="00A1450F">
        <w:rPr>
          <w:rFonts w:cs="Arial"/>
          <w:lang w:val="el-GR"/>
        </w:rPr>
        <w:t>.</w:t>
      </w:r>
    </w:p>
    <w:p w:rsidR="00A1450F" w:rsidRPr="00C95AB8" w:rsidRDefault="00A1450F" w:rsidP="002525C6">
      <w:pPr>
        <w:spacing w:after="0" w:line="240" w:lineRule="auto"/>
        <w:rPr>
          <w:rFonts w:cs="Arial"/>
          <w:lang w:val="el-GR"/>
        </w:rPr>
      </w:pPr>
    </w:p>
    <w:p w:rsidR="00BA7F6C" w:rsidRDefault="00A1450F" w:rsidP="002525C6">
      <w:pPr>
        <w:spacing w:after="0" w:line="240" w:lineRule="auto"/>
        <w:rPr>
          <w:rFonts w:cs="Arial"/>
          <w:lang w:val="el-GR"/>
        </w:rPr>
      </w:pPr>
      <w:r>
        <w:rPr>
          <w:rFonts w:cs="Arial"/>
          <w:lang w:val="el-GR"/>
        </w:rPr>
        <w:t>Άρθρο 19</w:t>
      </w:r>
      <w:r w:rsidR="00BA7F6C" w:rsidRPr="00C95AB8">
        <w:rPr>
          <w:rFonts w:cs="Arial"/>
          <w:lang w:val="el-GR"/>
        </w:rPr>
        <w:t>: χωνευτό με τριγωνική κλειδαριά, βαμμένο.</w:t>
      </w:r>
    </w:p>
    <w:p w:rsidR="00A1450F" w:rsidRPr="00C95AB8" w:rsidRDefault="00A1450F" w:rsidP="002525C6">
      <w:pPr>
        <w:spacing w:after="0" w:line="240" w:lineRule="auto"/>
        <w:rPr>
          <w:rFonts w:cs="Arial"/>
          <w:lang w:val="el-GR"/>
        </w:rPr>
      </w:pPr>
    </w:p>
    <w:p w:rsidR="00BA7F6C" w:rsidRPr="00C95AB8" w:rsidRDefault="00A1450F" w:rsidP="002525C6">
      <w:pPr>
        <w:spacing w:after="0" w:line="240" w:lineRule="auto"/>
        <w:rPr>
          <w:rFonts w:cs="Arial"/>
          <w:lang w:val="el-GR"/>
        </w:rPr>
      </w:pPr>
      <w:r>
        <w:rPr>
          <w:rFonts w:cs="Arial"/>
          <w:lang w:val="el-GR"/>
        </w:rPr>
        <w:t>Άρθρο 20</w:t>
      </w:r>
      <w:r w:rsidR="00BA7F6C" w:rsidRPr="00C95AB8">
        <w:rPr>
          <w:rFonts w:cs="Arial"/>
          <w:lang w:val="el-GR"/>
        </w:rPr>
        <w:t>: χωνευτό με δύο τρύπες πάνω και κάτω.</w:t>
      </w:r>
    </w:p>
    <w:p w:rsidR="00A1450F" w:rsidRDefault="00A1450F" w:rsidP="002525C6">
      <w:pPr>
        <w:spacing w:after="0" w:line="240" w:lineRule="auto"/>
        <w:rPr>
          <w:rFonts w:cs="Arial"/>
          <w:lang w:val="el-GR"/>
        </w:rPr>
      </w:pPr>
    </w:p>
    <w:p w:rsidR="00BA7F6C" w:rsidRDefault="00A1450F" w:rsidP="002525C6">
      <w:pPr>
        <w:spacing w:after="0" w:line="240" w:lineRule="auto"/>
        <w:rPr>
          <w:rFonts w:cs="Arial"/>
          <w:lang w:val="el-GR"/>
        </w:rPr>
      </w:pPr>
      <w:r>
        <w:rPr>
          <w:rFonts w:cs="Arial"/>
          <w:lang w:val="el-GR"/>
        </w:rPr>
        <w:t>Άρθρο 21</w:t>
      </w:r>
      <w:r w:rsidR="00BA7F6C" w:rsidRPr="00C95AB8">
        <w:rPr>
          <w:rFonts w:cs="Arial"/>
          <w:lang w:val="el-GR"/>
        </w:rPr>
        <w:t>: γαλβανιζέ, βαμμένο.</w:t>
      </w:r>
    </w:p>
    <w:p w:rsidR="006B75AE" w:rsidRPr="00C95AB8" w:rsidRDefault="006B75AE" w:rsidP="002525C6">
      <w:pPr>
        <w:spacing w:after="0" w:line="240" w:lineRule="auto"/>
        <w:rPr>
          <w:rFonts w:cs="Arial"/>
          <w:lang w:val="el-GR"/>
        </w:rPr>
      </w:pPr>
    </w:p>
    <w:p w:rsidR="008C711E" w:rsidRPr="00C95AB8" w:rsidRDefault="008C711E" w:rsidP="002525C6">
      <w:pPr>
        <w:spacing w:after="0" w:line="240" w:lineRule="auto"/>
        <w:rPr>
          <w:rFonts w:cs="Arial"/>
          <w:lang w:val="el-GR"/>
        </w:rPr>
      </w:pPr>
    </w:p>
    <w:p w:rsidR="00BA70AF" w:rsidRPr="00C95AB8" w:rsidRDefault="00BA70AF" w:rsidP="002525C6">
      <w:pPr>
        <w:spacing w:after="0" w:line="240" w:lineRule="auto"/>
        <w:jc w:val="both"/>
        <w:rPr>
          <w:rFonts w:cs="Arial"/>
          <w:b/>
          <w:lang w:val="el-GR"/>
        </w:rPr>
      </w:pPr>
      <w:r w:rsidRPr="00C95AB8">
        <w:rPr>
          <w:rFonts w:cs="Arial"/>
          <w:u w:val="single"/>
          <w:lang w:val="el-GR"/>
        </w:rPr>
        <w:t>2</w:t>
      </w:r>
      <w:r w:rsidR="0002110B" w:rsidRPr="0002110B">
        <w:rPr>
          <w:rFonts w:cs="Arial"/>
          <w:u w:val="single"/>
          <w:lang w:val="el-GR"/>
        </w:rPr>
        <w:t>2</w:t>
      </w:r>
      <w:r w:rsidRPr="00C95AB8">
        <w:rPr>
          <w:rFonts w:cs="Arial"/>
          <w:u w:val="single"/>
          <w:lang w:val="el-GR"/>
        </w:rPr>
        <w:t xml:space="preserve">. ΙΣΤΟΣ ΥΨΟΥΣ 6 ΜΕΤΡΑ ΜΕ ΦΩΤΟΒΟΛΤΑΪΚΟ ΠΑΝΕΛ ΜΕ ΛΑΜΠΤΗΡΑ 20 </w:t>
      </w:r>
      <w:r w:rsidRPr="00F6265F">
        <w:rPr>
          <w:rFonts w:cs="Arial"/>
          <w:u w:val="single"/>
        </w:rPr>
        <w:t>WATT</w:t>
      </w:r>
      <w:r w:rsidRPr="00C95AB8">
        <w:rPr>
          <w:rFonts w:cs="Arial"/>
          <w:u w:val="single"/>
          <w:lang w:val="el-GR"/>
        </w:rPr>
        <w:t xml:space="preserve"> (ΠΛΗΡΗΣ)</w:t>
      </w:r>
    </w:p>
    <w:p w:rsidR="00BA70AF" w:rsidRPr="00C95AB8" w:rsidRDefault="00BA70AF" w:rsidP="002525C6">
      <w:pPr>
        <w:spacing w:after="0" w:line="240" w:lineRule="auto"/>
        <w:jc w:val="both"/>
        <w:rPr>
          <w:rFonts w:cs="Arial"/>
          <w:lang w:val="el-GR"/>
        </w:rPr>
      </w:pPr>
    </w:p>
    <w:p w:rsidR="00BA70AF" w:rsidRPr="00C95AB8" w:rsidRDefault="00BA70AF" w:rsidP="002525C6">
      <w:pPr>
        <w:spacing w:after="0" w:line="240" w:lineRule="auto"/>
        <w:jc w:val="both"/>
        <w:rPr>
          <w:rFonts w:cs="Arial"/>
          <w:lang w:val="el-GR"/>
        </w:rPr>
      </w:pPr>
      <w:r w:rsidRPr="00C95AB8">
        <w:rPr>
          <w:rFonts w:cs="Arial"/>
          <w:lang w:val="el-GR"/>
        </w:rPr>
        <w:t>Λαμπτήρας 20</w:t>
      </w:r>
      <w:r w:rsidRPr="00F6265F">
        <w:rPr>
          <w:rFonts w:cs="Arial"/>
        </w:rPr>
        <w:t>Watt</w:t>
      </w:r>
      <w:r w:rsidRPr="00C95AB8">
        <w:rPr>
          <w:rFonts w:cs="Arial"/>
          <w:lang w:val="el-GR"/>
        </w:rPr>
        <w:t xml:space="preserve">, </w:t>
      </w:r>
      <w:r w:rsidRPr="00F6265F">
        <w:rPr>
          <w:rFonts w:cs="Arial"/>
        </w:rPr>
        <w:t>Panel</w:t>
      </w:r>
      <w:r w:rsidRPr="00C95AB8">
        <w:rPr>
          <w:rFonts w:cs="Arial"/>
          <w:lang w:val="el-GR"/>
        </w:rPr>
        <w:t xml:space="preserve"> 150</w:t>
      </w:r>
      <w:r w:rsidRPr="00F6265F">
        <w:rPr>
          <w:rFonts w:cs="Arial"/>
        </w:rPr>
        <w:t>Wp</w:t>
      </w:r>
      <w:r w:rsidRPr="00C95AB8">
        <w:rPr>
          <w:rFonts w:cs="Arial"/>
          <w:lang w:val="el-GR"/>
        </w:rPr>
        <w:t>, Μπαταρία 120</w:t>
      </w:r>
      <w:r w:rsidRPr="00F6265F">
        <w:rPr>
          <w:rFonts w:cs="Arial"/>
        </w:rPr>
        <w:t>Ah</w:t>
      </w:r>
      <w:r w:rsidRPr="00C95AB8">
        <w:rPr>
          <w:rFonts w:cs="Arial"/>
          <w:lang w:val="el-GR"/>
        </w:rPr>
        <w:t>, Ρυθμιστής10Α, ύψος ιστού 5-6</w:t>
      </w:r>
      <w:r w:rsidRPr="00F6265F">
        <w:rPr>
          <w:rFonts w:cs="Arial"/>
        </w:rPr>
        <w:t>m</w:t>
      </w:r>
      <w:r w:rsidRPr="00C95AB8">
        <w:rPr>
          <w:rFonts w:cs="Arial"/>
          <w:lang w:val="el-GR"/>
        </w:rPr>
        <w:t>, Εύρος φωτισμού (διάμετρος σε μέτρα) 30.</w:t>
      </w:r>
    </w:p>
    <w:p w:rsidR="00BA70AF" w:rsidRPr="00C95AB8" w:rsidRDefault="00BA70AF" w:rsidP="002525C6">
      <w:pPr>
        <w:spacing w:after="0" w:line="240" w:lineRule="auto"/>
        <w:jc w:val="both"/>
        <w:rPr>
          <w:rFonts w:cs="Arial"/>
          <w:lang w:val="el-GR"/>
        </w:rPr>
      </w:pPr>
    </w:p>
    <w:p w:rsidR="00BA70AF" w:rsidRPr="00C95AB8" w:rsidRDefault="00BA70AF" w:rsidP="002525C6">
      <w:pPr>
        <w:spacing w:after="0" w:line="240" w:lineRule="auto"/>
        <w:jc w:val="both"/>
        <w:rPr>
          <w:rFonts w:cs="Arial"/>
          <w:lang w:val="el-GR"/>
        </w:rPr>
      </w:pPr>
      <w:r w:rsidRPr="00C95AB8">
        <w:rPr>
          <w:rFonts w:cs="Arial"/>
          <w:lang w:val="el-GR"/>
        </w:rPr>
        <w:t>Φωτοβολταϊκό πάνελ. μονοκρυσταλλικού ή πολυκρυσταλλικού πυριτίου, 12</w:t>
      </w:r>
      <w:r w:rsidRPr="00F6265F">
        <w:rPr>
          <w:rFonts w:cs="Arial"/>
        </w:rPr>
        <w:t>V</w:t>
      </w:r>
      <w:r w:rsidRPr="00C95AB8">
        <w:rPr>
          <w:rFonts w:cs="Arial"/>
          <w:lang w:val="el-GR"/>
        </w:rPr>
        <w:t xml:space="preserve"> με πλαίσιο αλουμινίου. </w:t>
      </w:r>
    </w:p>
    <w:p w:rsidR="00BA70AF" w:rsidRPr="00C95AB8" w:rsidRDefault="00BA70AF" w:rsidP="002525C6">
      <w:pPr>
        <w:spacing w:after="0" w:line="240" w:lineRule="auto"/>
        <w:jc w:val="both"/>
        <w:rPr>
          <w:rFonts w:cs="Arial"/>
          <w:lang w:val="el-GR"/>
        </w:rPr>
      </w:pPr>
      <w:r w:rsidRPr="00C95AB8">
        <w:rPr>
          <w:rFonts w:cs="Arial"/>
          <w:lang w:val="el-GR"/>
        </w:rPr>
        <w:t xml:space="preserve">Ρυθμιστής φόρτισης με προστασία από υπερφόρτωση  - πλήρη εκφόρτιση, με δυνατότητα ρύθμισης. Ενδεικτικά </w:t>
      </w:r>
      <w:r w:rsidRPr="00F6265F">
        <w:rPr>
          <w:rFonts w:cs="Arial"/>
        </w:rPr>
        <w:t>led</w:t>
      </w:r>
      <w:r w:rsidRPr="00C95AB8">
        <w:rPr>
          <w:rFonts w:cs="Arial"/>
          <w:lang w:val="el-GR"/>
        </w:rPr>
        <w:t xml:space="preserve"> φόρτισης – κατάστασης του συσσωρευτή. </w:t>
      </w:r>
    </w:p>
    <w:p w:rsidR="00BA70AF" w:rsidRPr="00C95AB8" w:rsidRDefault="00BA70AF" w:rsidP="002525C6">
      <w:pPr>
        <w:spacing w:after="0" w:line="240" w:lineRule="auto"/>
        <w:jc w:val="both"/>
        <w:rPr>
          <w:rFonts w:cs="Arial"/>
          <w:lang w:val="el-GR"/>
        </w:rPr>
      </w:pPr>
      <w:r w:rsidRPr="00C95AB8">
        <w:rPr>
          <w:rFonts w:cs="Arial"/>
          <w:lang w:val="el-GR"/>
        </w:rPr>
        <w:t>Αυτόματο σύστημα με δυνατότητα ρύθμισης έναυσης / σβέσης του λαμπτήρα.</w:t>
      </w:r>
    </w:p>
    <w:p w:rsidR="00BA70AF" w:rsidRPr="00C95AB8" w:rsidRDefault="00BA70AF" w:rsidP="002525C6">
      <w:pPr>
        <w:spacing w:after="0" w:line="240" w:lineRule="auto"/>
        <w:jc w:val="both"/>
        <w:rPr>
          <w:rFonts w:cs="Arial"/>
          <w:lang w:val="el-GR"/>
        </w:rPr>
      </w:pPr>
    </w:p>
    <w:p w:rsidR="00BA70AF" w:rsidRPr="00C95AB8" w:rsidRDefault="00BA70AF" w:rsidP="002525C6">
      <w:pPr>
        <w:spacing w:after="0" w:line="240" w:lineRule="auto"/>
        <w:jc w:val="both"/>
        <w:rPr>
          <w:rFonts w:cs="Arial"/>
          <w:lang w:val="el-GR"/>
        </w:rPr>
      </w:pPr>
      <w:r w:rsidRPr="00C95AB8">
        <w:rPr>
          <w:rFonts w:cs="Arial"/>
          <w:lang w:val="el-GR"/>
        </w:rPr>
        <w:t xml:space="preserve">Συσσωρευτής κλειστού τύπου </w:t>
      </w:r>
      <w:r w:rsidRPr="00F6265F">
        <w:rPr>
          <w:rFonts w:cs="Arial"/>
        </w:rPr>
        <w:t>VRLA</w:t>
      </w:r>
      <w:r w:rsidRPr="00C95AB8">
        <w:rPr>
          <w:rFonts w:cs="Arial"/>
          <w:lang w:val="el-GR"/>
        </w:rPr>
        <w:t xml:space="preserve"> 12</w:t>
      </w:r>
      <w:r w:rsidRPr="00F6265F">
        <w:rPr>
          <w:rFonts w:cs="Arial"/>
        </w:rPr>
        <w:t>V</w:t>
      </w:r>
      <w:r w:rsidRPr="00C95AB8">
        <w:rPr>
          <w:rFonts w:cs="Arial"/>
          <w:lang w:val="el-GR"/>
        </w:rPr>
        <w:t xml:space="preserve">, βαθιάς εκφόρτισης, ο οποίος δεν χρειάζεται συντήρηση. </w:t>
      </w:r>
    </w:p>
    <w:p w:rsidR="00BA70AF" w:rsidRPr="00C95AB8" w:rsidRDefault="00BA70AF" w:rsidP="002525C6">
      <w:pPr>
        <w:spacing w:after="0" w:line="240" w:lineRule="auto"/>
        <w:jc w:val="both"/>
        <w:rPr>
          <w:rFonts w:cs="Arial"/>
          <w:lang w:val="el-GR"/>
        </w:rPr>
      </w:pPr>
    </w:p>
    <w:p w:rsidR="00BA70AF" w:rsidRPr="00C95AB8" w:rsidRDefault="00BA70AF" w:rsidP="002525C6">
      <w:pPr>
        <w:spacing w:after="0" w:line="240" w:lineRule="auto"/>
        <w:jc w:val="both"/>
        <w:rPr>
          <w:rFonts w:cs="Arial"/>
          <w:lang w:val="el-GR"/>
        </w:rPr>
      </w:pPr>
      <w:r w:rsidRPr="00C95AB8">
        <w:rPr>
          <w:rFonts w:cs="Arial"/>
          <w:lang w:val="el-GR"/>
        </w:rPr>
        <w:t xml:space="preserve">Μεταλλικός σιδηροϊστός στρογγυλής διατομής γαλβανισμένος εν θερμώ και βαμμένος ηλεκτροστατικά. </w:t>
      </w:r>
    </w:p>
    <w:p w:rsidR="00BA70AF" w:rsidRPr="00C95AB8" w:rsidRDefault="00BA70AF" w:rsidP="002525C6">
      <w:pPr>
        <w:spacing w:after="0" w:line="240" w:lineRule="auto"/>
        <w:jc w:val="both"/>
        <w:rPr>
          <w:rFonts w:cs="Arial"/>
          <w:lang w:val="el-GR"/>
        </w:rPr>
      </w:pPr>
    </w:p>
    <w:p w:rsidR="00BA70AF" w:rsidRPr="00C95AB8" w:rsidRDefault="00BA70AF" w:rsidP="002525C6">
      <w:pPr>
        <w:spacing w:after="0" w:line="240" w:lineRule="auto"/>
        <w:jc w:val="both"/>
        <w:rPr>
          <w:rFonts w:cs="Arial"/>
          <w:lang w:val="el-GR"/>
        </w:rPr>
      </w:pPr>
      <w:r w:rsidRPr="00C95AB8">
        <w:rPr>
          <w:rFonts w:cs="Arial"/>
          <w:lang w:val="el-GR"/>
        </w:rPr>
        <w:t xml:space="preserve">Αγκύριο πάκτωσης σιδηροϊστού αποτελούμενου από 4 ντίζες γαλβανιζέ. </w:t>
      </w:r>
    </w:p>
    <w:p w:rsidR="00BA70AF" w:rsidRPr="00C95AB8" w:rsidRDefault="00BA70AF" w:rsidP="002525C6">
      <w:pPr>
        <w:spacing w:after="0" w:line="240" w:lineRule="auto"/>
        <w:jc w:val="both"/>
        <w:rPr>
          <w:rFonts w:cs="Arial"/>
          <w:lang w:val="el-GR"/>
        </w:rPr>
      </w:pPr>
    </w:p>
    <w:p w:rsidR="00BA70AF" w:rsidRPr="00C95AB8" w:rsidRDefault="00BA70AF" w:rsidP="002525C6">
      <w:pPr>
        <w:spacing w:after="0" w:line="240" w:lineRule="auto"/>
        <w:jc w:val="both"/>
        <w:rPr>
          <w:rFonts w:cs="Arial"/>
          <w:lang w:val="el-GR"/>
        </w:rPr>
      </w:pPr>
      <w:r w:rsidRPr="00C95AB8">
        <w:rPr>
          <w:rFonts w:cs="Arial"/>
          <w:lang w:val="el-GR"/>
        </w:rPr>
        <w:t>Όλα τα μεταλλικά μέρη είναι γαλβανισμένα και βαμμένα ηλεκτροστατικά. Συμπεριλαμβάνονται τα μικροϋλικά συνδέσεων (καλώδια, βίδες, ακροδέκτες).</w:t>
      </w:r>
    </w:p>
    <w:p w:rsidR="00BA70AF" w:rsidRPr="00C95AB8" w:rsidRDefault="00BA70AF" w:rsidP="002525C6">
      <w:pPr>
        <w:spacing w:after="0" w:line="240" w:lineRule="auto"/>
        <w:jc w:val="both"/>
        <w:rPr>
          <w:rFonts w:cs="Arial"/>
          <w:lang w:val="el-GR"/>
        </w:rPr>
      </w:pPr>
    </w:p>
    <w:p w:rsidR="00BA70AF" w:rsidRPr="00C95AB8" w:rsidRDefault="00BA70AF" w:rsidP="002525C6">
      <w:pPr>
        <w:spacing w:after="0" w:line="240" w:lineRule="auto"/>
        <w:jc w:val="both"/>
        <w:rPr>
          <w:rFonts w:cs="Arial"/>
          <w:lang w:val="el-GR"/>
        </w:rPr>
      </w:pPr>
      <w:r w:rsidRPr="00C95AB8">
        <w:rPr>
          <w:rFonts w:cs="Arial"/>
          <w:lang w:val="el-GR"/>
        </w:rPr>
        <w:t>Εγγύηση φωτοβολταϊκού πάνελ για 25 έτη και για συσσωρευτή – ρυθμιστή φόρτισης – λαμπτήρα 2 έτη τουλάχιστον.</w:t>
      </w:r>
    </w:p>
    <w:p w:rsidR="00BA70AF" w:rsidRPr="00C95AB8" w:rsidRDefault="00BA70AF" w:rsidP="002525C6">
      <w:pPr>
        <w:spacing w:after="0" w:line="240" w:lineRule="auto"/>
        <w:jc w:val="both"/>
        <w:rPr>
          <w:rFonts w:cs="Arial"/>
          <w:lang w:val="el-GR"/>
        </w:rPr>
      </w:pPr>
    </w:p>
    <w:p w:rsidR="00BA70AF" w:rsidRPr="00C95AB8" w:rsidRDefault="00BA70AF" w:rsidP="002525C6">
      <w:pPr>
        <w:spacing w:after="0" w:line="240" w:lineRule="auto"/>
        <w:jc w:val="both"/>
        <w:rPr>
          <w:rFonts w:cs="Arial"/>
          <w:lang w:val="el-GR"/>
        </w:rPr>
      </w:pPr>
      <w:r w:rsidRPr="00C95AB8">
        <w:rPr>
          <w:rFonts w:cs="Arial"/>
          <w:lang w:val="el-GR"/>
        </w:rPr>
        <w:t>Η προμήθεια συνοδεύεται με εγκατάσταση σε σημεία που θα υποδειχθούν από την Υπηρεσία.</w:t>
      </w:r>
    </w:p>
    <w:p w:rsidR="00BA70AF" w:rsidRPr="00C95AB8" w:rsidRDefault="00BA70AF" w:rsidP="002525C6">
      <w:pPr>
        <w:spacing w:after="0" w:line="240" w:lineRule="auto"/>
        <w:jc w:val="both"/>
        <w:rPr>
          <w:rFonts w:cs="Arial"/>
          <w:b/>
          <w:bCs/>
          <w:lang w:val="el-GR" w:eastAsia="el-GR"/>
        </w:rPr>
      </w:pPr>
    </w:p>
    <w:p w:rsidR="00BA70AF" w:rsidRPr="00C95AB8" w:rsidRDefault="00BA70AF" w:rsidP="002525C6">
      <w:pPr>
        <w:spacing w:after="0" w:line="240" w:lineRule="auto"/>
        <w:ind w:left="284" w:hanging="284"/>
        <w:jc w:val="both"/>
        <w:textAlignment w:val="baseline"/>
        <w:rPr>
          <w:rFonts w:eastAsia="Calibri" w:cs="Arial"/>
          <w:lang w:val="el-GR"/>
        </w:rPr>
      </w:pPr>
      <w:r w:rsidRPr="00C95AB8">
        <w:rPr>
          <w:rFonts w:eastAsia="Calibri" w:cs="Arial"/>
          <w:lang w:val="el-GR"/>
        </w:rPr>
        <w:t xml:space="preserve">Στην τιμή μονάδας περιλαμβάνονται οι εξής επιμέρους εργασίες/υλικά, ως τυχόν απαιτείται: </w:t>
      </w:r>
    </w:p>
    <w:p w:rsidR="00BA70AF" w:rsidRPr="00C95AB8" w:rsidRDefault="00BA70AF" w:rsidP="002525C6">
      <w:pPr>
        <w:numPr>
          <w:ilvl w:val="0"/>
          <w:numId w:val="4"/>
        </w:numPr>
        <w:tabs>
          <w:tab w:val="left" w:pos="426"/>
        </w:tabs>
        <w:spacing w:after="0" w:line="240" w:lineRule="auto"/>
        <w:ind w:left="426" w:hanging="284"/>
        <w:jc w:val="both"/>
        <w:textAlignment w:val="baseline"/>
        <w:rPr>
          <w:rFonts w:eastAsia="Calibri" w:cs="Arial"/>
          <w:lang w:val="el-GR"/>
        </w:rPr>
      </w:pPr>
      <w:r w:rsidRPr="00C95AB8">
        <w:rPr>
          <w:rFonts w:eastAsia="Calibri" w:cs="Arial"/>
          <w:lang w:val="el-GR"/>
        </w:rPr>
        <w:lastRenderedPageBreak/>
        <w:t>Η εκσκαφή τάφρου σε κάθε είδους έδαφος και η επανεπίχωση του.</w:t>
      </w:r>
    </w:p>
    <w:p w:rsidR="00BA70AF" w:rsidRPr="00C95AB8" w:rsidRDefault="00BA70AF" w:rsidP="002525C6">
      <w:pPr>
        <w:numPr>
          <w:ilvl w:val="0"/>
          <w:numId w:val="4"/>
        </w:numPr>
        <w:tabs>
          <w:tab w:val="left" w:pos="426"/>
        </w:tabs>
        <w:spacing w:after="0" w:line="240" w:lineRule="auto"/>
        <w:ind w:left="426" w:hanging="284"/>
        <w:jc w:val="both"/>
        <w:textAlignment w:val="baseline"/>
        <w:rPr>
          <w:rFonts w:eastAsia="Calibri" w:cs="Arial"/>
          <w:lang w:val="el-GR"/>
        </w:rPr>
      </w:pPr>
      <w:r w:rsidRPr="00C95AB8">
        <w:rPr>
          <w:rFonts w:eastAsia="Calibri" w:cs="Arial"/>
          <w:lang w:val="el-GR"/>
        </w:rPr>
        <w:t>Όλα τα απαραίτητα καλώδια τροφοδοσίας του φωτιστικού του ιστού.</w:t>
      </w:r>
    </w:p>
    <w:p w:rsidR="00BA70AF" w:rsidRPr="00C95AB8" w:rsidRDefault="00BA70AF" w:rsidP="002525C6">
      <w:pPr>
        <w:numPr>
          <w:ilvl w:val="0"/>
          <w:numId w:val="4"/>
        </w:numPr>
        <w:tabs>
          <w:tab w:val="left" w:pos="426"/>
        </w:tabs>
        <w:spacing w:after="0" w:line="240" w:lineRule="auto"/>
        <w:ind w:left="426" w:hanging="284"/>
        <w:jc w:val="both"/>
        <w:textAlignment w:val="baseline"/>
        <w:rPr>
          <w:rFonts w:eastAsia="Calibri" w:cs="Arial"/>
          <w:lang w:val="el-GR"/>
        </w:rPr>
      </w:pPr>
      <w:r w:rsidRPr="00F6265F">
        <w:rPr>
          <w:rFonts w:eastAsia="Calibri" w:cs="Arial"/>
        </w:rPr>
        <w:t>H</w:t>
      </w:r>
      <w:r w:rsidRPr="00C95AB8">
        <w:rPr>
          <w:rFonts w:eastAsia="Calibri" w:cs="Arial"/>
          <w:lang w:val="el-GR"/>
        </w:rPr>
        <w:t xml:space="preserve"> προμήθεια και προσκόμιση επί τόπου του χαλύβδινου ιστού και της προκατασκευασμένης βάσης του από οπλισμένο σκυρόδεμα, με ενσωματωμένο κλωβό αγκύρωσης από γαλβανισμένες εν θερμώ ράβδους. </w:t>
      </w:r>
    </w:p>
    <w:p w:rsidR="00BA70AF" w:rsidRPr="00C95AB8" w:rsidRDefault="00BA70AF" w:rsidP="002525C6">
      <w:pPr>
        <w:numPr>
          <w:ilvl w:val="0"/>
          <w:numId w:val="4"/>
        </w:numPr>
        <w:tabs>
          <w:tab w:val="left" w:pos="426"/>
        </w:tabs>
        <w:spacing w:after="0" w:line="240" w:lineRule="auto"/>
        <w:ind w:left="426" w:hanging="284"/>
        <w:jc w:val="both"/>
        <w:textAlignment w:val="baseline"/>
        <w:rPr>
          <w:rFonts w:eastAsia="Calibri" w:cs="Arial"/>
          <w:lang w:val="el-GR"/>
        </w:rPr>
      </w:pPr>
      <w:r w:rsidRPr="00F6265F">
        <w:rPr>
          <w:rFonts w:eastAsia="Calibri" w:cs="Arial"/>
        </w:rPr>
        <w:t>H</w:t>
      </w:r>
      <w:r w:rsidRPr="00C95AB8">
        <w:rPr>
          <w:rFonts w:eastAsia="Calibri" w:cs="Arial"/>
          <w:lang w:val="el-GR"/>
        </w:rPr>
        <w:t xml:space="preserve"> ανέγερση και στερέωση του ιστού στους κοχλίες αγκύρωσης. </w:t>
      </w:r>
    </w:p>
    <w:p w:rsidR="00BA70AF" w:rsidRPr="00C95AB8" w:rsidRDefault="00BA70AF" w:rsidP="002525C6">
      <w:pPr>
        <w:numPr>
          <w:ilvl w:val="0"/>
          <w:numId w:val="4"/>
        </w:numPr>
        <w:tabs>
          <w:tab w:val="left" w:pos="426"/>
        </w:tabs>
        <w:spacing w:after="0" w:line="240" w:lineRule="auto"/>
        <w:ind w:left="426" w:hanging="284"/>
        <w:jc w:val="both"/>
        <w:textAlignment w:val="baseline"/>
        <w:rPr>
          <w:rFonts w:eastAsia="Calibri" w:cs="Arial"/>
          <w:lang w:val="el-GR"/>
        </w:rPr>
      </w:pPr>
      <w:r w:rsidRPr="00F6265F">
        <w:rPr>
          <w:rFonts w:eastAsia="Calibri" w:cs="Arial"/>
        </w:rPr>
        <w:t>H</w:t>
      </w:r>
      <w:r w:rsidRPr="00C95AB8">
        <w:rPr>
          <w:rFonts w:eastAsia="Calibri" w:cs="Arial"/>
          <w:lang w:val="el-GR"/>
        </w:rPr>
        <w:t xml:space="preserve"> πλήρωση του κενού κάτω από την βάση του ιστού με μη συρικνούμενη τσιμεντοκονία, μετά το αλφάδιασμα και τη σύσφιγξη των κοχλιών. </w:t>
      </w:r>
    </w:p>
    <w:p w:rsidR="00BA70AF" w:rsidRPr="00F6265F" w:rsidRDefault="00BA70AF" w:rsidP="002525C6">
      <w:pPr>
        <w:numPr>
          <w:ilvl w:val="0"/>
          <w:numId w:val="4"/>
        </w:numPr>
        <w:tabs>
          <w:tab w:val="left" w:pos="426"/>
        </w:tabs>
        <w:spacing w:after="0" w:line="240" w:lineRule="auto"/>
        <w:ind w:left="426" w:hanging="284"/>
        <w:jc w:val="both"/>
        <w:textAlignment w:val="baseline"/>
        <w:rPr>
          <w:rFonts w:eastAsia="Calibri" w:cs="Arial"/>
        </w:rPr>
      </w:pPr>
      <w:r w:rsidRPr="00F6265F">
        <w:rPr>
          <w:rFonts w:eastAsia="Calibri" w:cs="Arial"/>
        </w:rPr>
        <w:t xml:space="preserve">Oι απαιτούμενες ηλεκτρικές συνδέσεις. </w:t>
      </w:r>
    </w:p>
    <w:p w:rsidR="00BA70AF" w:rsidRPr="00F6265F" w:rsidRDefault="00BA70AF" w:rsidP="002525C6">
      <w:pPr>
        <w:spacing w:after="0" w:line="240" w:lineRule="auto"/>
        <w:jc w:val="both"/>
        <w:rPr>
          <w:rFonts w:cs="Arial"/>
          <w:b/>
          <w:bCs/>
          <w:lang w:eastAsia="el-GR"/>
        </w:rPr>
      </w:pPr>
    </w:p>
    <w:p w:rsidR="00BA70AF" w:rsidRPr="00F6265F" w:rsidRDefault="00BA70AF" w:rsidP="002525C6">
      <w:pPr>
        <w:spacing w:after="0" w:line="240" w:lineRule="auto"/>
        <w:ind w:left="284" w:hanging="284"/>
        <w:jc w:val="both"/>
        <w:textAlignment w:val="baseline"/>
        <w:rPr>
          <w:rFonts w:eastAsia="Calibri" w:cs="Arial"/>
        </w:rPr>
      </w:pPr>
      <w:r w:rsidRPr="00F6265F">
        <w:rPr>
          <w:rFonts w:eastAsia="Calibri" w:cs="Arial"/>
        </w:rPr>
        <w:t>Τιμή ανά εγκατεστημένο ιστό.</w:t>
      </w:r>
    </w:p>
    <w:p w:rsidR="00BA70AF" w:rsidRPr="00F6265F" w:rsidRDefault="00BA70AF" w:rsidP="002525C6">
      <w:pPr>
        <w:spacing w:after="0" w:line="240" w:lineRule="auto"/>
        <w:jc w:val="both"/>
        <w:rPr>
          <w:rFonts w:cs="Arial"/>
          <w:b/>
          <w:bCs/>
          <w:lang w:eastAsia="el-GR"/>
        </w:rPr>
      </w:pPr>
    </w:p>
    <w:p w:rsidR="00BA70AF" w:rsidRPr="00C95AB8" w:rsidRDefault="00BA70AF" w:rsidP="002525C6">
      <w:pPr>
        <w:spacing w:after="0" w:line="240" w:lineRule="auto"/>
        <w:jc w:val="both"/>
        <w:rPr>
          <w:rFonts w:cs="Arial"/>
          <w:u w:val="single"/>
          <w:lang w:val="el-GR"/>
        </w:rPr>
      </w:pPr>
      <w:r w:rsidRPr="00C95AB8">
        <w:rPr>
          <w:rFonts w:cs="Arial"/>
          <w:u w:val="single"/>
          <w:lang w:val="el-GR"/>
        </w:rPr>
        <w:t>2</w:t>
      </w:r>
      <w:r w:rsidR="0002110B" w:rsidRPr="0002110B">
        <w:rPr>
          <w:rFonts w:cs="Arial"/>
          <w:u w:val="single"/>
          <w:lang w:val="el-GR"/>
        </w:rPr>
        <w:t>3</w:t>
      </w:r>
      <w:r w:rsidRPr="00C95AB8">
        <w:rPr>
          <w:rFonts w:cs="Arial"/>
          <w:u w:val="single"/>
          <w:lang w:val="el-GR"/>
        </w:rPr>
        <w:t xml:space="preserve">. ΙΣΤΟΣ ΥΨΟΥΣ 4,5 ΜΕΤΡΑ ΜΕ ΦΩΤΟΒΟΛΤΑΪΚΟ ΠΑΝΕΛ ΜΕ ΛΑΜΠΤΗΡΑ 24 </w:t>
      </w:r>
      <w:r w:rsidRPr="00F6265F">
        <w:rPr>
          <w:rFonts w:cs="Arial"/>
          <w:u w:val="single"/>
        </w:rPr>
        <w:t>WATT</w:t>
      </w:r>
      <w:r w:rsidRPr="00C95AB8">
        <w:rPr>
          <w:rFonts w:cs="Arial"/>
          <w:u w:val="single"/>
          <w:lang w:val="el-GR"/>
        </w:rPr>
        <w:t xml:space="preserve"> (ΠΛΗΡΗΣ)</w:t>
      </w:r>
    </w:p>
    <w:p w:rsidR="00BA70AF" w:rsidRPr="00C95AB8" w:rsidRDefault="00BA70AF" w:rsidP="002525C6">
      <w:pPr>
        <w:spacing w:after="0" w:line="240" w:lineRule="auto"/>
        <w:jc w:val="both"/>
        <w:rPr>
          <w:rFonts w:cs="Arial"/>
          <w:b/>
          <w:bCs/>
          <w:lang w:val="el-GR" w:eastAsia="el-GR"/>
        </w:rPr>
      </w:pPr>
    </w:p>
    <w:p w:rsidR="00BA70AF" w:rsidRPr="00C95AB8" w:rsidRDefault="00BA70AF" w:rsidP="002525C6">
      <w:pPr>
        <w:spacing w:after="0" w:line="240" w:lineRule="auto"/>
        <w:jc w:val="both"/>
        <w:rPr>
          <w:rFonts w:cs="Arial"/>
          <w:bCs/>
          <w:lang w:val="el-GR" w:eastAsia="el-GR"/>
        </w:rPr>
      </w:pPr>
      <w:r w:rsidRPr="00C95AB8">
        <w:rPr>
          <w:rFonts w:cs="Arial"/>
          <w:bCs/>
          <w:lang w:val="el-GR" w:eastAsia="el-GR"/>
        </w:rPr>
        <w:t>Σιδηροιστός τηλεσκοπικός ύψους 4,5</w:t>
      </w:r>
      <w:r w:rsidRPr="00F6265F">
        <w:rPr>
          <w:rFonts w:cs="Arial"/>
          <w:bCs/>
          <w:lang w:eastAsia="el-GR"/>
        </w:rPr>
        <w:t>m</w:t>
      </w:r>
      <w:r w:rsidRPr="00C95AB8">
        <w:rPr>
          <w:rFonts w:cs="Arial"/>
          <w:bCs/>
          <w:lang w:val="el-GR" w:eastAsia="el-GR"/>
        </w:rPr>
        <w:t xml:space="preserve"> αυτόνομης φωτοβολταϊκής. Με κατάλληλη πλάκα έδρασης, (ενδεικτικά 350</w:t>
      </w:r>
      <w:r w:rsidR="00301C86" w:rsidRPr="00F6265F">
        <w:rPr>
          <w:rFonts w:cs="Arial"/>
          <w:bCs/>
          <w:lang w:eastAsia="el-GR"/>
        </w:rPr>
        <w:t>x</w:t>
      </w:r>
      <w:r w:rsidRPr="00C95AB8">
        <w:rPr>
          <w:rFonts w:cs="Arial"/>
          <w:bCs/>
          <w:lang w:val="el-GR" w:eastAsia="el-GR"/>
        </w:rPr>
        <w:t>350</w:t>
      </w:r>
      <w:r w:rsidR="00301C86" w:rsidRPr="00F6265F">
        <w:rPr>
          <w:rFonts w:cs="Arial"/>
          <w:bCs/>
          <w:lang w:eastAsia="el-GR"/>
        </w:rPr>
        <w:t>x</w:t>
      </w:r>
      <w:r w:rsidRPr="00C95AB8">
        <w:rPr>
          <w:rFonts w:cs="Arial"/>
          <w:bCs/>
          <w:lang w:val="el-GR" w:eastAsia="el-GR"/>
        </w:rPr>
        <w:t>10</w:t>
      </w:r>
      <w:r w:rsidRPr="00F6265F">
        <w:rPr>
          <w:rFonts w:cs="Arial"/>
          <w:bCs/>
          <w:lang w:eastAsia="el-GR"/>
        </w:rPr>
        <w:t>mm</w:t>
      </w:r>
      <w:r w:rsidRPr="00C95AB8">
        <w:rPr>
          <w:rFonts w:cs="Arial"/>
          <w:bCs/>
          <w:lang w:val="el-GR" w:eastAsia="el-GR"/>
        </w:rPr>
        <w:t xml:space="preserve"> με τέσσερα τρίγωνα ενίσχυσης και 4 οπές 250</w:t>
      </w:r>
      <w:r w:rsidR="00301C86" w:rsidRPr="00F6265F">
        <w:rPr>
          <w:rFonts w:cs="Arial"/>
          <w:bCs/>
          <w:lang w:eastAsia="el-GR"/>
        </w:rPr>
        <w:t>x</w:t>
      </w:r>
      <w:r w:rsidRPr="00C95AB8">
        <w:rPr>
          <w:rFonts w:cs="Arial"/>
          <w:bCs/>
          <w:lang w:val="el-GR" w:eastAsia="el-GR"/>
        </w:rPr>
        <w:t>250</w:t>
      </w:r>
      <w:r w:rsidRPr="00F6265F">
        <w:rPr>
          <w:rFonts w:cs="Arial"/>
          <w:bCs/>
          <w:lang w:eastAsia="el-GR"/>
        </w:rPr>
        <w:t>mm</w:t>
      </w:r>
      <w:r w:rsidRPr="00C95AB8">
        <w:rPr>
          <w:rFonts w:cs="Arial"/>
          <w:bCs/>
          <w:lang w:val="el-GR" w:eastAsia="el-GR"/>
        </w:rPr>
        <w:t>). Βάση αγκύρωσης (ενδεικτικά Γ/Ζ, Μ24, 250</w:t>
      </w:r>
      <w:r w:rsidR="00301C86" w:rsidRPr="00F6265F">
        <w:rPr>
          <w:rFonts w:cs="Arial"/>
          <w:bCs/>
          <w:lang w:eastAsia="el-GR"/>
        </w:rPr>
        <w:t>x</w:t>
      </w:r>
      <w:r w:rsidRPr="00C95AB8">
        <w:rPr>
          <w:rFonts w:cs="Arial"/>
          <w:bCs/>
          <w:lang w:val="el-GR" w:eastAsia="el-GR"/>
        </w:rPr>
        <w:t>250</w:t>
      </w:r>
      <w:r w:rsidR="00301C86" w:rsidRPr="00F6265F">
        <w:rPr>
          <w:rFonts w:cs="Arial"/>
          <w:bCs/>
          <w:lang w:eastAsia="el-GR"/>
        </w:rPr>
        <w:t>x</w:t>
      </w:r>
      <w:r w:rsidRPr="00C95AB8">
        <w:rPr>
          <w:rFonts w:cs="Arial"/>
          <w:bCs/>
          <w:lang w:val="el-GR" w:eastAsia="el-GR"/>
        </w:rPr>
        <w:t xml:space="preserve">650 με 8 παξιμ. &amp; 8 ροδέλες). </w:t>
      </w:r>
    </w:p>
    <w:p w:rsidR="00BA70AF" w:rsidRPr="00C95AB8" w:rsidRDefault="00BA70AF" w:rsidP="002525C6">
      <w:pPr>
        <w:spacing w:after="0" w:line="240" w:lineRule="auto"/>
        <w:jc w:val="both"/>
        <w:rPr>
          <w:rFonts w:cs="Arial"/>
          <w:bCs/>
          <w:lang w:val="el-GR" w:eastAsia="el-GR"/>
        </w:rPr>
      </w:pPr>
    </w:p>
    <w:p w:rsidR="00BA70AF" w:rsidRPr="00F6265F" w:rsidRDefault="00BA70AF" w:rsidP="002525C6">
      <w:pPr>
        <w:pStyle w:val="Default"/>
        <w:spacing w:after="0" w:line="240" w:lineRule="auto"/>
        <w:jc w:val="both"/>
        <w:rPr>
          <w:rFonts w:asciiTheme="minorHAnsi" w:hAnsiTheme="minorHAnsi"/>
          <w:color w:val="auto"/>
          <w:sz w:val="22"/>
          <w:szCs w:val="22"/>
        </w:rPr>
      </w:pPr>
      <w:r w:rsidRPr="00F6265F">
        <w:rPr>
          <w:rFonts w:asciiTheme="minorHAnsi" w:hAnsiTheme="minorHAnsi"/>
          <w:color w:val="auto"/>
          <w:sz w:val="22"/>
          <w:szCs w:val="22"/>
        </w:rPr>
        <w:t>Με κεφαλή για στήριξη πλαισίου φωτοβολταικού πάνελ. Κουτί μπαταρίας από 1,5mm χαλυβδοέλασμα γαλβανιζέ με μεταλλική περσίδα αερισμού στην πόρτα και 1 ΤΕΜ βραχίονας καμπύλος 1,00Μ Φ 60 x 3mm (Σε υψος 4.0Μ).  γαλβανισμένος εν θερμώ κατα ISO 1461 και ηλεκτροστατικά βαμμένο RAL επιλογής της Υπηρεσίας, μόνο το κουτί προστασίας της μπαταρίας και ρυθμιστή.</w:t>
      </w:r>
    </w:p>
    <w:p w:rsidR="00BA70AF" w:rsidRPr="00F6265F" w:rsidRDefault="00BA70AF" w:rsidP="002525C6">
      <w:pPr>
        <w:pStyle w:val="Default"/>
        <w:spacing w:after="0" w:line="240" w:lineRule="auto"/>
        <w:jc w:val="both"/>
        <w:rPr>
          <w:rFonts w:asciiTheme="minorHAnsi" w:hAnsiTheme="minorHAnsi"/>
          <w:color w:val="auto"/>
          <w:sz w:val="22"/>
          <w:szCs w:val="22"/>
        </w:rPr>
      </w:pPr>
    </w:p>
    <w:p w:rsidR="00BA70AF" w:rsidRPr="00C95AB8" w:rsidRDefault="00BA70AF" w:rsidP="002525C6">
      <w:pPr>
        <w:spacing w:after="0" w:line="240" w:lineRule="auto"/>
        <w:jc w:val="both"/>
        <w:rPr>
          <w:rFonts w:cs="Arial"/>
          <w:bCs/>
          <w:lang w:val="el-GR" w:eastAsia="el-GR"/>
        </w:rPr>
      </w:pPr>
      <w:r w:rsidRPr="00C95AB8">
        <w:rPr>
          <w:rFonts w:cs="Arial"/>
          <w:bCs/>
          <w:lang w:val="el-GR" w:eastAsia="el-GR"/>
        </w:rPr>
        <w:t>Φωτοβολταϊκό πάνελ 100</w:t>
      </w:r>
      <w:r w:rsidRPr="00F6265F">
        <w:rPr>
          <w:rFonts w:cs="Arial"/>
          <w:bCs/>
          <w:lang w:eastAsia="el-GR"/>
        </w:rPr>
        <w:t>W</w:t>
      </w:r>
      <w:r w:rsidRPr="00C95AB8">
        <w:rPr>
          <w:rFonts w:cs="Arial"/>
          <w:bCs/>
          <w:lang w:val="el-GR" w:eastAsia="el-GR"/>
        </w:rPr>
        <w:t xml:space="preserve"> 12</w:t>
      </w:r>
      <w:r w:rsidRPr="00F6265F">
        <w:rPr>
          <w:rFonts w:cs="Arial"/>
          <w:bCs/>
          <w:lang w:eastAsia="el-GR"/>
        </w:rPr>
        <w:t>V</w:t>
      </w:r>
      <w:r w:rsidRPr="00C95AB8">
        <w:rPr>
          <w:rFonts w:cs="Arial"/>
          <w:bCs/>
          <w:lang w:val="el-GR" w:eastAsia="el-GR"/>
        </w:rPr>
        <w:t xml:space="preserve"> μονοκρυσταλλικό με 12 χρόνια εγγύηση για την κατασκευή και με εγγύηση απόδοσης 90% και 82% για τα 12 και 25 χρόνια.</w:t>
      </w:r>
    </w:p>
    <w:p w:rsidR="00BA70AF" w:rsidRPr="00C95AB8" w:rsidRDefault="00BA70AF" w:rsidP="002525C6">
      <w:pPr>
        <w:spacing w:after="0" w:line="240" w:lineRule="auto"/>
        <w:jc w:val="both"/>
        <w:rPr>
          <w:rFonts w:cs="Arial"/>
          <w:bCs/>
          <w:lang w:val="el-GR" w:eastAsia="el-GR"/>
        </w:rPr>
      </w:pPr>
    </w:p>
    <w:p w:rsidR="00BA70AF" w:rsidRPr="00C95AB8" w:rsidRDefault="00BA70AF" w:rsidP="002525C6">
      <w:pPr>
        <w:spacing w:after="0" w:line="240" w:lineRule="auto"/>
        <w:jc w:val="both"/>
        <w:rPr>
          <w:rFonts w:cs="Arial"/>
          <w:bCs/>
          <w:lang w:val="el-GR" w:eastAsia="el-GR"/>
        </w:rPr>
      </w:pPr>
      <w:r w:rsidRPr="00C95AB8">
        <w:rPr>
          <w:rFonts w:cs="Arial"/>
          <w:bCs/>
          <w:lang w:val="el-GR" w:eastAsia="el-GR"/>
        </w:rPr>
        <w:t>Μπαταρία μολύβδου 100</w:t>
      </w:r>
      <w:r w:rsidRPr="00F6265F">
        <w:rPr>
          <w:rFonts w:cs="Arial"/>
          <w:bCs/>
          <w:lang w:eastAsia="el-GR"/>
        </w:rPr>
        <w:t>Ah</w:t>
      </w:r>
      <w:r w:rsidRPr="00C95AB8">
        <w:rPr>
          <w:rFonts w:cs="Arial"/>
          <w:bCs/>
          <w:lang w:val="el-GR" w:eastAsia="el-GR"/>
        </w:rPr>
        <w:t>/12</w:t>
      </w:r>
      <w:r w:rsidRPr="00F6265F">
        <w:rPr>
          <w:rFonts w:cs="Arial"/>
          <w:bCs/>
          <w:lang w:eastAsia="el-GR"/>
        </w:rPr>
        <w:t>V</w:t>
      </w:r>
      <w:r w:rsidRPr="00C95AB8">
        <w:rPr>
          <w:rFonts w:cs="Arial"/>
          <w:bCs/>
          <w:lang w:val="el-GR" w:eastAsia="el-GR"/>
        </w:rPr>
        <w:t xml:space="preserve"> (βαθιάς εκφόρτισης κλειστού τύπου με προσδόκιμο χρόνο 7-10 έτη) και ένα (1) χρόνο εγγύηση.</w:t>
      </w:r>
    </w:p>
    <w:p w:rsidR="00BA70AF" w:rsidRPr="00C95AB8" w:rsidRDefault="00BA70AF" w:rsidP="002525C6">
      <w:pPr>
        <w:spacing w:after="0" w:line="240" w:lineRule="auto"/>
        <w:jc w:val="both"/>
        <w:rPr>
          <w:rFonts w:cs="Arial"/>
          <w:bCs/>
          <w:lang w:val="el-GR" w:eastAsia="el-GR"/>
        </w:rPr>
      </w:pPr>
    </w:p>
    <w:p w:rsidR="00BA70AF" w:rsidRPr="00C95AB8" w:rsidRDefault="00BA70AF" w:rsidP="002525C6">
      <w:pPr>
        <w:spacing w:after="0" w:line="240" w:lineRule="auto"/>
        <w:jc w:val="both"/>
        <w:rPr>
          <w:rFonts w:cs="Arial"/>
          <w:bCs/>
          <w:lang w:val="el-GR" w:eastAsia="el-GR"/>
        </w:rPr>
      </w:pPr>
      <w:r w:rsidRPr="00C95AB8">
        <w:rPr>
          <w:rFonts w:cs="Arial"/>
          <w:bCs/>
          <w:lang w:val="el-GR" w:eastAsia="el-GR"/>
        </w:rPr>
        <w:t>Ρυθμιστής φόρτισης 10</w:t>
      </w:r>
      <w:r w:rsidRPr="00C95AB8">
        <w:rPr>
          <w:rFonts w:cs="Arial"/>
          <w:bCs/>
          <w:vertAlign w:val="superscript"/>
          <w:lang w:val="el-GR" w:eastAsia="el-GR"/>
        </w:rPr>
        <w:t>Α</w:t>
      </w:r>
      <w:r w:rsidRPr="00C95AB8">
        <w:rPr>
          <w:rFonts w:cs="Arial"/>
          <w:bCs/>
          <w:lang w:val="el-GR" w:eastAsia="el-GR"/>
        </w:rPr>
        <w:t>-12/24</w:t>
      </w:r>
      <w:r w:rsidRPr="00F6265F">
        <w:rPr>
          <w:rFonts w:cs="Arial"/>
          <w:bCs/>
          <w:lang w:eastAsia="el-GR"/>
        </w:rPr>
        <w:t>V</w:t>
      </w:r>
      <w:r w:rsidRPr="00C95AB8">
        <w:rPr>
          <w:rFonts w:cs="Arial"/>
          <w:bCs/>
          <w:lang w:val="el-GR" w:eastAsia="el-GR"/>
        </w:rPr>
        <w:t xml:space="preserve"> με νυχτερινή λειτουργία.</w:t>
      </w:r>
    </w:p>
    <w:p w:rsidR="00BA70AF" w:rsidRPr="00C95AB8" w:rsidRDefault="00BA70AF" w:rsidP="002525C6">
      <w:pPr>
        <w:spacing w:after="0" w:line="240" w:lineRule="auto"/>
        <w:jc w:val="both"/>
        <w:rPr>
          <w:rFonts w:cs="Arial"/>
          <w:bCs/>
          <w:lang w:val="el-GR" w:eastAsia="el-GR"/>
        </w:rPr>
      </w:pPr>
    </w:p>
    <w:p w:rsidR="00BA70AF" w:rsidRPr="00C95AB8" w:rsidRDefault="00BA70AF" w:rsidP="002525C6">
      <w:pPr>
        <w:spacing w:after="0" w:line="240" w:lineRule="auto"/>
        <w:jc w:val="both"/>
        <w:rPr>
          <w:rFonts w:cs="Arial"/>
          <w:bCs/>
          <w:lang w:val="el-GR" w:eastAsia="el-GR"/>
        </w:rPr>
      </w:pPr>
      <w:r w:rsidRPr="00C95AB8">
        <w:rPr>
          <w:rFonts w:cs="Arial"/>
          <w:bCs/>
          <w:lang w:val="el-GR" w:eastAsia="el-GR"/>
        </w:rPr>
        <w:t xml:space="preserve">Στεγανό φωτιστικό </w:t>
      </w:r>
      <w:r w:rsidRPr="00F6265F">
        <w:rPr>
          <w:rFonts w:cs="Arial"/>
          <w:bCs/>
          <w:lang w:eastAsia="el-GR"/>
        </w:rPr>
        <w:t>LEDIP</w:t>
      </w:r>
      <w:r w:rsidRPr="00C95AB8">
        <w:rPr>
          <w:rFonts w:cs="Arial"/>
          <w:bCs/>
          <w:lang w:val="el-GR" w:eastAsia="el-GR"/>
        </w:rPr>
        <w:t xml:space="preserve"> 65 24</w:t>
      </w:r>
      <w:r w:rsidRPr="00F6265F">
        <w:rPr>
          <w:rFonts w:cs="Arial"/>
          <w:bCs/>
          <w:lang w:eastAsia="el-GR"/>
        </w:rPr>
        <w:t>w</w:t>
      </w:r>
      <w:r w:rsidRPr="00C95AB8">
        <w:rPr>
          <w:rFonts w:cs="Arial"/>
          <w:bCs/>
          <w:lang w:val="el-GR" w:eastAsia="el-GR"/>
        </w:rPr>
        <w:t xml:space="preserve"> 12</w:t>
      </w:r>
      <w:r w:rsidRPr="00F6265F">
        <w:rPr>
          <w:rFonts w:cs="Arial"/>
          <w:bCs/>
          <w:lang w:eastAsia="el-GR"/>
        </w:rPr>
        <w:t>v</w:t>
      </w:r>
      <w:r w:rsidRPr="00C95AB8">
        <w:rPr>
          <w:rFonts w:cs="Arial"/>
          <w:bCs/>
          <w:lang w:val="el-GR" w:eastAsia="el-GR"/>
        </w:rPr>
        <w:t xml:space="preserve"> και διάρκεια ζωής κατ’ ελάχιστον 50.000 ώρες. Εγγύηση τριών (3) χρόνων.</w:t>
      </w:r>
    </w:p>
    <w:p w:rsidR="00BA70AF" w:rsidRPr="00C95AB8" w:rsidRDefault="00BA70AF" w:rsidP="002525C6">
      <w:pPr>
        <w:spacing w:after="0" w:line="240" w:lineRule="auto"/>
        <w:jc w:val="both"/>
        <w:rPr>
          <w:rFonts w:cs="Arial"/>
          <w:b/>
          <w:bCs/>
          <w:lang w:val="el-GR" w:eastAsia="el-GR"/>
        </w:rPr>
      </w:pPr>
    </w:p>
    <w:p w:rsidR="00BA70AF" w:rsidRPr="00C95AB8" w:rsidRDefault="00BA70AF" w:rsidP="002525C6">
      <w:pPr>
        <w:spacing w:after="0" w:line="240" w:lineRule="auto"/>
        <w:ind w:left="284" w:hanging="284"/>
        <w:jc w:val="both"/>
        <w:textAlignment w:val="baseline"/>
        <w:rPr>
          <w:rFonts w:eastAsia="Calibri" w:cs="Arial"/>
          <w:lang w:val="el-GR"/>
        </w:rPr>
      </w:pPr>
      <w:r w:rsidRPr="00C95AB8">
        <w:rPr>
          <w:rFonts w:eastAsia="Calibri" w:cs="Arial"/>
          <w:lang w:val="el-GR"/>
        </w:rPr>
        <w:t xml:space="preserve">Στην τιμή μονάδας περιλαμβάνονται οι εξής επιμέρους εργασίες/υλικά, ως τυχόν απαιτείται: </w:t>
      </w:r>
    </w:p>
    <w:p w:rsidR="00BA70AF" w:rsidRPr="00C95AB8" w:rsidRDefault="00BA70AF" w:rsidP="002525C6">
      <w:pPr>
        <w:numPr>
          <w:ilvl w:val="0"/>
          <w:numId w:val="4"/>
        </w:numPr>
        <w:tabs>
          <w:tab w:val="left" w:pos="426"/>
        </w:tabs>
        <w:spacing w:after="0" w:line="240" w:lineRule="auto"/>
        <w:ind w:left="426" w:hanging="284"/>
        <w:jc w:val="both"/>
        <w:textAlignment w:val="baseline"/>
        <w:rPr>
          <w:rFonts w:eastAsia="Calibri" w:cs="Arial"/>
          <w:lang w:val="el-GR"/>
        </w:rPr>
      </w:pPr>
      <w:r w:rsidRPr="00C95AB8">
        <w:rPr>
          <w:rFonts w:eastAsia="Calibri" w:cs="Arial"/>
          <w:lang w:val="el-GR"/>
        </w:rPr>
        <w:t>Η εκσκαφή τάφρου σε κάθε είδους έδαφος και η επανεπίχωση του.</w:t>
      </w:r>
    </w:p>
    <w:p w:rsidR="00BA70AF" w:rsidRPr="00C95AB8" w:rsidRDefault="00BA70AF" w:rsidP="002525C6">
      <w:pPr>
        <w:numPr>
          <w:ilvl w:val="0"/>
          <w:numId w:val="4"/>
        </w:numPr>
        <w:tabs>
          <w:tab w:val="left" w:pos="426"/>
        </w:tabs>
        <w:spacing w:after="0" w:line="240" w:lineRule="auto"/>
        <w:ind w:left="426" w:hanging="284"/>
        <w:jc w:val="both"/>
        <w:textAlignment w:val="baseline"/>
        <w:rPr>
          <w:rFonts w:eastAsia="Calibri" w:cs="Arial"/>
          <w:lang w:val="el-GR"/>
        </w:rPr>
      </w:pPr>
      <w:r w:rsidRPr="00C95AB8">
        <w:rPr>
          <w:rFonts w:eastAsia="Calibri" w:cs="Arial"/>
          <w:lang w:val="el-GR"/>
        </w:rPr>
        <w:t>Όλα τα απαραίτητα καλώδια τροφοδοσίας του φωτιστικού του ιστού.</w:t>
      </w:r>
    </w:p>
    <w:p w:rsidR="00BA70AF" w:rsidRPr="00C95AB8" w:rsidRDefault="00BA70AF" w:rsidP="002525C6">
      <w:pPr>
        <w:numPr>
          <w:ilvl w:val="0"/>
          <w:numId w:val="4"/>
        </w:numPr>
        <w:tabs>
          <w:tab w:val="left" w:pos="426"/>
        </w:tabs>
        <w:spacing w:after="0" w:line="240" w:lineRule="auto"/>
        <w:ind w:left="426" w:hanging="284"/>
        <w:jc w:val="both"/>
        <w:textAlignment w:val="baseline"/>
        <w:rPr>
          <w:rFonts w:eastAsia="Calibri" w:cs="Arial"/>
          <w:lang w:val="el-GR"/>
        </w:rPr>
      </w:pPr>
      <w:r w:rsidRPr="00F6265F">
        <w:rPr>
          <w:rFonts w:eastAsia="Calibri" w:cs="Arial"/>
        </w:rPr>
        <w:t>H</w:t>
      </w:r>
      <w:r w:rsidRPr="00C95AB8">
        <w:rPr>
          <w:rFonts w:eastAsia="Calibri" w:cs="Arial"/>
          <w:lang w:val="el-GR"/>
        </w:rPr>
        <w:t xml:space="preserve"> προμήθεια και προσκόμιση επί τόπου του χαλύβδινου ιστού και της προκατασκευασμένης βάσης του από οπλισμένο σκυρόδεμα, με ενσωματωμένο κλωβό αγκύρωσης από γαλβανισμένες εν θερμώ ράβδους. </w:t>
      </w:r>
    </w:p>
    <w:p w:rsidR="00BA70AF" w:rsidRPr="00C95AB8" w:rsidRDefault="00BA70AF" w:rsidP="002525C6">
      <w:pPr>
        <w:numPr>
          <w:ilvl w:val="0"/>
          <w:numId w:val="4"/>
        </w:numPr>
        <w:tabs>
          <w:tab w:val="left" w:pos="426"/>
        </w:tabs>
        <w:spacing w:after="0" w:line="240" w:lineRule="auto"/>
        <w:ind w:left="426" w:hanging="284"/>
        <w:jc w:val="both"/>
        <w:textAlignment w:val="baseline"/>
        <w:rPr>
          <w:rFonts w:eastAsia="Calibri" w:cs="Arial"/>
          <w:lang w:val="el-GR"/>
        </w:rPr>
      </w:pPr>
      <w:r w:rsidRPr="00F6265F">
        <w:rPr>
          <w:rFonts w:eastAsia="Calibri" w:cs="Arial"/>
        </w:rPr>
        <w:t>H</w:t>
      </w:r>
      <w:r w:rsidRPr="00C95AB8">
        <w:rPr>
          <w:rFonts w:eastAsia="Calibri" w:cs="Arial"/>
          <w:lang w:val="el-GR"/>
        </w:rPr>
        <w:t xml:space="preserve"> ανέγερση και στερέωση του ιστού στους κοχλίες αγκύρωσης. </w:t>
      </w:r>
    </w:p>
    <w:p w:rsidR="00BA70AF" w:rsidRPr="00C95AB8" w:rsidRDefault="00BA70AF" w:rsidP="002525C6">
      <w:pPr>
        <w:numPr>
          <w:ilvl w:val="0"/>
          <w:numId w:val="4"/>
        </w:numPr>
        <w:tabs>
          <w:tab w:val="left" w:pos="426"/>
        </w:tabs>
        <w:spacing w:after="0" w:line="240" w:lineRule="auto"/>
        <w:ind w:left="426" w:hanging="284"/>
        <w:jc w:val="both"/>
        <w:textAlignment w:val="baseline"/>
        <w:rPr>
          <w:rFonts w:eastAsia="Calibri" w:cs="Arial"/>
          <w:lang w:val="el-GR"/>
        </w:rPr>
      </w:pPr>
      <w:r w:rsidRPr="00F6265F">
        <w:rPr>
          <w:rFonts w:eastAsia="Calibri" w:cs="Arial"/>
        </w:rPr>
        <w:t>H</w:t>
      </w:r>
      <w:r w:rsidRPr="00C95AB8">
        <w:rPr>
          <w:rFonts w:eastAsia="Calibri" w:cs="Arial"/>
          <w:lang w:val="el-GR"/>
        </w:rPr>
        <w:t xml:space="preserve"> πλήρωση του κενού κάτω από την βάση του ιστού με μη συρικνούμενη τσιμεντοκονία, μετά το αλφάδιασμα και τη σύσφιγξη των κοχλιών. </w:t>
      </w:r>
    </w:p>
    <w:p w:rsidR="00BA70AF" w:rsidRPr="00F6265F" w:rsidRDefault="00BA70AF" w:rsidP="002525C6">
      <w:pPr>
        <w:numPr>
          <w:ilvl w:val="0"/>
          <w:numId w:val="4"/>
        </w:numPr>
        <w:tabs>
          <w:tab w:val="left" w:pos="426"/>
        </w:tabs>
        <w:spacing w:after="0" w:line="240" w:lineRule="auto"/>
        <w:ind w:left="426" w:hanging="284"/>
        <w:jc w:val="both"/>
        <w:textAlignment w:val="baseline"/>
        <w:rPr>
          <w:rFonts w:eastAsia="Calibri" w:cs="Arial"/>
        </w:rPr>
      </w:pPr>
      <w:r w:rsidRPr="00F6265F">
        <w:rPr>
          <w:rFonts w:eastAsia="Calibri" w:cs="Arial"/>
        </w:rPr>
        <w:t xml:space="preserve">Oι απαιτούμενες ηλεκτρικές συνδέσεις. </w:t>
      </w:r>
    </w:p>
    <w:p w:rsidR="00BA70AF" w:rsidRPr="00F6265F" w:rsidRDefault="00BA70AF" w:rsidP="002525C6">
      <w:pPr>
        <w:spacing w:after="0" w:line="240" w:lineRule="auto"/>
        <w:jc w:val="both"/>
        <w:rPr>
          <w:rFonts w:cs="Arial"/>
          <w:b/>
          <w:bCs/>
          <w:lang w:eastAsia="el-GR"/>
        </w:rPr>
      </w:pPr>
    </w:p>
    <w:p w:rsidR="00BA70AF" w:rsidRPr="00F6265F" w:rsidRDefault="00BA70AF" w:rsidP="002525C6">
      <w:pPr>
        <w:spacing w:after="0" w:line="240" w:lineRule="auto"/>
        <w:ind w:left="284" w:hanging="284"/>
        <w:jc w:val="both"/>
        <w:textAlignment w:val="baseline"/>
        <w:rPr>
          <w:rFonts w:eastAsia="Calibri" w:cs="Arial"/>
        </w:rPr>
      </w:pPr>
      <w:r w:rsidRPr="00F6265F">
        <w:rPr>
          <w:rFonts w:eastAsia="Calibri" w:cs="Arial"/>
        </w:rPr>
        <w:t>Τιμή ανά εγκατεστημένο ιστό.</w:t>
      </w:r>
    </w:p>
    <w:p w:rsidR="00FC3F56" w:rsidRPr="00F6265F" w:rsidRDefault="00FC3F56" w:rsidP="002525C6">
      <w:pPr>
        <w:spacing w:after="0" w:line="240" w:lineRule="auto"/>
        <w:jc w:val="center"/>
        <w:rPr>
          <w:rFonts w:cs="Arial"/>
        </w:rPr>
      </w:pPr>
    </w:p>
    <w:p w:rsidR="00970193" w:rsidRPr="00C95AB8" w:rsidRDefault="00970193" w:rsidP="002525C6">
      <w:pPr>
        <w:spacing w:after="0" w:line="240" w:lineRule="auto"/>
        <w:jc w:val="both"/>
        <w:rPr>
          <w:rFonts w:cs="Arial"/>
          <w:u w:val="single"/>
          <w:lang w:val="el-GR"/>
        </w:rPr>
      </w:pPr>
      <w:r w:rsidRPr="00C95AB8">
        <w:rPr>
          <w:rFonts w:cs="Arial"/>
          <w:u w:val="single"/>
          <w:lang w:val="el-GR"/>
        </w:rPr>
        <w:t>2</w:t>
      </w:r>
      <w:r w:rsidR="0002110B" w:rsidRPr="0002110B">
        <w:rPr>
          <w:rFonts w:cs="Arial"/>
          <w:u w:val="single"/>
          <w:lang w:val="el-GR"/>
        </w:rPr>
        <w:t>4</w:t>
      </w:r>
      <w:r w:rsidRPr="00C95AB8">
        <w:rPr>
          <w:rFonts w:cs="Arial"/>
          <w:u w:val="single"/>
          <w:lang w:val="el-GR"/>
        </w:rPr>
        <w:t>. ΙΣΤΟΣ ΥΨΟΥΣ 3  ΜΕΤΡΩΝ ΜΕ ΑΓΚΥΡΙΟ</w:t>
      </w:r>
      <w:r w:rsidR="008C711E" w:rsidRPr="00C95AB8">
        <w:rPr>
          <w:rFonts w:cs="Arial"/>
          <w:u w:val="single"/>
          <w:lang w:val="el-GR"/>
        </w:rPr>
        <w:t xml:space="preserve"> (ΠΛΗΡΗΣ)</w:t>
      </w:r>
    </w:p>
    <w:p w:rsidR="00970193" w:rsidRPr="00C95AB8" w:rsidRDefault="00970193" w:rsidP="002525C6">
      <w:pPr>
        <w:spacing w:after="0" w:line="240" w:lineRule="auto"/>
        <w:jc w:val="both"/>
        <w:rPr>
          <w:rFonts w:cs="Arial"/>
          <w:b/>
          <w:bCs/>
          <w:lang w:val="el-GR" w:eastAsia="el-GR"/>
        </w:rPr>
      </w:pPr>
    </w:p>
    <w:p w:rsidR="008C711E" w:rsidRPr="00C95AB8" w:rsidRDefault="00970193" w:rsidP="002525C6">
      <w:pPr>
        <w:spacing w:after="0" w:line="240" w:lineRule="auto"/>
        <w:jc w:val="both"/>
        <w:rPr>
          <w:rFonts w:cs="Arial"/>
          <w:bCs/>
          <w:lang w:val="el-GR" w:eastAsia="el-GR"/>
        </w:rPr>
      </w:pPr>
      <w:r w:rsidRPr="00C95AB8">
        <w:rPr>
          <w:rFonts w:cs="Arial"/>
          <w:bCs/>
          <w:lang w:val="el-GR" w:eastAsia="el-GR"/>
        </w:rPr>
        <w:t xml:space="preserve">Ιστός με μεταλική βάση </w:t>
      </w:r>
      <w:r w:rsidR="00ED04BD" w:rsidRPr="00C95AB8">
        <w:rPr>
          <w:rFonts w:cs="Arial"/>
          <w:bCs/>
          <w:lang w:val="el-GR" w:eastAsia="el-GR"/>
        </w:rPr>
        <w:t xml:space="preserve">ενδεικτικών </w:t>
      </w:r>
      <w:r w:rsidRPr="00C95AB8">
        <w:rPr>
          <w:rFonts w:cs="Arial"/>
          <w:bCs/>
          <w:lang w:val="el-GR" w:eastAsia="el-GR"/>
        </w:rPr>
        <w:t>δ</w:t>
      </w:r>
      <w:r w:rsidR="008C711E" w:rsidRPr="00C95AB8">
        <w:rPr>
          <w:rFonts w:cs="Arial"/>
          <w:bCs/>
          <w:lang w:val="el-GR" w:eastAsia="el-GR"/>
        </w:rPr>
        <w:t>ιαστάσεων 30</w:t>
      </w:r>
      <w:r w:rsidR="008C711E" w:rsidRPr="00F6265F">
        <w:rPr>
          <w:rFonts w:cs="Arial"/>
          <w:bCs/>
          <w:lang w:eastAsia="el-GR"/>
        </w:rPr>
        <w:t>x</w:t>
      </w:r>
      <w:r w:rsidRPr="00C95AB8">
        <w:rPr>
          <w:rFonts w:cs="Arial"/>
          <w:bCs/>
          <w:lang w:val="el-GR" w:eastAsia="el-GR"/>
        </w:rPr>
        <w:t>30</w:t>
      </w:r>
      <w:r w:rsidR="008C711E" w:rsidRPr="00F6265F">
        <w:rPr>
          <w:rFonts w:cs="Arial"/>
          <w:bCs/>
          <w:lang w:eastAsia="el-GR"/>
        </w:rPr>
        <w:t>x</w:t>
      </w:r>
      <w:r w:rsidRPr="00C95AB8">
        <w:rPr>
          <w:rFonts w:cs="Arial"/>
          <w:bCs/>
          <w:lang w:val="el-GR" w:eastAsia="el-GR"/>
        </w:rPr>
        <w:t xml:space="preserve">10 που αποτελείται από σιδεροσωλήνα </w:t>
      </w:r>
      <w:r w:rsidR="00ED04BD" w:rsidRPr="00C95AB8">
        <w:rPr>
          <w:rFonts w:cs="Arial"/>
          <w:bCs/>
          <w:lang w:val="el-GR" w:eastAsia="el-GR"/>
        </w:rPr>
        <w:t xml:space="preserve">ενδεικτικά </w:t>
      </w:r>
      <w:r w:rsidRPr="00C95AB8">
        <w:rPr>
          <w:rFonts w:cs="Arial"/>
          <w:bCs/>
          <w:lang w:val="el-GR" w:eastAsia="el-GR"/>
        </w:rPr>
        <w:t xml:space="preserve">Φ114 σε ύψος ένα μέτρο, </w:t>
      </w:r>
      <w:r w:rsidR="00ED04BD" w:rsidRPr="00C95AB8">
        <w:rPr>
          <w:rFonts w:cs="Arial"/>
          <w:bCs/>
          <w:lang w:val="el-GR" w:eastAsia="el-GR"/>
        </w:rPr>
        <w:t xml:space="preserve">ενδεικτικά </w:t>
      </w:r>
      <w:r w:rsidRPr="00C95AB8">
        <w:rPr>
          <w:rFonts w:cs="Arial"/>
          <w:bCs/>
          <w:lang w:val="el-GR" w:eastAsia="el-GR"/>
        </w:rPr>
        <w:t>ένα δεύτ</w:t>
      </w:r>
      <w:r w:rsidR="00ED04BD" w:rsidRPr="00C95AB8">
        <w:rPr>
          <w:rFonts w:cs="Arial"/>
          <w:bCs/>
          <w:lang w:val="el-GR" w:eastAsia="el-GR"/>
        </w:rPr>
        <w:t>ε</w:t>
      </w:r>
      <w:r w:rsidRPr="00C95AB8">
        <w:rPr>
          <w:rFonts w:cs="Arial"/>
          <w:bCs/>
          <w:lang w:val="el-GR" w:eastAsia="el-GR"/>
        </w:rPr>
        <w:t xml:space="preserve">ρο τμήμα σε ύψος 2 μέτρων από σιδηροσωλήνα Φ90 και </w:t>
      </w:r>
      <w:r w:rsidR="00ED04BD" w:rsidRPr="00C95AB8">
        <w:rPr>
          <w:rFonts w:cs="Arial"/>
          <w:bCs/>
          <w:lang w:val="el-GR" w:eastAsia="el-GR"/>
        </w:rPr>
        <w:t xml:space="preserve">ενδεικτικά </w:t>
      </w:r>
      <w:r w:rsidRPr="00C95AB8">
        <w:rPr>
          <w:rFonts w:cs="Arial"/>
          <w:bCs/>
          <w:lang w:val="el-GR" w:eastAsia="el-GR"/>
        </w:rPr>
        <w:t>στην κορυφή σε μήκος 10 εκατοστών σιδεροσωλήνα Φ60 ή Φ76 για την τοποθέτηση του φωτιστικού.</w:t>
      </w:r>
    </w:p>
    <w:p w:rsidR="009B6645" w:rsidRPr="00C95AB8" w:rsidRDefault="009B6645" w:rsidP="002525C6">
      <w:pPr>
        <w:spacing w:after="0" w:line="240" w:lineRule="auto"/>
        <w:jc w:val="both"/>
        <w:rPr>
          <w:rFonts w:cs="Arial"/>
          <w:bCs/>
          <w:lang w:val="el-GR" w:eastAsia="el-GR"/>
        </w:rPr>
      </w:pPr>
      <w:r w:rsidRPr="00C95AB8">
        <w:rPr>
          <w:rFonts w:cs="Arial"/>
          <w:bCs/>
          <w:lang w:val="el-GR" w:eastAsia="el-GR"/>
        </w:rPr>
        <w:lastRenderedPageBreak/>
        <w:t>Στην ένωση των δύο σωληνώσεων θα υπάρχει μεταλικό διάκοσμητικό δακτυλίδι.</w:t>
      </w:r>
    </w:p>
    <w:p w:rsidR="008C711E" w:rsidRPr="00C95AB8" w:rsidRDefault="008C711E" w:rsidP="002525C6">
      <w:pPr>
        <w:spacing w:after="0" w:line="240" w:lineRule="auto"/>
        <w:jc w:val="both"/>
        <w:rPr>
          <w:rFonts w:cs="Arial"/>
          <w:bCs/>
          <w:lang w:val="el-GR" w:eastAsia="el-GR"/>
        </w:rPr>
      </w:pPr>
    </w:p>
    <w:p w:rsidR="009B6645" w:rsidRPr="00C95AB8" w:rsidRDefault="009B6645" w:rsidP="002525C6">
      <w:pPr>
        <w:spacing w:after="0" w:line="240" w:lineRule="auto"/>
        <w:jc w:val="both"/>
        <w:rPr>
          <w:rFonts w:cs="Arial"/>
          <w:bCs/>
          <w:lang w:val="el-GR" w:eastAsia="el-GR"/>
        </w:rPr>
      </w:pPr>
      <w:r w:rsidRPr="00C95AB8">
        <w:rPr>
          <w:rFonts w:cs="Arial"/>
          <w:bCs/>
          <w:lang w:val="el-GR" w:eastAsia="el-GR"/>
        </w:rPr>
        <w:t xml:space="preserve">Επίσης ο ιστός θα φέρει αγκύριο αποτελούμενο από 4 </w:t>
      </w:r>
      <w:r w:rsidR="001E34F2" w:rsidRPr="00C95AB8">
        <w:rPr>
          <w:rFonts w:cs="Arial"/>
          <w:bCs/>
          <w:lang w:val="el-GR" w:eastAsia="el-GR"/>
        </w:rPr>
        <w:t xml:space="preserve">ηλούς </w:t>
      </w:r>
      <w:r w:rsidRPr="00C95AB8">
        <w:rPr>
          <w:rFonts w:cs="Arial"/>
          <w:bCs/>
          <w:lang w:val="el-GR" w:eastAsia="el-GR"/>
        </w:rPr>
        <w:t xml:space="preserve">γαλβανισμένους Μ-16 ηλεκτροσυγκολημένους μεταξύ τους με ύψος 0,50 εκ. και θα περιλαμβάνει οχτώ παξιμάδια </w:t>
      </w:r>
      <w:r w:rsidR="001E34F2" w:rsidRPr="00C95AB8">
        <w:rPr>
          <w:rFonts w:cs="Arial"/>
          <w:bCs/>
          <w:lang w:val="el-GR" w:eastAsia="el-GR"/>
        </w:rPr>
        <w:t>με οχτώ ροδέλες γαλβανισμένα για τη σύσφιξη και ευθυγράμμιση του ιστού.</w:t>
      </w:r>
    </w:p>
    <w:p w:rsidR="00970193" w:rsidRPr="00C95AB8" w:rsidRDefault="009B6645" w:rsidP="002525C6">
      <w:pPr>
        <w:spacing w:after="0" w:line="240" w:lineRule="auto"/>
        <w:jc w:val="both"/>
        <w:rPr>
          <w:rFonts w:cs="Arial"/>
          <w:bCs/>
          <w:lang w:val="el-GR" w:eastAsia="el-GR"/>
        </w:rPr>
      </w:pPr>
      <w:r w:rsidRPr="00C95AB8">
        <w:rPr>
          <w:rFonts w:cs="Arial"/>
          <w:bCs/>
          <w:lang w:val="el-GR" w:eastAsia="el-GR"/>
        </w:rPr>
        <w:t xml:space="preserve">Ο ιστός θα είναι ηλεκτροστατικά βαμμένος.  </w:t>
      </w:r>
    </w:p>
    <w:p w:rsidR="00970193" w:rsidRPr="00C95AB8" w:rsidRDefault="00970193" w:rsidP="002525C6">
      <w:pPr>
        <w:spacing w:after="0" w:line="240" w:lineRule="auto"/>
        <w:jc w:val="both"/>
        <w:rPr>
          <w:rFonts w:cs="Arial"/>
          <w:b/>
          <w:bCs/>
          <w:lang w:val="el-GR" w:eastAsia="el-GR"/>
        </w:rPr>
      </w:pPr>
    </w:p>
    <w:p w:rsidR="00970193" w:rsidRPr="00C95AB8" w:rsidRDefault="00970193" w:rsidP="002525C6">
      <w:pPr>
        <w:spacing w:after="0" w:line="240" w:lineRule="auto"/>
        <w:ind w:left="284" w:hanging="284"/>
        <w:jc w:val="both"/>
        <w:textAlignment w:val="baseline"/>
        <w:rPr>
          <w:rFonts w:eastAsia="Calibri" w:cs="Arial"/>
          <w:lang w:val="el-GR"/>
        </w:rPr>
      </w:pPr>
      <w:r w:rsidRPr="00C95AB8">
        <w:rPr>
          <w:rFonts w:eastAsia="Calibri" w:cs="Arial"/>
          <w:lang w:val="el-GR"/>
        </w:rPr>
        <w:t xml:space="preserve">Στην τιμή μονάδας περιλαμβάνονται οι εξής επιμέρους εργασίες/υλικά, ως τυχόν απαιτείται: </w:t>
      </w:r>
    </w:p>
    <w:p w:rsidR="00970193" w:rsidRPr="00C95AB8" w:rsidRDefault="00970193" w:rsidP="002525C6">
      <w:pPr>
        <w:numPr>
          <w:ilvl w:val="0"/>
          <w:numId w:val="4"/>
        </w:numPr>
        <w:tabs>
          <w:tab w:val="left" w:pos="426"/>
        </w:tabs>
        <w:spacing w:after="0" w:line="240" w:lineRule="auto"/>
        <w:ind w:left="426" w:hanging="284"/>
        <w:jc w:val="both"/>
        <w:textAlignment w:val="baseline"/>
        <w:rPr>
          <w:rFonts w:eastAsia="Calibri" w:cs="Arial"/>
          <w:lang w:val="el-GR"/>
        </w:rPr>
      </w:pPr>
      <w:r w:rsidRPr="00C95AB8">
        <w:rPr>
          <w:rFonts w:eastAsia="Calibri" w:cs="Arial"/>
          <w:lang w:val="el-GR"/>
        </w:rPr>
        <w:t>Η εκσκαφή τάφρου σε κάθε είδους έδαφος και η επανεπίχωση του.</w:t>
      </w:r>
    </w:p>
    <w:p w:rsidR="00970193" w:rsidRPr="00C95AB8" w:rsidRDefault="00970193" w:rsidP="002525C6">
      <w:pPr>
        <w:numPr>
          <w:ilvl w:val="0"/>
          <w:numId w:val="4"/>
        </w:numPr>
        <w:tabs>
          <w:tab w:val="left" w:pos="426"/>
        </w:tabs>
        <w:spacing w:after="0" w:line="240" w:lineRule="auto"/>
        <w:ind w:left="426" w:hanging="284"/>
        <w:jc w:val="both"/>
        <w:textAlignment w:val="baseline"/>
        <w:rPr>
          <w:rFonts w:eastAsia="Calibri" w:cs="Arial"/>
          <w:lang w:val="el-GR"/>
        </w:rPr>
      </w:pPr>
      <w:r w:rsidRPr="00F6265F">
        <w:rPr>
          <w:rFonts w:eastAsia="Calibri" w:cs="Arial"/>
        </w:rPr>
        <w:t>H</w:t>
      </w:r>
      <w:r w:rsidRPr="00C95AB8">
        <w:rPr>
          <w:rFonts w:eastAsia="Calibri" w:cs="Arial"/>
          <w:lang w:val="el-GR"/>
        </w:rPr>
        <w:t xml:space="preserve"> προμήθεια και προσκόμιση επί τόπου του χαλύβδινου ιστού και της προκατασκευασμένης βάσης του από οπλισμένο σκυρόδεμα, με ενσωματωμένο κλωβό αγκύρωσης από γαλβανισμένες εν θερμώ ράβδους. </w:t>
      </w:r>
    </w:p>
    <w:p w:rsidR="00970193" w:rsidRPr="00C95AB8" w:rsidRDefault="00970193" w:rsidP="002525C6">
      <w:pPr>
        <w:numPr>
          <w:ilvl w:val="0"/>
          <w:numId w:val="4"/>
        </w:numPr>
        <w:tabs>
          <w:tab w:val="left" w:pos="426"/>
        </w:tabs>
        <w:spacing w:after="0" w:line="240" w:lineRule="auto"/>
        <w:ind w:left="426" w:hanging="284"/>
        <w:jc w:val="both"/>
        <w:textAlignment w:val="baseline"/>
        <w:rPr>
          <w:rFonts w:eastAsia="Calibri" w:cs="Arial"/>
          <w:lang w:val="el-GR"/>
        </w:rPr>
      </w:pPr>
      <w:r w:rsidRPr="00F6265F">
        <w:rPr>
          <w:rFonts w:eastAsia="Calibri" w:cs="Arial"/>
        </w:rPr>
        <w:t>H</w:t>
      </w:r>
      <w:r w:rsidRPr="00C95AB8">
        <w:rPr>
          <w:rFonts w:eastAsia="Calibri" w:cs="Arial"/>
          <w:lang w:val="el-GR"/>
        </w:rPr>
        <w:t xml:space="preserve"> ανέγερση και στερέωση του ιστού στους κοχλίες αγκύρωσης. </w:t>
      </w:r>
    </w:p>
    <w:p w:rsidR="00970193" w:rsidRPr="00C95AB8" w:rsidRDefault="00970193" w:rsidP="002525C6">
      <w:pPr>
        <w:numPr>
          <w:ilvl w:val="0"/>
          <w:numId w:val="4"/>
        </w:numPr>
        <w:tabs>
          <w:tab w:val="left" w:pos="426"/>
        </w:tabs>
        <w:spacing w:after="0" w:line="240" w:lineRule="auto"/>
        <w:ind w:left="426" w:hanging="284"/>
        <w:jc w:val="both"/>
        <w:textAlignment w:val="baseline"/>
        <w:rPr>
          <w:rFonts w:eastAsia="Calibri" w:cs="Arial"/>
          <w:lang w:val="el-GR"/>
        </w:rPr>
      </w:pPr>
      <w:r w:rsidRPr="00F6265F">
        <w:rPr>
          <w:rFonts w:eastAsia="Calibri" w:cs="Arial"/>
        </w:rPr>
        <w:t>H</w:t>
      </w:r>
      <w:r w:rsidRPr="00C95AB8">
        <w:rPr>
          <w:rFonts w:eastAsia="Calibri" w:cs="Arial"/>
          <w:lang w:val="el-GR"/>
        </w:rPr>
        <w:t xml:space="preserve"> πλήρωση του κενού κάτω από την βάση του ιστού με μη συρικνούμενη τσιμεντοκονία, μετά το αλφάδιασμα και τη σύσφιγξη των κοχλιών. </w:t>
      </w:r>
    </w:p>
    <w:p w:rsidR="00B4097C" w:rsidRPr="00F6265F" w:rsidRDefault="00B4097C" w:rsidP="002525C6">
      <w:pPr>
        <w:numPr>
          <w:ilvl w:val="0"/>
          <w:numId w:val="4"/>
        </w:numPr>
        <w:tabs>
          <w:tab w:val="left" w:pos="426"/>
        </w:tabs>
        <w:spacing w:after="0" w:line="240" w:lineRule="auto"/>
        <w:ind w:left="426" w:hanging="284"/>
        <w:jc w:val="both"/>
        <w:textAlignment w:val="baseline"/>
        <w:rPr>
          <w:rFonts w:eastAsia="Calibri" w:cs="Arial"/>
        </w:rPr>
      </w:pPr>
      <w:r w:rsidRPr="00F6265F">
        <w:rPr>
          <w:rFonts w:eastAsia="Calibri" w:cs="Arial"/>
        </w:rPr>
        <w:t>Το ακροκιβώτιο του ιστού.</w:t>
      </w:r>
    </w:p>
    <w:p w:rsidR="00B4097C" w:rsidRPr="00C95AB8" w:rsidRDefault="00B4097C" w:rsidP="002525C6">
      <w:pPr>
        <w:numPr>
          <w:ilvl w:val="0"/>
          <w:numId w:val="4"/>
        </w:numPr>
        <w:tabs>
          <w:tab w:val="left" w:pos="426"/>
        </w:tabs>
        <w:spacing w:after="0" w:line="240" w:lineRule="auto"/>
        <w:ind w:left="426" w:hanging="284"/>
        <w:jc w:val="both"/>
        <w:textAlignment w:val="baseline"/>
        <w:rPr>
          <w:rFonts w:eastAsia="Calibri" w:cs="Arial"/>
          <w:lang w:val="el-GR"/>
        </w:rPr>
      </w:pPr>
      <w:r w:rsidRPr="00C95AB8">
        <w:rPr>
          <w:rFonts w:eastAsia="Calibri" w:cs="Arial"/>
          <w:lang w:val="el-GR"/>
        </w:rPr>
        <w:t>Όλα τα απαραίτητα καλώδια τροφοδοσίας του φωτιστικού από το ακροκιβώτιο του ιστού.</w:t>
      </w:r>
    </w:p>
    <w:p w:rsidR="00970193" w:rsidRPr="00F6265F" w:rsidRDefault="00970193" w:rsidP="002525C6">
      <w:pPr>
        <w:numPr>
          <w:ilvl w:val="0"/>
          <w:numId w:val="4"/>
        </w:numPr>
        <w:tabs>
          <w:tab w:val="left" w:pos="426"/>
        </w:tabs>
        <w:spacing w:after="0" w:line="240" w:lineRule="auto"/>
        <w:ind w:left="426" w:hanging="284"/>
        <w:jc w:val="both"/>
        <w:textAlignment w:val="baseline"/>
        <w:rPr>
          <w:rFonts w:eastAsia="Calibri" w:cs="Arial"/>
        </w:rPr>
      </w:pPr>
      <w:r w:rsidRPr="00F6265F">
        <w:rPr>
          <w:rFonts w:eastAsia="Calibri" w:cs="Arial"/>
        </w:rPr>
        <w:t xml:space="preserve">Oι απαιτούμενες ηλεκτρικές συνδέσεις. </w:t>
      </w:r>
    </w:p>
    <w:p w:rsidR="00970193" w:rsidRPr="00F6265F" w:rsidRDefault="00970193" w:rsidP="002525C6">
      <w:pPr>
        <w:spacing w:after="0" w:line="240" w:lineRule="auto"/>
        <w:jc w:val="both"/>
        <w:rPr>
          <w:rFonts w:cs="Arial"/>
          <w:b/>
          <w:bCs/>
          <w:lang w:eastAsia="el-GR"/>
        </w:rPr>
      </w:pPr>
    </w:p>
    <w:p w:rsidR="00970193" w:rsidRPr="00F6265F" w:rsidRDefault="00970193" w:rsidP="002525C6">
      <w:pPr>
        <w:spacing w:after="0" w:line="240" w:lineRule="auto"/>
        <w:ind w:left="284" w:hanging="284"/>
        <w:jc w:val="both"/>
        <w:textAlignment w:val="baseline"/>
        <w:rPr>
          <w:rFonts w:eastAsia="Calibri" w:cs="Arial"/>
        </w:rPr>
      </w:pPr>
      <w:r w:rsidRPr="00F6265F">
        <w:rPr>
          <w:rFonts w:eastAsia="Calibri" w:cs="Arial"/>
        </w:rPr>
        <w:t>Τιμή ανά εγκατεστημένο ιστό.</w:t>
      </w:r>
    </w:p>
    <w:p w:rsidR="002C535A" w:rsidRPr="00F6265F" w:rsidRDefault="002C535A" w:rsidP="002525C6">
      <w:pPr>
        <w:spacing w:after="0" w:line="240" w:lineRule="auto"/>
        <w:rPr>
          <w:rFonts w:cs="Arial"/>
        </w:rPr>
      </w:pPr>
    </w:p>
    <w:p w:rsidR="002C535A" w:rsidRPr="00C95AB8" w:rsidRDefault="00A806ED" w:rsidP="002525C6">
      <w:pPr>
        <w:spacing w:after="0" w:line="240" w:lineRule="auto"/>
        <w:rPr>
          <w:rFonts w:cs="Arial"/>
          <w:u w:val="single"/>
          <w:lang w:val="el-GR"/>
        </w:rPr>
      </w:pPr>
      <w:r w:rsidRPr="00C95AB8">
        <w:rPr>
          <w:rFonts w:cs="Arial"/>
          <w:u w:val="single"/>
          <w:lang w:val="el-GR"/>
        </w:rPr>
        <w:t>2</w:t>
      </w:r>
      <w:r w:rsidR="0002110B" w:rsidRPr="0002110B">
        <w:rPr>
          <w:rFonts w:cs="Arial"/>
          <w:u w:val="single"/>
          <w:lang w:val="el-GR"/>
        </w:rPr>
        <w:t>5</w:t>
      </w:r>
      <w:r w:rsidRPr="00C95AB8">
        <w:rPr>
          <w:rFonts w:cs="Arial"/>
          <w:u w:val="single"/>
          <w:lang w:val="el-GR"/>
        </w:rPr>
        <w:t xml:space="preserve">. ΠΡΟΜΗΘΕΙΑ ΚΑΙ ΤΟΠΟΘΕΤΗΣΗ ΚΕΦΑΛΗΣ ΜΕ ΒΑΣΗ ΣΤΗΡΙΞΗΣ, ΤΡΕΙΣ ΒΡΑΧΙΟΝΕΣ ΚΑΙ ΤΡΙΑ ΦΩΤΙΣΤΙΚΑ ΜΠΑΛΑΣ Φ300 </w:t>
      </w:r>
      <w:r w:rsidRPr="00F6265F">
        <w:rPr>
          <w:rFonts w:cs="Arial"/>
          <w:u w:val="single"/>
        </w:rPr>
        <w:t>MM</w:t>
      </w:r>
      <w:r w:rsidRPr="00C95AB8">
        <w:rPr>
          <w:rFonts w:cs="Arial"/>
          <w:u w:val="single"/>
          <w:lang w:val="el-GR"/>
        </w:rPr>
        <w:t xml:space="preserve"> ΜΕ ΛΑΜΠΤΗΡΕΣ </w:t>
      </w:r>
      <w:r w:rsidRPr="00F6265F">
        <w:rPr>
          <w:rFonts w:cs="Arial"/>
          <w:u w:val="single"/>
        </w:rPr>
        <w:t>LED</w:t>
      </w:r>
      <w:r w:rsidRPr="00C95AB8">
        <w:rPr>
          <w:rFonts w:cs="Arial"/>
          <w:u w:val="single"/>
          <w:lang w:val="el-GR"/>
        </w:rPr>
        <w:t>.</w:t>
      </w:r>
    </w:p>
    <w:p w:rsidR="002C535A" w:rsidRPr="00C95AB8" w:rsidRDefault="002C535A" w:rsidP="002525C6">
      <w:pPr>
        <w:spacing w:after="0" w:line="240" w:lineRule="auto"/>
        <w:rPr>
          <w:rFonts w:cs="Arial"/>
          <w:b/>
          <w:i/>
          <w:iCs/>
          <w:u w:val="single"/>
          <w:lang w:val="el-GR"/>
        </w:rPr>
      </w:pPr>
    </w:p>
    <w:p w:rsidR="002C535A" w:rsidRPr="00C95AB8" w:rsidRDefault="002C535A" w:rsidP="002525C6">
      <w:pPr>
        <w:spacing w:after="0" w:line="240" w:lineRule="auto"/>
        <w:rPr>
          <w:rFonts w:eastAsia="Calibri" w:cs="Arial"/>
          <w:lang w:val="el-GR" w:eastAsia="el-GR"/>
        </w:rPr>
      </w:pPr>
      <w:r w:rsidRPr="00C95AB8">
        <w:rPr>
          <w:rFonts w:eastAsia="Calibri" w:cs="Arial"/>
          <w:lang w:val="el-GR" w:eastAsia="el-GR"/>
        </w:rPr>
        <w:t xml:space="preserve">Προμήθεια κεφαλής οδοφωτισμού με βάση και τρεις βραχίονες, με τρεις πλαστικές  μπάλες Φ300 </w:t>
      </w:r>
      <w:r w:rsidRPr="00F6265F">
        <w:rPr>
          <w:rFonts w:eastAsia="Calibri" w:cs="Arial"/>
          <w:lang w:eastAsia="el-GR"/>
        </w:rPr>
        <w:t>mm</w:t>
      </w:r>
      <w:r w:rsidRPr="00C95AB8">
        <w:rPr>
          <w:rFonts w:eastAsia="Calibri" w:cs="Arial"/>
          <w:lang w:val="el-GR" w:eastAsia="el-GR"/>
        </w:rPr>
        <w:t xml:space="preserve">, με τρεις λαμπτήρες </w:t>
      </w:r>
      <w:r w:rsidRPr="00F6265F">
        <w:rPr>
          <w:rFonts w:eastAsia="Calibri" w:cs="Arial"/>
          <w:lang w:eastAsia="el-GR"/>
        </w:rPr>
        <w:t>LED</w:t>
      </w:r>
      <w:r w:rsidR="00CF1291">
        <w:rPr>
          <w:rFonts w:eastAsia="Calibri" w:cs="Arial"/>
          <w:lang w:val="el-GR" w:eastAsia="el-GR"/>
        </w:rPr>
        <w:t xml:space="preserve"> έως 50</w:t>
      </w:r>
      <w:r w:rsidR="00CF1291">
        <w:rPr>
          <w:rFonts w:eastAsia="Calibri" w:cs="Arial"/>
          <w:lang w:val="en-US" w:eastAsia="el-GR"/>
        </w:rPr>
        <w:t>w</w:t>
      </w:r>
      <w:r w:rsidRPr="00C95AB8">
        <w:rPr>
          <w:rFonts w:eastAsia="Calibri" w:cs="Arial"/>
          <w:lang w:val="el-GR" w:eastAsia="el-GR"/>
        </w:rPr>
        <w:t xml:space="preserve"> θερμού χρώματος απόδοσης αντίστοιχης 125</w:t>
      </w:r>
      <w:r w:rsidRPr="00F6265F">
        <w:rPr>
          <w:rFonts w:eastAsia="Calibri" w:cs="Arial"/>
          <w:lang w:eastAsia="el-GR"/>
        </w:rPr>
        <w:t>WHg</w:t>
      </w:r>
      <w:r w:rsidRPr="00C95AB8">
        <w:rPr>
          <w:rFonts w:eastAsia="Calibri" w:cs="Arial"/>
          <w:lang w:val="el-GR" w:eastAsia="el-GR"/>
        </w:rPr>
        <w:t xml:space="preserve">, </w:t>
      </w:r>
      <w:r w:rsidR="008117AD">
        <w:rPr>
          <w:rFonts w:cs="Arial"/>
          <w:lang w:val="el-GR"/>
        </w:rPr>
        <w:t xml:space="preserve">ελάχιστης φωτεινότητας </w:t>
      </w:r>
      <w:r w:rsidR="00CF1291" w:rsidRPr="00CF1291">
        <w:rPr>
          <w:rFonts w:cs="Arial"/>
          <w:lang w:val="el-GR"/>
        </w:rPr>
        <w:t>5000</w:t>
      </w:r>
      <w:r w:rsidR="008117AD">
        <w:rPr>
          <w:rFonts w:cs="Arial"/>
          <w:lang w:val="en-US"/>
        </w:rPr>
        <w:t>LUMEN</w:t>
      </w:r>
      <w:r w:rsidR="008117AD">
        <w:rPr>
          <w:rFonts w:cs="Arial"/>
          <w:lang w:val="el-GR"/>
        </w:rPr>
        <w:t>,</w:t>
      </w:r>
      <w:r w:rsidRPr="00C95AB8">
        <w:rPr>
          <w:rFonts w:eastAsia="Calibri" w:cs="Arial"/>
          <w:lang w:val="el-GR" w:eastAsia="el-GR"/>
        </w:rPr>
        <w:t xml:space="preserve">στεγανές. </w:t>
      </w:r>
    </w:p>
    <w:p w:rsidR="002C535A" w:rsidRPr="00C95AB8" w:rsidRDefault="002C535A" w:rsidP="002525C6">
      <w:pPr>
        <w:spacing w:after="0" w:line="240" w:lineRule="auto"/>
        <w:rPr>
          <w:rFonts w:eastAsia="Calibri" w:cs="Arial"/>
          <w:lang w:val="el-GR" w:eastAsia="el-GR"/>
        </w:rPr>
      </w:pPr>
    </w:p>
    <w:p w:rsidR="002C535A" w:rsidRPr="00C95AB8" w:rsidRDefault="002C535A" w:rsidP="002525C6">
      <w:pPr>
        <w:spacing w:after="0" w:line="240" w:lineRule="auto"/>
        <w:rPr>
          <w:rFonts w:eastAsia="Calibri" w:cs="Arial"/>
          <w:lang w:val="el-GR" w:eastAsia="el-GR"/>
        </w:rPr>
      </w:pPr>
      <w:r w:rsidRPr="00C95AB8">
        <w:rPr>
          <w:rFonts w:eastAsia="Calibri" w:cs="Arial"/>
          <w:lang w:val="el-GR" w:eastAsia="el-GR"/>
        </w:rPr>
        <w:t>Τοποθέτηση της δίφωτης κεφαλής σε ιστούς, ενδεικτικά επί της Πλατείας Κίου στη Δημοτική Ενότητα Διονύσου ή και αλ</w:t>
      </w:r>
      <w:r w:rsidR="00DB684A" w:rsidRPr="00C95AB8">
        <w:rPr>
          <w:rFonts w:eastAsia="Calibri" w:cs="Arial"/>
          <w:lang w:val="el-GR" w:eastAsia="el-GR"/>
        </w:rPr>
        <w:t>λού στο Δήμο (</w:t>
      </w:r>
      <w:hyperlink w:anchor="Φωτογραφία17" w:history="1">
        <w:r w:rsidR="00DB684A" w:rsidRPr="000D18BB">
          <w:rPr>
            <w:rStyle w:val="-"/>
            <w:rFonts w:eastAsia="Calibri" w:cs="Arial"/>
            <w:lang w:val="el-GR" w:eastAsia="el-GR"/>
          </w:rPr>
          <w:t xml:space="preserve">βλέπε </w:t>
        </w:r>
        <w:r w:rsidR="005D4D9A" w:rsidRPr="000D18BB">
          <w:rPr>
            <w:rStyle w:val="-"/>
            <w:rFonts w:cs="Arial"/>
            <w:lang w:val="el-GR"/>
          </w:rPr>
          <w:t xml:space="preserve">Παράρτημα, </w:t>
        </w:r>
        <w:r w:rsidR="00DB684A" w:rsidRPr="000D18BB">
          <w:rPr>
            <w:rStyle w:val="-"/>
            <w:rFonts w:eastAsia="Calibri" w:cs="Arial"/>
            <w:lang w:val="el-GR" w:eastAsia="el-GR"/>
          </w:rPr>
          <w:t xml:space="preserve">Φωτογραφία </w:t>
        </w:r>
        <w:r w:rsidR="00196279" w:rsidRPr="000D18BB">
          <w:rPr>
            <w:rStyle w:val="-"/>
            <w:rFonts w:eastAsia="Calibri" w:cs="Arial"/>
            <w:lang w:val="el-GR" w:eastAsia="el-GR"/>
          </w:rPr>
          <w:t>17</w:t>
        </w:r>
      </w:hyperlink>
      <w:r w:rsidRPr="00C95AB8">
        <w:rPr>
          <w:rFonts w:eastAsia="Calibri" w:cs="Arial"/>
          <w:lang w:val="el-GR" w:eastAsia="el-GR"/>
        </w:rPr>
        <w:t>).</w:t>
      </w:r>
    </w:p>
    <w:p w:rsidR="002C535A" w:rsidRPr="00C95AB8" w:rsidRDefault="002C535A" w:rsidP="002525C6">
      <w:pPr>
        <w:spacing w:after="0" w:line="240" w:lineRule="auto"/>
        <w:rPr>
          <w:rFonts w:cs="Arial"/>
          <w:i/>
          <w:iCs/>
          <w:lang w:val="el-GR"/>
        </w:rPr>
      </w:pPr>
    </w:p>
    <w:p w:rsidR="002C535A" w:rsidRPr="00C95AB8" w:rsidRDefault="002C535A" w:rsidP="002525C6">
      <w:pPr>
        <w:spacing w:after="0" w:line="240" w:lineRule="auto"/>
        <w:rPr>
          <w:rFonts w:cs="Arial"/>
          <w:lang w:val="el-GR"/>
        </w:rPr>
      </w:pPr>
      <w:r w:rsidRPr="00C95AB8">
        <w:rPr>
          <w:rFonts w:cs="Arial"/>
          <w:lang w:val="el-GR"/>
        </w:rPr>
        <w:t xml:space="preserve">Το φωτιστικό θα είναι αισθητικά και λειτουργικά όμοιο με τα όποια υπάρχοντα ίδια επί τόπου φωτιστικά του δικτύου δημοτικού φωτισμού. </w:t>
      </w:r>
    </w:p>
    <w:p w:rsidR="002C535A" w:rsidRPr="00C95AB8" w:rsidRDefault="002C535A" w:rsidP="002525C6">
      <w:pPr>
        <w:spacing w:after="0" w:line="240" w:lineRule="auto"/>
        <w:rPr>
          <w:rFonts w:cs="Arial"/>
          <w:lang w:val="el-GR"/>
        </w:rPr>
      </w:pPr>
    </w:p>
    <w:p w:rsidR="002C535A" w:rsidRPr="00F6265F" w:rsidRDefault="002C535A" w:rsidP="002525C6">
      <w:pPr>
        <w:spacing w:after="0" w:line="240" w:lineRule="auto"/>
        <w:rPr>
          <w:rFonts w:cs="Arial"/>
        </w:rPr>
      </w:pPr>
      <w:r w:rsidRPr="00F6265F">
        <w:rPr>
          <w:rFonts w:cs="Arial"/>
        </w:rPr>
        <w:t>Στην τιμή μονάδας περιλαμβάνονται:</w:t>
      </w:r>
    </w:p>
    <w:p w:rsidR="002C535A" w:rsidRPr="00C95AB8" w:rsidRDefault="002C535A" w:rsidP="002525C6">
      <w:pPr>
        <w:numPr>
          <w:ilvl w:val="0"/>
          <w:numId w:val="20"/>
        </w:numPr>
        <w:spacing w:after="0" w:line="240" w:lineRule="auto"/>
        <w:rPr>
          <w:rFonts w:cs="Arial"/>
          <w:lang w:val="el-GR"/>
        </w:rPr>
      </w:pPr>
      <w:r w:rsidRPr="00C95AB8">
        <w:rPr>
          <w:rFonts w:eastAsia="Calibri" w:cs="Arial"/>
          <w:lang w:val="el-GR" w:eastAsia="el-GR"/>
        </w:rPr>
        <w:t>η προμήθεια της δίφωτης κεφαλής με βάση προσαρμογής επί του ιστού, με δύο μπάλες Φ300</w:t>
      </w:r>
      <w:r w:rsidRPr="00F6265F">
        <w:rPr>
          <w:rFonts w:eastAsia="Calibri" w:cs="Arial"/>
          <w:lang w:eastAsia="el-GR"/>
        </w:rPr>
        <w:t>mm</w:t>
      </w:r>
      <w:r w:rsidRPr="00C95AB8">
        <w:rPr>
          <w:rFonts w:eastAsia="Calibri" w:cs="Arial"/>
          <w:lang w:val="el-GR" w:eastAsia="el-GR"/>
        </w:rPr>
        <w:t xml:space="preserve">, </w:t>
      </w:r>
    </w:p>
    <w:p w:rsidR="002C535A" w:rsidRPr="00C95AB8" w:rsidRDefault="002C535A" w:rsidP="002525C6">
      <w:pPr>
        <w:numPr>
          <w:ilvl w:val="0"/>
          <w:numId w:val="20"/>
        </w:numPr>
        <w:spacing w:after="0" w:line="240" w:lineRule="auto"/>
        <w:rPr>
          <w:rFonts w:cs="Arial"/>
          <w:lang w:val="el-GR"/>
        </w:rPr>
      </w:pPr>
      <w:r w:rsidRPr="00C95AB8">
        <w:rPr>
          <w:rFonts w:eastAsia="Calibri" w:cs="Arial"/>
          <w:lang w:val="el-GR" w:eastAsia="el-GR"/>
        </w:rPr>
        <w:t xml:space="preserve">η προμήθεια δύο λαμπτήρων </w:t>
      </w:r>
      <w:r w:rsidRPr="00F6265F">
        <w:rPr>
          <w:rFonts w:eastAsia="Calibri" w:cs="Arial"/>
          <w:lang w:eastAsia="el-GR"/>
        </w:rPr>
        <w:t>LED</w:t>
      </w:r>
      <w:r w:rsidR="00CF1291">
        <w:rPr>
          <w:rFonts w:eastAsia="Calibri" w:cs="Arial"/>
          <w:lang w:val="el-GR" w:eastAsia="el-GR"/>
        </w:rPr>
        <w:t>έως 50</w:t>
      </w:r>
      <w:r w:rsidR="00CF1291">
        <w:rPr>
          <w:rFonts w:eastAsia="Calibri" w:cs="Arial"/>
          <w:lang w:val="en-US" w:eastAsia="el-GR"/>
        </w:rPr>
        <w:t>w</w:t>
      </w:r>
      <w:r w:rsidR="00CF1291" w:rsidRPr="00C95AB8">
        <w:rPr>
          <w:rFonts w:eastAsia="Calibri" w:cs="Arial"/>
          <w:lang w:val="el-GR" w:eastAsia="el-GR"/>
        </w:rPr>
        <w:t xml:space="preserve"> θερμού </w:t>
      </w:r>
      <w:r w:rsidRPr="00C95AB8">
        <w:rPr>
          <w:rFonts w:eastAsia="Calibri" w:cs="Arial"/>
          <w:lang w:val="el-GR" w:eastAsia="el-GR"/>
        </w:rPr>
        <w:t>χρώματος απόδοσης αντίστοιχης 125</w:t>
      </w:r>
      <w:r w:rsidRPr="00F6265F">
        <w:rPr>
          <w:rFonts w:eastAsia="Calibri" w:cs="Arial"/>
          <w:lang w:eastAsia="el-GR"/>
        </w:rPr>
        <w:t>WHg</w:t>
      </w:r>
      <w:r w:rsidRPr="00C95AB8">
        <w:rPr>
          <w:rFonts w:eastAsia="Calibri" w:cs="Arial"/>
          <w:lang w:val="el-GR" w:eastAsia="el-GR"/>
        </w:rPr>
        <w:t xml:space="preserve"> έκαστος</w:t>
      </w:r>
      <w:r w:rsidR="008117AD">
        <w:rPr>
          <w:rFonts w:eastAsia="Calibri" w:cs="Arial"/>
          <w:lang w:val="el-GR" w:eastAsia="el-GR"/>
        </w:rPr>
        <w:t>,</w:t>
      </w:r>
      <w:r w:rsidR="00CF1291">
        <w:rPr>
          <w:rFonts w:cs="Arial"/>
          <w:lang w:val="el-GR"/>
        </w:rPr>
        <w:t xml:space="preserve">ελάχιστης φωτεινότητας </w:t>
      </w:r>
      <w:r w:rsidR="008117AD">
        <w:rPr>
          <w:rFonts w:cs="Arial"/>
          <w:lang w:val="el-GR"/>
        </w:rPr>
        <w:t>5</w:t>
      </w:r>
      <w:r w:rsidR="00CF1291" w:rsidRPr="00CF1291">
        <w:rPr>
          <w:rFonts w:cs="Arial"/>
          <w:lang w:val="el-GR"/>
        </w:rPr>
        <w:t>0</w:t>
      </w:r>
      <w:r w:rsidR="008117AD">
        <w:rPr>
          <w:rFonts w:cs="Arial"/>
          <w:lang w:val="el-GR"/>
        </w:rPr>
        <w:t xml:space="preserve">00 </w:t>
      </w:r>
      <w:r w:rsidR="008117AD">
        <w:rPr>
          <w:rFonts w:cs="Arial"/>
          <w:lang w:val="en-US"/>
        </w:rPr>
        <w:t>LUMEN</w:t>
      </w:r>
      <w:r w:rsidRPr="00C95AB8">
        <w:rPr>
          <w:rFonts w:eastAsia="Calibri" w:cs="Arial"/>
          <w:lang w:val="el-GR" w:eastAsia="el-GR"/>
        </w:rPr>
        <w:t>,</w:t>
      </w:r>
    </w:p>
    <w:p w:rsidR="002C535A" w:rsidRPr="00C95AB8" w:rsidRDefault="002C535A" w:rsidP="002525C6">
      <w:pPr>
        <w:numPr>
          <w:ilvl w:val="0"/>
          <w:numId w:val="20"/>
        </w:numPr>
        <w:spacing w:after="0" w:line="240" w:lineRule="auto"/>
        <w:rPr>
          <w:rFonts w:cs="Arial"/>
          <w:lang w:val="el-GR"/>
        </w:rPr>
      </w:pPr>
      <w:r w:rsidRPr="00C95AB8">
        <w:rPr>
          <w:rFonts w:eastAsia="Calibri" w:cs="Arial"/>
          <w:lang w:val="el-GR" w:eastAsia="el-GR"/>
        </w:rPr>
        <w:t xml:space="preserve">η αποσυναρμολόγηση της υπάρχουσας (επί των ιστών) κεφαλής και η προσαρμογή της καινούργιας στην κορυφή του ιστού και η ηλεκτρολογική της σύνδεση ως απαιτείται συμπεριλαμβανομένων μικρο-υλικών και καλωδίων. </w:t>
      </w:r>
    </w:p>
    <w:p w:rsidR="002C535A" w:rsidRPr="00C95AB8" w:rsidRDefault="002C535A" w:rsidP="002525C6">
      <w:pPr>
        <w:spacing w:after="0" w:line="240" w:lineRule="auto"/>
        <w:rPr>
          <w:rFonts w:cs="Arial"/>
          <w:lang w:val="el-GR"/>
        </w:rPr>
      </w:pPr>
    </w:p>
    <w:p w:rsidR="002C535A" w:rsidRPr="00C95AB8" w:rsidRDefault="002C535A" w:rsidP="002525C6">
      <w:pPr>
        <w:spacing w:after="0" w:line="240" w:lineRule="auto"/>
        <w:rPr>
          <w:rFonts w:cs="Arial"/>
          <w:lang w:val="el-GR"/>
        </w:rPr>
      </w:pPr>
      <w:r w:rsidRPr="00C95AB8">
        <w:rPr>
          <w:rFonts w:cs="Arial"/>
          <w:lang w:val="el-GR"/>
        </w:rPr>
        <w:t xml:space="preserve">Τιμή ανά εγκατεστημένη πλήρη τριπλή κεφαλή με τριπλό φωτιστικό. </w:t>
      </w:r>
    </w:p>
    <w:p w:rsidR="00E22A75" w:rsidRPr="00C95AB8" w:rsidRDefault="00E22A75" w:rsidP="002525C6">
      <w:pPr>
        <w:spacing w:after="0" w:line="240" w:lineRule="auto"/>
        <w:rPr>
          <w:rFonts w:cs="Arial"/>
          <w:lang w:val="el-GR"/>
        </w:rPr>
      </w:pPr>
    </w:p>
    <w:p w:rsidR="00A806ED" w:rsidRPr="00C95AB8" w:rsidRDefault="0002110B" w:rsidP="002525C6">
      <w:pPr>
        <w:spacing w:after="0" w:line="240" w:lineRule="auto"/>
        <w:rPr>
          <w:rFonts w:cs="Arial"/>
          <w:lang w:val="el-GR"/>
        </w:rPr>
      </w:pPr>
      <w:r w:rsidRPr="0002110B">
        <w:rPr>
          <w:rFonts w:cs="Arial"/>
          <w:u w:val="single"/>
          <w:lang w:val="el-GR"/>
        </w:rPr>
        <w:t>26</w:t>
      </w:r>
      <w:r w:rsidR="00A806ED" w:rsidRPr="00C95AB8">
        <w:rPr>
          <w:rFonts w:cs="Arial"/>
          <w:u w:val="single"/>
          <w:lang w:val="el-GR"/>
        </w:rPr>
        <w:t>. ΙΣΤΟΣ ΥΨΟΥΣ 12  ΜΕΤΡΩΝ ΜΕ ΑΓΚΥΡΙΟ (ΠΛΗΡΗΣ)</w:t>
      </w:r>
    </w:p>
    <w:p w:rsidR="00A806ED" w:rsidRPr="00C95AB8" w:rsidRDefault="00A806ED" w:rsidP="002525C6">
      <w:pPr>
        <w:spacing w:after="0" w:line="240" w:lineRule="auto"/>
        <w:rPr>
          <w:rFonts w:cs="Arial"/>
          <w:lang w:val="el-GR"/>
        </w:rPr>
      </w:pPr>
    </w:p>
    <w:p w:rsidR="00E22A75" w:rsidRPr="00C95AB8" w:rsidRDefault="005A5921" w:rsidP="002525C6">
      <w:pPr>
        <w:spacing w:after="0" w:line="240" w:lineRule="auto"/>
        <w:rPr>
          <w:rFonts w:cs="Arial"/>
          <w:lang w:val="el-GR"/>
        </w:rPr>
      </w:pPr>
      <w:r>
        <w:rPr>
          <w:rFonts w:cs="Arial"/>
          <w:lang w:val="el-GR"/>
        </w:rPr>
        <w:t xml:space="preserve">Προμήθεια ιστού </w:t>
      </w:r>
      <w:r w:rsidR="00E22A75" w:rsidRPr="00C95AB8">
        <w:rPr>
          <w:rFonts w:cs="Arial"/>
          <w:lang w:val="el-GR"/>
        </w:rPr>
        <w:t>φωτισμού</w:t>
      </w:r>
      <w:r w:rsidR="00B23934" w:rsidRPr="00C95AB8">
        <w:rPr>
          <w:rFonts w:cs="Arial"/>
          <w:lang w:val="el-GR"/>
        </w:rPr>
        <w:t xml:space="preserve"> γαλβανιζέ</w:t>
      </w:r>
      <w:r w:rsidR="00E22A75" w:rsidRPr="00C95AB8">
        <w:rPr>
          <w:rFonts w:cs="Arial"/>
          <w:lang w:val="el-GR"/>
        </w:rPr>
        <w:t xml:space="preserve"> ύψους 12 μέτρων </w:t>
      </w:r>
      <w:r w:rsidR="00095A6B" w:rsidRPr="00C95AB8">
        <w:rPr>
          <w:rFonts w:cs="Arial"/>
          <w:lang w:val="el-GR"/>
        </w:rPr>
        <w:t>με αγκύριο</w:t>
      </w:r>
      <w:r w:rsidR="00A1450F">
        <w:rPr>
          <w:rFonts w:cs="Arial"/>
          <w:lang w:val="el-GR"/>
        </w:rPr>
        <w:t>,</w:t>
      </w:r>
      <w:r w:rsidR="00A806ED" w:rsidRPr="00C95AB8">
        <w:rPr>
          <w:rFonts w:cs="Arial"/>
          <w:lang w:val="el-GR"/>
        </w:rPr>
        <w:t xml:space="preserve"> πλήρης</w:t>
      </w:r>
      <w:r w:rsidR="00095A6B" w:rsidRPr="00C95AB8">
        <w:rPr>
          <w:rFonts w:cs="Arial"/>
          <w:lang w:val="el-GR"/>
        </w:rPr>
        <w:t xml:space="preserve">, </w:t>
      </w:r>
      <w:r w:rsidR="00E22A75" w:rsidRPr="00C95AB8">
        <w:rPr>
          <w:rFonts w:cs="Arial"/>
          <w:lang w:val="el-GR"/>
        </w:rPr>
        <w:t xml:space="preserve">οκταγωνικής διατομής κωνικός, </w:t>
      </w:r>
      <w:r w:rsidR="00A1450F">
        <w:rPr>
          <w:rFonts w:cs="Arial"/>
          <w:lang w:val="el-GR"/>
        </w:rPr>
        <w:t xml:space="preserve">με </w:t>
      </w:r>
      <w:r w:rsidR="00E22A75" w:rsidRPr="00C95AB8">
        <w:rPr>
          <w:rFonts w:cs="Arial"/>
          <w:lang w:val="el-GR"/>
        </w:rPr>
        <w:t>διάμετρο βάσης/ κορυφής τουλάχιστον 220/90</w:t>
      </w:r>
      <w:r w:rsidR="00E22A75" w:rsidRPr="00F6265F">
        <w:rPr>
          <w:rFonts w:cs="Arial"/>
        </w:rPr>
        <w:t>mm</w:t>
      </w:r>
      <w:r w:rsidR="00A1450F">
        <w:rPr>
          <w:rFonts w:cs="Arial"/>
          <w:lang w:val="el-GR"/>
        </w:rPr>
        <w:t xml:space="preserve">, </w:t>
      </w:r>
      <w:r w:rsidR="00E22A75" w:rsidRPr="00C95AB8">
        <w:rPr>
          <w:rFonts w:cs="Arial"/>
          <w:lang w:val="el-GR"/>
        </w:rPr>
        <w:t>με πλάκα έδρασης τουλάχιστον 400Χ400</w:t>
      </w:r>
      <w:r w:rsidR="00E22A75" w:rsidRPr="00F6265F">
        <w:rPr>
          <w:rFonts w:cs="Arial"/>
        </w:rPr>
        <w:t>X</w:t>
      </w:r>
      <w:r w:rsidR="00E22A75" w:rsidRPr="00C95AB8">
        <w:rPr>
          <w:rFonts w:cs="Arial"/>
          <w:lang w:val="el-GR"/>
        </w:rPr>
        <w:t>20</w:t>
      </w:r>
      <w:r w:rsidR="00E22A75" w:rsidRPr="00F6265F">
        <w:rPr>
          <w:rFonts w:cs="Arial"/>
        </w:rPr>
        <w:t>mm</w:t>
      </w:r>
      <w:r w:rsidR="00E22A75" w:rsidRPr="00C95AB8">
        <w:rPr>
          <w:rFonts w:cs="Arial"/>
          <w:lang w:val="el-GR"/>
        </w:rPr>
        <w:t xml:space="preserve"> και στεφάνι στην κορυφή για την στήριξη και τοποθέτηση τουλάχιστον 5 προβολέων, στρογγυλό ή πεντάγωνο μήκους πλευράς τουλάχιστον 600</w:t>
      </w:r>
      <w:r w:rsidR="00E22A75" w:rsidRPr="00F6265F">
        <w:rPr>
          <w:rFonts w:cs="Arial"/>
        </w:rPr>
        <w:t>mm</w:t>
      </w:r>
      <w:r w:rsidR="00E22A75" w:rsidRPr="00C95AB8">
        <w:rPr>
          <w:rFonts w:cs="Arial"/>
          <w:lang w:val="el-GR"/>
        </w:rPr>
        <w:t>.</w:t>
      </w:r>
    </w:p>
    <w:p w:rsidR="00DC2F08" w:rsidRPr="00C95AB8" w:rsidRDefault="00DC2F08" w:rsidP="002525C6">
      <w:pPr>
        <w:spacing w:after="0" w:line="240" w:lineRule="auto"/>
        <w:rPr>
          <w:rFonts w:cs="Arial"/>
          <w:lang w:val="el-GR"/>
        </w:rPr>
      </w:pPr>
    </w:p>
    <w:p w:rsidR="00DC2F08" w:rsidRPr="00F6265F" w:rsidRDefault="00DC2F08" w:rsidP="002525C6">
      <w:pPr>
        <w:spacing w:after="0" w:line="240" w:lineRule="auto"/>
        <w:rPr>
          <w:rFonts w:cs="Arial"/>
        </w:rPr>
      </w:pPr>
      <w:r w:rsidRPr="00F6265F">
        <w:rPr>
          <w:rFonts w:cs="Arial"/>
        </w:rPr>
        <w:lastRenderedPageBreak/>
        <w:t>Στην τιμή μονάδας περιλαμβάνονται:</w:t>
      </w:r>
    </w:p>
    <w:p w:rsidR="00DC2F08" w:rsidRPr="00C95AB8" w:rsidRDefault="00DC2F08" w:rsidP="002525C6">
      <w:pPr>
        <w:numPr>
          <w:ilvl w:val="0"/>
          <w:numId w:val="20"/>
        </w:numPr>
        <w:spacing w:after="0" w:line="240" w:lineRule="auto"/>
        <w:rPr>
          <w:rFonts w:cs="Arial"/>
          <w:lang w:val="el-GR"/>
        </w:rPr>
      </w:pPr>
      <w:r w:rsidRPr="00C95AB8">
        <w:rPr>
          <w:rFonts w:eastAsia="Calibri" w:cs="Arial"/>
          <w:lang w:val="el-GR" w:eastAsia="el-GR"/>
        </w:rPr>
        <w:t xml:space="preserve">η </w:t>
      </w:r>
      <w:r w:rsidR="006034EE">
        <w:rPr>
          <w:rFonts w:eastAsia="Calibri" w:cs="Arial"/>
          <w:lang w:val="el-GR" w:eastAsia="el-GR"/>
        </w:rPr>
        <w:t>προμήθεια και τοποθέτηση ιστού, συμπεριλαμβανομένου εκσκαφών - κατασκευής θεμελίωσης</w:t>
      </w:r>
    </w:p>
    <w:p w:rsidR="00DC2F08" w:rsidRPr="006034EE" w:rsidRDefault="00DC2F08" w:rsidP="002525C6">
      <w:pPr>
        <w:numPr>
          <w:ilvl w:val="0"/>
          <w:numId w:val="20"/>
        </w:numPr>
        <w:spacing w:after="0" w:line="240" w:lineRule="auto"/>
        <w:rPr>
          <w:rFonts w:cs="Arial"/>
          <w:lang w:val="el-GR"/>
        </w:rPr>
      </w:pPr>
      <w:r w:rsidRPr="006034EE">
        <w:rPr>
          <w:rFonts w:eastAsia="Calibri" w:cs="Arial"/>
          <w:lang w:val="el-GR" w:eastAsia="el-GR"/>
        </w:rPr>
        <w:t>η προμήθεια και τοποθέτηση των προβολέων,</w:t>
      </w:r>
      <w:r w:rsidR="006034EE">
        <w:rPr>
          <w:rFonts w:eastAsia="Calibri" w:cs="Arial"/>
          <w:lang w:val="el-GR" w:eastAsia="el-GR"/>
        </w:rPr>
        <w:t xml:space="preserve"> και</w:t>
      </w:r>
    </w:p>
    <w:p w:rsidR="00DC2F08" w:rsidRPr="00C95AB8" w:rsidRDefault="00DC2F08" w:rsidP="002525C6">
      <w:pPr>
        <w:numPr>
          <w:ilvl w:val="0"/>
          <w:numId w:val="20"/>
        </w:numPr>
        <w:spacing w:after="0" w:line="240" w:lineRule="auto"/>
        <w:rPr>
          <w:rFonts w:cs="Arial"/>
          <w:lang w:val="el-GR"/>
        </w:rPr>
      </w:pPr>
      <w:r w:rsidRPr="00C95AB8">
        <w:rPr>
          <w:rFonts w:eastAsia="Calibri" w:cs="Arial"/>
          <w:lang w:val="el-GR" w:eastAsia="el-GR"/>
        </w:rPr>
        <w:t xml:space="preserve">η ηλεκτρολογική τους σύνδεση ως απαιτείται συμπεριλαμβανομένων μικρο-υλικών και καλωδίων. </w:t>
      </w:r>
    </w:p>
    <w:p w:rsidR="002C535A" w:rsidRPr="00C95AB8" w:rsidRDefault="002C535A" w:rsidP="002525C6">
      <w:pPr>
        <w:spacing w:after="0" w:line="240" w:lineRule="auto"/>
        <w:rPr>
          <w:rFonts w:cs="Arial"/>
          <w:lang w:val="el-GR"/>
        </w:rPr>
      </w:pPr>
    </w:p>
    <w:p w:rsidR="00CA7FA0" w:rsidRPr="002C1F7E" w:rsidRDefault="0002110B" w:rsidP="00CA7FA0">
      <w:pPr>
        <w:spacing w:after="0" w:line="240" w:lineRule="auto"/>
        <w:rPr>
          <w:rFonts w:cs="Arial"/>
          <w:u w:val="single"/>
          <w:lang w:val="el-GR"/>
        </w:rPr>
      </w:pPr>
      <w:r w:rsidRPr="0002110B">
        <w:rPr>
          <w:rFonts w:cstheme="minorHAnsi"/>
          <w:u w:val="single"/>
          <w:lang w:val="el-GR"/>
        </w:rPr>
        <w:t>27</w:t>
      </w:r>
      <w:r w:rsidR="00CA7FA0" w:rsidRPr="002C1F7E">
        <w:rPr>
          <w:rFonts w:cs="Arial"/>
          <w:u w:val="single"/>
          <w:lang w:val="el-GR"/>
        </w:rPr>
        <w:t>. Φωτιστικό Σώμα Αλουμινίου Τύπου «Παραδοσιακό Φανάρι Βασιλικό», Μεγάλο, με Βραχίονα, με Λαμπτήρα LED Ισοδύναμης Ισχύος 125W, Πλήρες.</w:t>
      </w:r>
    </w:p>
    <w:p w:rsidR="00CA7FA0" w:rsidRDefault="00CA7FA0" w:rsidP="00C9118A">
      <w:pPr>
        <w:pStyle w:val="2"/>
        <w:keepNext/>
        <w:tabs>
          <w:tab w:val="left" w:pos="2268"/>
        </w:tabs>
        <w:spacing w:before="0" w:line="240" w:lineRule="auto"/>
        <w:jc w:val="both"/>
        <w:textAlignment w:val="baseline"/>
        <w:rPr>
          <w:rFonts w:asciiTheme="minorHAnsi" w:eastAsiaTheme="minorEastAsia" w:hAnsiTheme="minorHAnsi" w:cstheme="minorHAnsi"/>
          <w:b w:val="0"/>
          <w:bCs w:val="0"/>
          <w:color w:val="00000A"/>
          <w:sz w:val="22"/>
          <w:szCs w:val="22"/>
          <w:lang w:val="el-GR"/>
        </w:rPr>
      </w:pPr>
    </w:p>
    <w:p w:rsidR="00CA7FA0" w:rsidRDefault="00CA7FA0" w:rsidP="00CA7FA0">
      <w:pPr>
        <w:pStyle w:val="2"/>
        <w:keepNext/>
        <w:numPr>
          <w:ilvl w:val="1"/>
          <w:numId w:val="3"/>
        </w:numPr>
        <w:tabs>
          <w:tab w:val="left" w:pos="2268"/>
        </w:tabs>
        <w:spacing w:before="0" w:line="240" w:lineRule="auto"/>
        <w:ind w:left="2268" w:hanging="2268"/>
        <w:jc w:val="both"/>
        <w:textAlignment w:val="baseline"/>
        <w:rPr>
          <w:rFonts w:asciiTheme="minorHAnsi" w:eastAsiaTheme="minorEastAsia" w:hAnsiTheme="minorHAnsi" w:cstheme="minorHAnsi"/>
          <w:b w:val="0"/>
          <w:bCs w:val="0"/>
          <w:color w:val="00000A"/>
          <w:sz w:val="22"/>
          <w:szCs w:val="22"/>
          <w:lang w:val="el-GR"/>
        </w:rPr>
      </w:pPr>
      <w:r w:rsidRPr="002C1F7E">
        <w:rPr>
          <w:rFonts w:asciiTheme="minorHAnsi" w:eastAsiaTheme="minorEastAsia" w:hAnsiTheme="minorHAnsi" w:cstheme="minorHAnsi"/>
          <w:b w:val="0"/>
          <w:bCs w:val="0"/>
          <w:color w:val="00000A"/>
          <w:sz w:val="22"/>
          <w:szCs w:val="22"/>
          <w:lang w:val="el-GR"/>
        </w:rPr>
        <w:t xml:space="preserve">Φωτιστικό σώμα οδοφωτισμού τύπου «Παραδοσιακό Φανάρι Βασιλικό», μεγάλο, με βραχίονα, κατάλληλο για </w:t>
      </w:r>
    </w:p>
    <w:p w:rsidR="00CA7FA0" w:rsidRPr="002C1F7E" w:rsidRDefault="00CA7FA0" w:rsidP="00CA7FA0">
      <w:pPr>
        <w:pStyle w:val="2"/>
        <w:keepNext/>
        <w:numPr>
          <w:ilvl w:val="1"/>
          <w:numId w:val="3"/>
        </w:numPr>
        <w:spacing w:before="0" w:line="240" w:lineRule="auto"/>
        <w:ind w:left="0" w:hanging="18"/>
        <w:jc w:val="both"/>
        <w:textAlignment w:val="baseline"/>
        <w:rPr>
          <w:rFonts w:asciiTheme="minorHAnsi" w:eastAsiaTheme="minorEastAsia" w:hAnsiTheme="minorHAnsi" w:cstheme="minorHAnsi"/>
          <w:b w:val="0"/>
          <w:bCs w:val="0"/>
          <w:color w:val="00000A"/>
          <w:sz w:val="22"/>
          <w:szCs w:val="22"/>
          <w:lang w:val="el-GR"/>
        </w:rPr>
      </w:pPr>
      <w:r w:rsidRPr="002C1F7E">
        <w:rPr>
          <w:rFonts w:asciiTheme="minorHAnsi" w:eastAsiaTheme="minorEastAsia" w:hAnsiTheme="minorHAnsi" w:cstheme="minorHAnsi"/>
          <w:b w:val="0"/>
          <w:bCs w:val="0"/>
          <w:color w:val="00000A"/>
          <w:sz w:val="22"/>
          <w:szCs w:val="22"/>
          <w:lang w:val="el-GR"/>
        </w:rPr>
        <w:t>λαμπτήρεςLED, στεγανό με βαθμό προστασίας τουλάχιστον ΙΡ65για το χώρο του λαμπτήρα και ΙΡ43 για τον χώρο των ηλεκτρικών, όμοιο με τα υπάρχοντα επί του δικτύου δημοτικού φωτισμού της Λ. Κρυονερίου.</w:t>
      </w:r>
    </w:p>
    <w:p w:rsidR="00CA7FA0" w:rsidRPr="002C1F7E" w:rsidRDefault="00CA7FA0" w:rsidP="00CA7FA0">
      <w:pPr>
        <w:pStyle w:val="a5"/>
        <w:rPr>
          <w:rFonts w:cstheme="minorHAnsi"/>
          <w:color w:val="00000A"/>
          <w:lang w:val="el-GR"/>
        </w:rPr>
      </w:pPr>
      <w:r w:rsidRPr="002C1F7E">
        <w:rPr>
          <w:rFonts w:cstheme="minorHAnsi"/>
          <w:color w:val="00000A"/>
          <w:lang w:val="el-GR"/>
        </w:rPr>
        <w:t>Στην τιμή μονάδας περιλαμβάνονται:</w:t>
      </w:r>
    </w:p>
    <w:p w:rsidR="00CA7FA0" w:rsidRPr="002C1F7E" w:rsidRDefault="00CA7FA0" w:rsidP="00CA7FA0">
      <w:pPr>
        <w:pStyle w:val="12"/>
        <w:numPr>
          <w:ilvl w:val="0"/>
          <w:numId w:val="4"/>
        </w:numPr>
        <w:tabs>
          <w:tab w:val="clear" w:pos="1146"/>
          <w:tab w:val="left" w:pos="426"/>
        </w:tabs>
        <w:suppressAutoHyphens/>
        <w:spacing w:after="0" w:line="240" w:lineRule="auto"/>
        <w:ind w:left="426" w:hanging="284"/>
        <w:rPr>
          <w:rFonts w:cstheme="minorHAnsi"/>
          <w:szCs w:val="22"/>
          <w:lang w:val="el-GR"/>
        </w:rPr>
      </w:pPr>
      <w:r w:rsidRPr="002C1F7E">
        <w:rPr>
          <w:rFonts w:cstheme="minorHAnsi"/>
          <w:szCs w:val="22"/>
          <w:lang w:val="el-GR"/>
        </w:rPr>
        <w:t xml:space="preserve">η προμήθεια μονού ή διπλού γαλβανισμένου βραχίονα (αναλογία ανά φωτιστικό), καθώς και των εξαρτημάτων στερέωσής του στον ιστό, </w:t>
      </w:r>
    </w:p>
    <w:p w:rsidR="00CA7FA0" w:rsidRPr="002C1F7E" w:rsidRDefault="00CA7FA0" w:rsidP="00CA7FA0">
      <w:pPr>
        <w:pStyle w:val="12"/>
        <w:numPr>
          <w:ilvl w:val="0"/>
          <w:numId w:val="4"/>
        </w:numPr>
        <w:tabs>
          <w:tab w:val="clear" w:pos="1146"/>
          <w:tab w:val="left" w:pos="426"/>
        </w:tabs>
        <w:suppressAutoHyphens/>
        <w:spacing w:after="0" w:line="240" w:lineRule="auto"/>
        <w:ind w:left="426" w:hanging="284"/>
        <w:rPr>
          <w:rFonts w:cstheme="minorHAnsi"/>
          <w:szCs w:val="22"/>
          <w:lang w:val="el-GR"/>
        </w:rPr>
      </w:pPr>
      <w:r w:rsidRPr="002C1F7E">
        <w:rPr>
          <w:rFonts w:cstheme="minorHAnsi"/>
          <w:szCs w:val="22"/>
          <w:lang w:val="el-GR"/>
        </w:rPr>
        <w:t>η προμήθεια του φωτιστικού σώματος (πλήρους),</w:t>
      </w:r>
    </w:p>
    <w:p w:rsidR="00CA7FA0" w:rsidRPr="002C1F7E" w:rsidRDefault="00CA7FA0" w:rsidP="00CA7FA0">
      <w:pPr>
        <w:pStyle w:val="12"/>
        <w:numPr>
          <w:ilvl w:val="0"/>
          <w:numId w:val="4"/>
        </w:numPr>
        <w:tabs>
          <w:tab w:val="clear" w:pos="1146"/>
          <w:tab w:val="left" w:pos="426"/>
        </w:tabs>
        <w:suppressAutoHyphens/>
        <w:spacing w:after="0" w:line="240" w:lineRule="auto"/>
        <w:ind w:left="426" w:hanging="284"/>
        <w:rPr>
          <w:rFonts w:cstheme="minorHAnsi"/>
          <w:szCs w:val="22"/>
          <w:lang w:val="el-GR"/>
        </w:rPr>
      </w:pPr>
      <w:r w:rsidRPr="002C1F7E">
        <w:rPr>
          <w:rFonts w:cstheme="minorHAnsi"/>
          <w:szCs w:val="22"/>
          <w:lang w:val="el-GR"/>
        </w:rPr>
        <w:t xml:space="preserve">η προμήθεια του λαμπτήρα </w:t>
      </w:r>
      <w:r>
        <w:rPr>
          <w:rFonts w:cstheme="minorHAnsi"/>
          <w:szCs w:val="22"/>
        </w:rPr>
        <w:t>LED</w:t>
      </w:r>
      <w:r w:rsidRPr="002C1F7E">
        <w:rPr>
          <w:rFonts w:cstheme="minorHAnsi"/>
          <w:szCs w:val="22"/>
          <w:lang w:val="el-GR"/>
        </w:rPr>
        <w:t>ισοδύναμης ισχύος 125</w:t>
      </w:r>
      <w:r>
        <w:rPr>
          <w:rFonts w:cstheme="minorHAnsi"/>
          <w:szCs w:val="22"/>
        </w:rPr>
        <w:t>W</w:t>
      </w:r>
      <w:r w:rsidRPr="002C1F7E">
        <w:rPr>
          <w:rFonts w:cstheme="minorHAnsi"/>
          <w:szCs w:val="22"/>
          <w:lang w:val="el-GR"/>
        </w:rPr>
        <w:t xml:space="preserve">, </w:t>
      </w:r>
    </w:p>
    <w:p w:rsidR="00CA7FA0" w:rsidRPr="002C1F7E" w:rsidRDefault="00CA7FA0" w:rsidP="00CA7FA0">
      <w:pPr>
        <w:pStyle w:val="12"/>
        <w:numPr>
          <w:ilvl w:val="0"/>
          <w:numId w:val="4"/>
        </w:numPr>
        <w:tabs>
          <w:tab w:val="clear" w:pos="1146"/>
          <w:tab w:val="left" w:pos="426"/>
        </w:tabs>
        <w:suppressAutoHyphens/>
        <w:spacing w:after="0" w:line="240" w:lineRule="auto"/>
        <w:ind w:left="426" w:hanging="284"/>
        <w:rPr>
          <w:rFonts w:cstheme="minorHAnsi"/>
          <w:szCs w:val="22"/>
          <w:lang w:val="el-GR"/>
        </w:rPr>
      </w:pPr>
      <w:r w:rsidRPr="002C1F7E">
        <w:rPr>
          <w:rFonts w:cstheme="minorHAnsi"/>
          <w:szCs w:val="22"/>
          <w:lang w:val="el-GR"/>
        </w:rPr>
        <w:t>η συναρμολόγηση του φωτιστικού και του βραχίονα στην κορυφή του ιστού,</w:t>
      </w:r>
    </w:p>
    <w:p w:rsidR="00CA7FA0" w:rsidRPr="002C1F7E" w:rsidRDefault="00CA7FA0" w:rsidP="00CA7FA0">
      <w:pPr>
        <w:pStyle w:val="12"/>
        <w:numPr>
          <w:ilvl w:val="0"/>
          <w:numId w:val="4"/>
        </w:numPr>
        <w:tabs>
          <w:tab w:val="clear" w:pos="1146"/>
          <w:tab w:val="left" w:pos="426"/>
        </w:tabs>
        <w:suppressAutoHyphens/>
        <w:spacing w:after="0" w:line="240" w:lineRule="auto"/>
        <w:ind w:left="426" w:hanging="284"/>
        <w:rPr>
          <w:rFonts w:cstheme="minorHAnsi"/>
          <w:szCs w:val="22"/>
          <w:lang w:val="el-GR"/>
        </w:rPr>
      </w:pPr>
      <w:r w:rsidRPr="002C1F7E">
        <w:rPr>
          <w:rFonts w:cstheme="minorHAnsi"/>
          <w:szCs w:val="22"/>
          <w:lang w:val="el-GR"/>
        </w:rPr>
        <w:t>τα καλώδια τροφοδότησης του φωτιστικού σώματος τύπου Α05</w:t>
      </w:r>
      <w:r>
        <w:rPr>
          <w:rFonts w:cstheme="minorHAnsi"/>
          <w:szCs w:val="22"/>
        </w:rPr>
        <w:t>VV</w:t>
      </w:r>
      <w:r w:rsidRPr="002C1F7E">
        <w:rPr>
          <w:rFonts w:cstheme="minorHAnsi"/>
          <w:szCs w:val="22"/>
          <w:lang w:val="el-GR"/>
        </w:rPr>
        <w:t>-</w:t>
      </w:r>
      <w:r>
        <w:rPr>
          <w:rFonts w:cstheme="minorHAnsi"/>
          <w:szCs w:val="22"/>
        </w:rPr>
        <w:t>U</w:t>
      </w:r>
      <w:r w:rsidRPr="002C1F7E">
        <w:rPr>
          <w:rFonts w:cstheme="minorHAnsi"/>
          <w:szCs w:val="22"/>
          <w:lang w:val="el-GR"/>
        </w:rPr>
        <w:t xml:space="preserve"> (ΝΥΜ μονόκλωνα) διατομής 3</w:t>
      </w:r>
      <w:r w:rsidRPr="00A2181A">
        <w:rPr>
          <w:rFonts w:cstheme="minorHAnsi"/>
          <w:szCs w:val="22"/>
        </w:rPr>
        <w:t>x</w:t>
      </w:r>
      <w:r w:rsidRPr="002C1F7E">
        <w:rPr>
          <w:rFonts w:cstheme="minorHAnsi"/>
          <w:szCs w:val="22"/>
          <w:lang w:val="el-GR"/>
        </w:rPr>
        <w:t>1,5</w:t>
      </w:r>
      <w:r w:rsidRPr="00A2181A">
        <w:rPr>
          <w:rFonts w:cstheme="minorHAnsi"/>
          <w:szCs w:val="22"/>
        </w:rPr>
        <w:t>mm</w:t>
      </w:r>
      <w:r w:rsidRPr="002C1F7E">
        <w:rPr>
          <w:rFonts w:cstheme="minorHAnsi"/>
          <w:szCs w:val="22"/>
          <w:lang w:val="el-GR"/>
        </w:rPr>
        <w:t>2 (από το ακροκιβώτιο μέχρι το φωτιστικό) και η σύνδεσή τους.</w:t>
      </w:r>
    </w:p>
    <w:p w:rsidR="00CA7FA0" w:rsidRPr="002C1F7E" w:rsidRDefault="00CA7FA0" w:rsidP="00CA7FA0">
      <w:pPr>
        <w:pStyle w:val="a5"/>
        <w:rPr>
          <w:rFonts w:cstheme="minorHAnsi"/>
          <w:lang w:val="el-GR"/>
        </w:rPr>
      </w:pPr>
      <w:r w:rsidRPr="002C1F7E">
        <w:rPr>
          <w:rFonts w:cstheme="minorHAnsi"/>
          <w:lang w:val="el-GR"/>
        </w:rPr>
        <w:t>Τιμή ανά εγκατεστημένο φωτιστικό σώμα (τεμ.) με τον βραχίονά του.</w:t>
      </w:r>
    </w:p>
    <w:p w:rsidR="002648A9" w:rsidRDefault="002648A9" w:rsidP="002525C6">
      <w:pPr>
        <w:spacing w:after="0" w:line="240" w:lineRule="auto"/>
        <w:rPr>
          <w:rFonts w:cs="Arial"/>
          <w:b/>
          <w:u w:val="single"/>
          <w:lang w:val="el-GR"/>
        </w:rPr>
      </w:pPr>
    </w:p>
    <w:p w:rsidR="00A1450F" w:rsidRPr="007539C0" w:rsidRDefault="0002110B" w:rsidP="00A1450F">
      <w:pPr>
        <w:spacing w:after="0" w:line="240" w:lineRule="auto"/>
        <w:rPr>
          <w:rFonts w:cs="Arial"/>
          <w:u w:val="single"/>
          <w:lang w:val="el-GR"/>
        </w:rPr>
      </w:pPr>
      <w:r w:rsidRPr="00406A9B">
        <w:rPr>
          <w:rFonts w:cs="Arial"/>
          <w:u w:val="single"/>
          <w:lang w:val="el-GR"/>
        </w:rPr>
        <w:t>28</w:t>
      </w:r>
      <w:r w:rsidR="00A1450F" w:rsidRPr="007539C0">
        <w:rPr>
          <w:rFonts w:cs="Arial"/>
          <w:u w:val="single"/>
          <w:lang w:val="el-GR"/>
        </w:rPr>
        <w:t xml:space="preserve">. ΠΡΟΒΟΛΕΑΣ </w:t>
      </w:r>
      <w:r w:rsidR="007539C0" w:rsidRPr="007539C0">
        <w:rPr>
          <w:rFonts w:cs="Arial"/>
          <w:u w:val="single"/>
        </w:rPr>
        <w:t>LED</w:t>
      </w:r>
      <w:r w:rsidR="007539C0" w:rsidRPr="007539C0">
        <w:rPr>
          <w:rFonts w:cs="Arial"/>
          <w:u w:val="single"/>
          <w:lang w:val="el-GR"/>
        </w:rPr>
        <w:t xml:space="preserve"> 300</w:t>
      </w:r>
      <w:r w:rsidR="007539C0" w:rsidRPr="007539C0">
        <w:rPr>
          <w:rFonts w:cs="Arial"/>
          <w:u w:val="single"/>
        </w:rPr>
        <w:t>W</w:t>
      </w:r>
    </w:p>
    <w:p w:rsidR="00A1450F" w:rsidRDefault="00A1450F" w:rsidP="002525C6">
      <w:pPr>
        <w:spacing w:after="0" w:line="240" w:lineRule="auto"/>
        <w:rPr>
          <w:rFonts w:cs="Arial"/>
          <w:b/>
          <w:u w:val="single"/>
          <w:lang w:val="el-GR"/>
        </w:rPr>
      </w:pPr>
    </w:p>
    <w:p w:rsidR="00E17D02" w:rsidRPr="00C95AB8" w:rsidRDefault="00E17D02" w:rsidP="00E17D02">
      <w:pPr>
        <w:spacing w:after="0" w:line="240" w:lineRule="auto"/>
        <w:rPr>
          <w:rFonts w:cs="Arial"/>
          <w:lang w:val="el-GR"/>
        </w:rPr>
      </w:pPr>
      <w:r>
        <w:rPr>
          <w:rFonts w:cs="Arial"/>
          <w:lang w:val="el-GR"/>
        </w:rPr>
        <w:t xml:space="preserve">Προμήθεια προβολέα  </w:t>
      </w:r>
      <w:r w:rsidRPr="00F6265F">
        <w:rPr>
          <w:rFonts w:cs="Arial"/>
        </w:rPr>
        <w:t>LED</w:t>
      </w:r>
      <w:r w:rsidR="00C9118A" w:rsidRPr="00C9118A">
        <w:rPr>
          <w:rFonts w:cs="Arial"/>
          <w:lang w:val="el-GR"/>
        </w:rPr>
        <w:t xml:space="preserve">ΕΩΣ </w:t>
      </w:r>
      <w:r w:rsidRPr="00C95AB8">
        <w:rPr>
          <w:rFonts w:cs="Arial"/>
          <w:lang w:val="el-GR"/>
        </w:rPr>
        <w:t>300</w:t>
      </w:r>
      <w:r w:rsidRPr="00F6265F">
        <w:rPr>
          <w:rFonts w:cs="Arial"/>
        </w:rPr>
        <w:t>W</w:t>
      </w:r>
      <w:r w:rsidRPr="00C95AB8">
        <w:rPr>
          <w:rFonts w:cs="Arial"/>
          <w:lang w:val="el-GR"/>
        </w:rPr>
        <w:t xml:space="preserve"> για ιστ</w:t>
      </w:r>
      <w:r>
        <w:rPr>
          <w:rFonts w:cs="Arial"/>
          <w:lang w:val="el-GR"/>
        </w:rPr>
        <w:t>ό</w:t>
      </w:r>
      <w:r w:rsidR="006034EE">
        <w:rPr>
          <w:rFonts w:cs="Arial"/>
          <w:lang w:val="el-GR"/>
        </w:rPr>
        <w:t xml:space="preserve"> 12 μετρων, διαστάσεων</w:t>
      </w:r>
      <w:r w:rsidRPr="00C95AB8">
        <w:rPr>
          <w:rFonts w:cs="Arial"/>
          <w:lang w:val="el-GR"/>
        </w:rPr>
        <w:t xml:space="preserve"> 500</w:t>
      </w:r>
      <w:r w:rsidR="007539C0">
        <w:rPr>
          <w:rFonts w:cs="Arial"/>
        </w:rPr>
        <w:t>x</w:t>
      </w:r>
      <w:r w:rsidRPr="00C95AB8">
        <w:rPr>
          <w:rFonts w:cs="Arial"/>
          <w:lang w:val="el-GR"/>
        </w:rPr>
        <w:t>400</w:t>
      </w:r>
      <w:r w:rsidR="007539C0">
        <w:rPr>
          <w:rFonts w:cs="Arial"/>
        </w:rPr>
        <w:t>x</w:t>
      </w:r>
      <w:r w:rsidR="006034EE">
        <w:rPr>
          <w:rFonts w:cs="Arial"/>
          <w:lang w:val="el-GR"/>
        </w:rPr>
        <w:t>65μμ, φωτεινό</w:t>
      </w:r>
      <w:r w:rsidRPr="00C95AB8">
        <w:rPr>
          <w:rFonts w:cs="Arial"/>
          <w:lang w:val="el-GR"/>
        </w:rPr>
        <w:t>τητα</w:t>
      </w:r>
      <w:r w:rsidR="006034EE">
        <w:rPr>
          <w:rFonts w:cs="Arial"/>
          <w:lang w:val="el-GR"/>
        </w:rPr>
        <w:t>ς</w:t>
      </w:r>
      <w:r w:rsidRPr="00C95AB8">
        <w:rPr>
          <w:rFonts w:cs="Arial"/>
          <w:lang w:val="el-GR"/>
        </w:rPr>
        <w:t xml:space="preserve"> απ</w:t>
      </w:r>
      <w:r w:rsidR="006034EE">
        <w:rPr>
          <w:rFonts w:cs="Arial"/>
          <w:lang w:val="el-GR"/>
        </w:rPr>
        <w:t>ό</w:t>
      </w:r>
      <w:r w:rsidRPr="00C95AB8">
        <w:rPr>
          <w:rFonts w:cs="Arial"/>
          <w:lang w:val="el-GR"/>
        </w:rPr>
        <w:t xml:space="preserve"> 33</w:t>
      </w:r>
      <w:r w:rsidR="006034EE">
        <w:rPr>
          <w:rFonts w:cs="Arial"/>
          <w:lang w:val="el-GR"/>
        </w:rPr>
        <w:t>.</w:t>
      </w:r>
      <w:r w:rsidRPr="00C95AB8">
        <w:rPr>
          <w:rFonts w:cs="Arial"/>
          <w:lang w:val="el-GR"/>
        </w:rPr>
        <w:t xml:space="preserve">000 </w:t>
      </w:r>
      <w:r w:rsidRPr="00F6265F">
        <w:rPr>
          <w:rFonts w:cs="Arial"/>
        </w:rPr>
        <w:t>lumen</w:t>
      </w:r>
      <w:r w:rsidR="007539C0">
        <w:rPr>
          <w:rFonts w:cs="Arial"/>
          <w:lang w:val="el-GR"/>
        </w:rPr>
        <w:t xml:space="preserve">, </w:t>
      </w:r>
      <w:r w:rsidRPr="00C95AB8">
        <w:rPr>
          <w:rFonts w:cs="Arial"/>
          <w:lang w:val="el-GR"/>
        </w:rPr>
        <w:t>θερμοκρασ</w:t>
      </w:r>
      <w:r w:rsidR="006034EE">
        <w:rPr>
          <w:rFonts w:cs="Arial"/>
          <w:lang w:val="el-GR"/>
        </w:rPr>
        <w:t>ί</w:t>
      </w:r>
      <w:r w:rsidRPr="00C95AB8">
        <w:rPr>
          <w:rFonts w:cs="Arial"/>
          <w:lang w:val="el-GR"/>
        </w:rPr>
        <w:t>α</w:t>
      </w:r>
      <w:r w:rsidR="006034EE">
        <w:rPr>
          <w:rFonts w:cs="Arial"/>
          <w:lang w:val="el-GR"/>
        </w:rPr>
        <w:t>ς</w:t>
      </w:r>
      <w:r w:rsidRPr="00C95AB8">
        <w:rPr>
          <w:rFonts w:cs="Arial"/>
          <w:lang w:val="el-GR"/>
        </w:rPr>
        <w:t xml:space="preserve"> χρ</w:t>
      </w:r>
      <w:r w:rsidR="006034EE">
        <w:rPr>
          <w:rFonts w:cs="Arial"/>
          <w:lang w:val="el-GR"/>
        </w:rPr>
        <w:t>ώ</w:t>
      </w:r>
      <w:r w:rsidRPr="00C95AB8">
        <w:rPr>
          <w:rFonts w:cs="Arial"/>
          <w:lang w:val="el-GR"/>
        </w:rPr>
        <w:t>ματος 6000-65000</w:t>
      </w:r>
      <w:r w:rsidR="006034EE">
        <w:rPr>
          <w:rFonts w:cs="Arial"/>
          <w:lang w:val="el-GR"/>
        </w:rPr>
        <w:t>οΚ</w:t>
      </w:r>
      <w:r w:rsidRPr="00C95AB8">
        <w:rPr>
          <w:rFonts w:cs="Arial"/>
          <w:lang w:val="el-GR"/>
        </w:rPr>
        <w:t>, δι</w:t>
      </w:r>
      <w:r w:rsidR="006034EE">
        <w:rPr>
          <w:rFonts w:cs="Arial"/>
          <w:lang w:val="el-GR"/>
        </w:rPr>
        <w:t>ά</w:t>
      </w:r>
      <w:r w:rsidRPr="00C95AB8">
        <w:rPr>
          <w:rFonts w:cs="Arial"/>
          <w:lang w:val="el-GR"/>
        </w:rPr>
        <w:t>ρκεια</w:t>
      </w:r>
      <w:r w:rsidR="006034EE">
        <w:rPr>
          <w:rFonts w:cs="Arial"/>
          <w:lang w:val="el-GR"/>
        </w:rPr>
        <w:t xml:space="preserve">ς ζωής από </w:t>
      </w:r>
      <w:r w:rsidRPr="00C95AB8">
        <w:rPr>
          <w:rFonts w:cs="Arial"/>
          <w:lang w:val="el-GR"/>
        </w:rPr>
        <w:t>50</w:t>
      </w:r>
      <w:r w:rsidR="006034EE">
        <w:rPr>
          <w:rFonts w:cs="Arial"/>
          <w:lang w:val="el-GR"/>
        </w:rPr>
        <w:t>.</w:t>
      </w:r>
      <w:r w:rsidRPr="00C95AB8">
        <w:rPr>
          <w:rFonts w:cs="Arial"/>
          <w:lang w:val="el-GR"/>
        </w:rPr>
        <w:t xml:space="preserve">000 </w:t>
      </w:r>
      <w:r w:rsidR="006034EE">
        <w:rPr>
          <w:rFonts w:cs="Arial"/>
          <w:lang w:val="el-GR"/>
        </w:rPr>
        <w:t>ώ</w:t>
      </w:r>
      <w:r w:rsidRPr="00C95AB8">
        <w:rPr>
          <w:rFonts w:cs="Arial"/>
          <w:lang w:val="el-GR"/>
        </w:rPr>
        <w:t>ρες</w:t>
      </w:r>
      <w:r w:rsidR="006034EE">
        <w:rPr>
          <w:rFonts w:cs="Arial"/>
          <w:lang w:val="el-GR"/>
        </w:rPr>
        <w:t>, ενεργειακή</w:t>
      </w:r>
      <w:r w:rsidRPr="00C95AB8">
        <w:rPr>
          <w:rFonts w:cs="Arial"/>
          <w:lang w:val="el-GR"/>
        </w:rPr>
        <w:t>ς κλ</w:t>
      </w:r>
      <w:r w:rsidR="00E925B5">
        <w:rPr>
          <w:rFonts w:cs="Arial"/>
          <w:lang w:val="el-GR"/>
        </w:rPr>
        <w:t>ά</w:t>
      </w:r>
      <w:r w:rsidRPr="00C95AB8">
        <w:rPr>
          <w:rFonts w:cs="Arial"/>
          <w:lang w:val="el-GR"/>
        </w:rPr>
        <w:t>σης</w:t>
      </w:r>
      <w:r w:rsidR="00E925B5">
        <w:rPr>
          <w:rFonts w:cs="Arial"/>
          <w:lang w:val="el-GR"/>
        </w:rPr>
        <w:t xml:space="preserve"> Α, στεγανότητας τουλά</w:t>
      </w:r>
      <w:r w:rsidRPr="00C95AB8">
        <w:rPr>
          <w:rFonts w:cs="Arial"/>
          <w:lang w:val="el-GR"/>
        </w:rPr>
        <w:t xml:space="preserve">χιστον </w:t>
      </w:r>
      <w:r w:rsidR="00E925B5">
        <w:rPr>
          <w:rFonts w:cs="Arial"/>
        </w:rPr>
        <w:t>IP</w:t>
      </w:r>
      <w:r w:rsidR="00E925B5">
        <w:rPr>
          <w:rFonts w:cs="Arial"/>
          <w:lang w:val="el-GR"/>
        </w:rPr>
        <w:t xml:space="preserve">66. </w:t>
      </w:r>
    </w:p>
    <w:p w:rsidR="00A1450F" w:rsidRPr="00C95AB8" w:rsidRDefault="00A1450F" w:rsidP="00A1450F">
      <w:pPr>
        <w:spacing w:after="0" w:line="240" w:lineRule="auto"/>
        <w:rPr>
          <w:rFonts w:cs="Arial"/>
          <w:lang w:val="el-GR"/>
        </w:rPr>
      </w:pPr>
    </w:p>
    <w:p w:rsidR="00A1450F" w:rsidRPr="007539C0" w:rsidRDefault="00A1450F" w:rsidP="007539C0">
      <w:pPr>
        <w:spacing w:after="0" w:line="240" w:lineRule="auto"/>
        <w:rPr>
          <w:rFonts w:cs="Arial"/>
          <w:lang w:val="el-GR"/>
        </w:rPr>
      </w:pPr>
      <w:r w:rsidRPr="00A1450F">
        <w:rPr>
          <w:rFonts w:cs="Arial"/>
          <w:lang w:val="el-GR"/>
        </w:rPr>
        <w:t>Στ</w:t>
      </w:r>
      <w:r w:rsidR="00E925B5">
        <w:rPr>
          <w:rFonts w:cs="Arial"/>
          <w:lang w:val="el-GR"/>
        </w:rPr>
        <w:t xml:space="preserve">ην τιμή μονάδας περιλαμβάνονται </w:t>
      </w:r>
      <w:r w:rsidRPr="007539C0">
        <w:rPr>
          <w:rFonts w:eastAsia="Calibri" w:cs="Arial"/>
          <w:lang w:val="el-GR" w:eastAsia="el-GR"/>
        </w:rPr>
        <w:t xml:space="preserve">η προμήθεια, τοποθέτηση και ηλεκτρολογική σύνδεση επί ιστού, ενδεικτικά, του άρθρου </w:t>
      </w:r>
      <w:r w:rsidR="007539C0" w:rsidRPr="007539C0">
        <w:rPr>
          <w:rFonts w:cs="Arial"/>
          <w:lang w:val="el-GR"/>
        </w:rPr>
        <w:t>α/α</w:t>
      </w:r>
      <w:r w:rsidR="00E925B5">
        <w:rPr>
          <w:rFonts w:eastAsia="Calibri" w:cs="Arial"/>
          <w:lang w:val="el-GR" w:eastAsia="el-GR"/>
        </w:rPr>
        <w:t>30</w:t>
      </w:r>
      <w:r w:rsidR="007539C0">
        <w:rPr>
          <w:rFonts w:eastAsia="Calibri" w:cs="Arial"/>
          <w:lang w:val="el-GR" w:eastAsia="el-GR"/>
        </w:rPr>
        <w:t>του</w:t>
      </w:r>
      <w:r w:rsidR="00E925B5">
        <w:rPr>
          <w:rFonts w:cs="Arial"/>
          <w:lang w:val="el-GR"/>
        </w:rPr>
        <w:t>παρόντος Τμήματος.</w:t>
      </w:r>
    </w:p>
    <w:p w:rsidR="00A1450F" w:rsidRDefault="00A1450F" w:rsidP="002525C6">
      <w:pPr>
        <w:spacing w:after="0" w:line="240" w:lineRule="auto"/>
        <w:rPr>
          <w:rFonts w:cs="Arial"/>
          <w:b/>
          <w:u w:val="single"/>
          <w:lang w:val="el-GR"/>
        </w:rPr>
      </w:pPr>
    </w:p>
    <w:p w:rsidR="00A1450F" w:rsidRPr="002C1F7E" w:rsidRDefault="00A1450F" w:rsidP="00A1450F">
      <w:pPr>
        <w:pStyle w:val="a5"/>
        <w:rPr>
          <w:rFonts w:cstheme="minorHAnsi"/>
          <w:lang w:val="el-GR"/>
        </w:rPr>
      </w:pPr>
      <w:r w:rsidRPr="002C1F7E">
        <w:rPr>
          <w:rFonts w:cstheme="minorHAnsi"/>
          <w:lang w:val="el-GR"/>
        </w:rPr>
        <w:t xml:space="preserve">Τιμή ανά εγκατεστημένο </w:t>
      </w:r>
      <w:r>
        <w:rPr>
          <w:rFonts w:cstheme="minorHAnsi"/>
          <w:lang w:val="el-GR"/>
        </w:rPr>
        <w:t>προβολέα (τεμ.)</w:t>
      </w:r>
      <w:r w:rsidRPr="002C1F7E">
        <w:rPr>
          <w:rFonts w:cstheme="minorHAnsi"/>
          <w:lang w:val="el-GR"/>
        </w:rPr>
        <w:t>.</w:t>
      </w:r>
    </w:p>
    <w:p w:rsidR="00A1450F" w:rsidRPr="00C95AB8" w:rsidRDefault="00A1450F" w:rsidP="002525C6">
      <w:pPr>
        <w:spacing w:after="0" w:line="240" w:lineRule="auto"/>
        <w:rPr>
          <w:rFonts w:cs="Arial"/>
          <w:b/>
          <w:u w:val="single"/>
          <w:lang w:val="el-GR"/>
        </w:rPr>
      </w:pPr>
    </w:p>
    <w:p w:rsidR="00E925B5" w:rsidRPr="00C95AB8" w:rsidRDefault="00E925B5" w:rsidP="00E925B5">
      <w:pPr>
        <w:spacing w:after="0" w:line="240" w:lineRule="auto"/>
        <w:jc w:val="both"/>
        <w:rPr>
          <w:rFonts w:cs="Arial"/>
          <w:bCs/>
          <w:lang w:val="el-GR"/>
        </w:rPr>
      </w:pPr>
      <w:r>
        <w:rPr>
          <w:rFonts w:cs="Arial"/>
          <w:lang w:val="el-GR"/>
        </w:rPr>
        <w:t xml:space="preserve">Η </w:t>
      </w:r>
      <w:r w:rsidRPr="00C95AB8">
        <w:rPr>
          <w:rFonts w:cs="Arial"/>
          <w:bCs/>
          <w:lang w:val="el-GR"/>
        </w:rPr>
        <w:t>Συντάξα</w:t>
      </w:r>
      <w:r>
        <w:rPr>
          <w:rFonts w:cs="Arial"/>
          <w:bCs/>
          <w:lang w:val="el-GR"/>
        </w:rPr>
        <w:t>σα</w:t>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Pr>
          <w:rFonts w:cs="Arial"/>
          <w:bCs/>
          <w:lang w:val="el-GR"/>
        </w:rPr>
        <w:tab/>
      </w:r>
      <w:r>
        <w:rPr>
          <w:rFonts w:cs="Arial"/>
          <w:bCs/>
          <w:lang w:val="el-GR"/>
        </w:rPr>
        <w:tab/>
      </w:r>
      <w:r w:rsidRPr="00C95AB8">
        <w:rPr>
          <w:rFonts w:cs="Arial"/>
          <w:bCs/>
          <w:lang w:val="el-GR"/>
        </w:rPr>
        <w:t>Εγκρίθηκε &amp; Θεωρήθηκε</w:t>
      </w:r>
    </w:p>
    <w:p w:rsidR="00E925B5" w:rsidRPr="00C95AB8" w:rsidRDefault="00E925B5" w:rsidP="00E925B5">
      <w:pPr>
        <w:spacing w:after="0" w:line="240" w:lineRule="auto"/>
        <w:ind w:left="15"/>
        <w:jc w:val="both"/>
        <w:rPr>
          <w:rFonts w:cs="Arial"/>
          <w:bCs/>
          <w:lang w:val="el-GR"/>
        </w:rPr>
      </w:pPr>
    </w:p>
    <w:p w:rsidR="00E925B5" w:rsidRPr="00C95AB8" w:rsidRDefault="00E925B5" w:rsidP="00E925B5">
      <w:pPr>
        <w:spacing w:after="0" w:line="240" w:lineRule="auto"/>
        <w:rPr>
          <w:rFonts w:cs="Arial"/>
          <w:bCs/>
          <w:lang w:val="el-GR"/>
        </w:rPr>
      </w:pPr>
    </w:p>
    <w:p w:rsidR="00E925B5" w:rsidRPr="00C95AB8" w:rsidRDefault="00E925B5" w:rsidP="00E925B5">
      <w:pPr>
        <w:spacing w:after="0" w:line="240" w:lineRule="auto"/>
        <w:rPr>
          <w:rFonts w:cs="Arial"/>
          <w:bCs/>
          <w:lang w:val="el-GR"/>
        </w:rPr>
      </w:pPr>
      <w:r>
        <w:rPr>
          <w:rFonts w:cs="Arial"/>
          <w:bCs/>
          <w:lang w:val="el-GR"/>
        </w:rPr>
        <w:t>Ροκίδη Γεωργία</w:t>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t>Παπαδόπουλος Απόστολος</w:t>
      </w:r>
      <w:r w:rsidRPr="00C95AB8">
        <w:rPr>
          <w:rFonts w:cs="Arial"/>
          <w:bCs/>
          <w:lang w:val="el-GR"/>
        </w:rPr>
        <w:tab/>
      </w:r>
    </w:p>
    <w:p w:rsidR="00E925B5" w:rsidRPr="00C95AB8" w:rsidRDefault="00E925B5" w:rsidP="00E925B5">
      <w:pPr>
        <w:spacing w:after="0" w:line="240" w:lineRule="auto"/>
        <w:rPr>
          <w:rFonts w:cs="Arial"/>
          <w:bCs/>
          <w:lang w:val="el-GR"/>
        </w:rPr>
      </w:pPr>
      <w:r>
        <w:rPr>
          <w:rFonts w:cs="Arial"/>
          <w:bCs/>
          <w:lang w:val="el-GR"/>
        </w:rPr>
        <w:t>ΔΕ Διοικητικού</w:t>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t>Μηχανολόγος Μηχανικός</w:t>
      </w:r>
    </w:p>
    <w:p w:rsidR="00E925B5" w:rsidRPr="00C95AB8" w:rsidRDefault="00E925B5" w:rsidP="00E925B5">
      <w:pPr>
        <w:spacing w:after="0" w:line="240" w:lineRule="auto"/>
        <w:jc w:val="both"/>
        <w:rPr>
          <w:rFonts w:cs="Arial"/>
          <w:bCs/>
          <w:lang w:val="el-GR"/>
        </w:rPr>
      </w:pPr>
      <w:r>
        <w:rPr>
          <w:rFonts w:cs="Arial"/>
          <w:bCs/>
          <w:lang w:val="el-GR"/>
        </w:rPr>
        <w:t>Προϊσταμένη Τμήματος Καθαριότητας &amp; Ανακύκλωσης</w:t>
      </w:r>
      <w:r>
        <w:rPr>
          <w:rFonts w:cs="Arial"/>
          <w:bCs/>
          <w:lang w:val="el-GR"/>
        </w:rPr>
        <w:tab/>
      </w:r>
      <w:r w:rsidRPr="00C95AB8">
        <w:rPr>
          <w:rFonts w:cs="Arial"/>
          <w:bCs/>
          <w:lang w:val="el-GR"/>
        </w:rPr>
        <w:tab/>
      </w:r>
      <w:r w:rsidRPr="00C95AB8">
        <w:rPr>
          <w:rFonts w:cs="Arial"/>
          <w:bCs/>
          <w:lang w:val="el-GR"/>
        </w:rPr>
        <w:tab/>
        <w:t xml:space="preserve">Προϊστάμενος Δνσης Περιβάλλοντος </w:t>
      </w:r>
    </w:p>
    <w:p w:rsidR="00FB19DB" w:rsidRPr="00C95AB8" w:rsidRDefault="00FB19DB" w:rsidP="002525C6">
      <w:pPr>
        <w:spacing w:after="0" w:line="240" w:lineRule="auto"/>
        <w:rPr>
          <w:rFonts w:cs="Arial"/>
          <w:lang w:val="el-GR"/>
        </w:rPr>
      </w:pPr>
    </w:p>
    <w:p w:rsidR="0077680E" w:rsidRPr="00C95AB8" w:rsidRDefault="0077680E" w:rsidP="002525C6">
      <w:pPr>
        <w:spacing w:after="0" w:line="240" w:lineRule="auto"/>
        <w:jc w:val="both"/>
        <w:rPr>
          <w:rFonts w:cs="Arial"/>
          <w:bCs/>
          <w:lang w:val="el-GR"/>
        </w:rPr>
      </w:pPr>
    </w:p>
    <w:p w:rsidR="00B57006" w:rsidRPr="00C95AB8" w:rsidRDefault="00B57006" w:rsidP="002525C6">
      <w:pPr>
        <w:spacing w:after="0" w:line="240" w:lineRule="auto"/>
        <w:ind w:left="15"/>
        <w:jc w:val="both"/>
        <w:rPr>
          <w:rFonts w:cs="Arial"/>
          <w:bCs/>
          <w:lang w:val="el-GR"/>
        </w:rPr>
      </w:pPr>
    </w:p>
    <w:p w:rsidR="00B57006" w:rsidRPr="00C95AB8" w:rsidRDefault="00B57006" w:rsidP="002525C6">
      <w:pPr>
        <w:spacing w:after="0" w:line="240" w:lineRule="auto"/>
        <w:ind w:left="15"/>
        <w:jc w:val="both"/>
        <w:rPr>
          <w:rFonts w:cs="Arial"/>
          <w:bCs/>
          <w:lang w:val="el-GR"/>
        </w:rPr>
      </w:pPr>
    </w:p>
    <w:p w:rsidR="002525C6" w:rsidRDefault="002525C6" w:rsidP="002525C6">
      <w:pPr>
        <w:spacing w:after="0" w:line="240" w:lineRule="auto"/>
        <w:rPr>
          <w:rFonts w:cs="Arial"/>
          <w:bCs/>
          <w:lang w:val="el-GR"/>
        </w:rPr>
      </w:pPr>
    </w:p>
    <w:p w:rsidR="002525C6" w:rsidRDefault="002525C6" w:rsidP="002525C6">
      <w:pPr>
        <w:spacing w:after="0" w:line="240" w:lineRule="auto"/>
        <w:rPr>
          <w:rFonts w:cs="Arial"/>
          <w:bCs/>
          <w:lang w:val="el-GR"/>
        </w:rPr>
      </w:pPr>
    </w:p>
    <w:p w:rsidR="002525C6" w:rsidRDefault="002525C6" w:rsidP="002525C6">
      <w:pPr>
        <w:spacing w:after="0" w:line="240" w:lineRule="auto"/>
        <w:rPr>
          <w:rFonts w:cs="Arial"/>
          <w:bCs/>
          <w:lang w:val="el-GR"/>
        </w:rPr>
      </w:pPr>
    </w:p>
    <w:p w:rsidR="002525C6" w:rsidRDefault="002525C6" w:rsidP="002525C6">
      <w:pPr>
        <w:spacing w:after="0" w:line="240" w:lineRule="auto"/>
        <w:rPr>
          <w:rFonts w:cs="Arial"/>
          <w:bCs/>
          <w:lang w:val="el-GR"/>
        </w:rPr>
      </w:pPr>
    </w:p>
    <w:p w:rsidR="002525C6" w:rsidRDefault="002525C6" w:rsidP="002525C6">
      <w:pPr>
        <w:spacing w:after="0" w:line="240" w:lineRule="auto"/>
        <w:rPr>
          <w:rFonts w:cs="Arial"/>
          <w:bCs/>
          <w:lang w:val="el-GR"/>
        </w:rPr>
      </w:pPr>
    </w:p>
    <w:p w:rsidR="002525C6" w:rsidRDefault="002525C6" w:rsidP="002525C6">
      <w:pPr>
        <w:spacing w:after="0" w:line="240" w:lineRule="auto"/>
        <w:rPr>
          <w:rFonts w:cs="Arial"/>
          <w:bCs/>
          <w:lang w:val="el-GR"/>
        </w:rPr>
      </w:pPr>
    </w:p>
    <w:p w:rsidR="002525C6" w:rsidRDefault="002525C6" w:rsidP="002525C6">
      <w:pPr>
        <w:spacing w:after="0" w:line="240" w:lineRule="auto"/>
        <w:rPr>
          <w:rFonts w:cs="Arial"/>
          <w:bCs/>
          <w:lang w:val="el-GR"/>
        </w:rPr>
      </w:pPr>
    </w:p>
    <w:p w:rsidR="00E1541D" w:rsidRPr="00C95AB8" w:rsidRDefault="00E1541D" w:rsidP="00E1541D">
      <w:pPr>
        <w:spacing w:after="0" w:line="240" w:lineRule="auto"/>
        <w:rPr>
          <w:rFonts w:cs="Arial"/>
          <w:b/>
          <w:bCs/>
          <w:lang w:val="el-GR"/>
        </w:rPr>
      </w:pPr>
      <w:r w:rsidRPr="00C95AB8">
        <w:rPr>
          <w:rFonts w:cs="Arial"/>
          <w:bCs/>
          <w:lang w:val="el-GR"/>
        </w:rPr>
        <w:t>ΕΛΛΗΝΙΚΗ ΔΗΜΟΚΡΑΤΙΑ</w:t>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t xml:space="preserve">ΠΡΟΜΗΘΕΙΑ </w:t>
      </w:r>
    </w:p>
    <w:p w:rsidR="00E1541D" w:rsidRPr="00C95AB8" w:rsidRDefault="00E1541D" w:rsidP="00E1541D">
      <w:pPr>
        <w:spacing w:after="0" w:line="240" w:lineRule="auto"/>
        <w:ind w:left="15"/>
        <w:jc w:val="both"/>
        <w:rPr>
          <w:rFonts w:cs="Arial"/>
          <w:bCs/>
          <w:lang w:val="el-GR"/>
        </w:rPr>
      </w:pPr>
      <w:r w:rsidRPr="00C95AB8">
        <w:rPr>
          <w:rFonts w:cs="Arial"/>
          <w:bCs/>
          <w:lang w:val="el-GR"/>
        </w:rPr>
        <w:t>ΝΟΜΟΣ ΑΤΤΙΚΗΣ</w:t>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932E97">
        <w:rPr>
          <w:rFonts w:cs="Arial"/>
          <w:bCs/>
          <w:lang w:val="el-GR"/>
        </w:rPr>
        <w:t xml:space="preserve">ΗΛΕΚΤΡΟΛΟΓΙΚΩΝ </w:t>
      </w:r>
      <w:r w:rsidRPr="00C95AB8">
        <w:rPr>
          <w:rFonts w:cs="Arial"/>
          <w:bCs/>
          <w:lang w:val="el-GR"/>
        </w:rPr>
        <w:t>ΕΙΔΩΝ</w:t>
      </w:r>
    </w:p>
    <w:p w:rsidR="00E1541D" w:rsidRPr="00932E97" w:rsidRDefault="00E1541D" w:rsidP="00E1541D">
      <w:pPr>
        <w:spacing w:after="0" w:line="240" w:lineRule="auto"/>
        <w:ind w:left="15"/>
        <w:jc w:val="both"/>
        <w:rPr>
          <w:rFonts w:cs="Arial"/>
          <w:bCs/>
          <w:lang w:val="el-GR"/>
        </w:rPr>
      </w:pPr>
      <w:r w:rsidRPr="00C95AB8">
        <w:rPr>
          <w:rFonts w:cs="Arial"/>
          <w:bCs/>
          <w:lang w:val="el-GR"/>
        </w:rPr>
        <w:t>Δ</w:t>
      </w:r>
      <w:r>
        <w:rPr>
          <w:rFonts w:cs="Arial"/>
          <w:bCs/>
          <w:lang w:val="el-GR"/>
        </w:rPr>
        <w:t xml:space="preserve">ΗΜΟΣ ΔΙΟΝΥΣΟΥ </w:t>
      </w:r>
      <w:r>
        <w:rPr>
          <w:rFonts w:cs="Arial"/>
          <w:bCs/>
          <w:lang w:val="el-GR"/>
        </w:rPr>
        <w:tab/>
      </w:r>
      <w:r>
        <w:rPr>
          <w:rFonts w:cs="Arial"/>
          <w:bCs/>
          <w:lang w:val="el-GR"/>
        </w:rPr>
        <w:tab/>
      </w:r>
      <w:r>
        <w:rPr>
          <w:rFonts w:cs="Arial"/>
          <w:bCs/>
          <w:lang w:val="el-GR"/>
        </w:rPr>
        <w:tab/>
      </w:r>
      <w:r>
        <w:rPr>
          <w:rFonts w:cs="Arial"/>
          <w:bCs/>
          <w:lang w:val="el-GR"/>
        </w:rPr>
        <w:tab/>
      </w:r>
      <w:r>
        <w:rPr>
          <w:rFonts w:cs="Arial"/>
          <w:bCs/>
          <w:lang w:val="el-GR"/>
        </w:rPr>
        <w:tab/>
      </w:r>
      <w:r>
        <w:rPr>
          <w:rFonts w:cs="Arial"/>
          <w:bCs/>
          <w:lang w:val="el-GR"/>
        </w:rPr>
        <w:tab/>
      </w:r>
      <w:r w:rsidRPr="00C863F1">
        <w:rPr>
          <w:rFonts w:cs="Arial"/>
          <w:bCs/>
          <w:lang w:val="el-GR"/>
        </w:rPr>
        <w:tab/>
      </w:r>
    </w:p>
    <w:p w:rsidR="00A37F0B" w:rsidRPr="00932E97" w:rsidRDefault="00A37F0B" w:rsidP="002D3917">
      <w:pPr>
        <w:spacing w:after="0" w:line="240" w:lineRule="auto"/>
        <w:ind w:left="15"/>
        <w:jc w:val="both"/>
        <w:rPr>
          <w:rFonts w:cs="Arial"/>
          <w:bCs/>
          <w:lang w:val="el-GR"/>
        </w:rPr>
      </w:pPr>
      <w:r>
        <w:rPr>
          <w:rFonts w:cs="Arial"/>
          <w:b/>
          <w:bCs/>
          <w:lang w:val="el-GR"/>
        </w:rPr>
        <w:tab/>
      </w:r>
      <w:r>
        <w:rPr>
          <w:rFonts w:cs="Arial"/>
          <w:b/>
          <w:bCs/>
          <w:lang w:val="el-GR"/>
        </w:rPr>
        <w:tab/>
      </w:r>
      <w:r>
        <w:rPr>
          <w:rFonts w:cs="Arial"/>
          <w:b/>
          <w:bCs/>
          <w:lang w:val="el-GR"/>
        </w:rPr>
        <w:tab/>
      </w:r>
      <w:r>
        <w:rPr>
          <w:rFonts w:cs="Arial"/>
          <w:b/>
          <w:bCs/>
          <w:lang w:val="el-GR"/>
        </w:rPr>
        <w:tab/>
      </w:r>
      <w:r>
        <w:rPr>
          <w:rFonts w:cs="Arial"/>
          <w:b/>
          <w:bCs/>
          <w:lang w:val="el-GR"/>
        </w:rPr>
        <w:tab/>
      </w:r>
      <w:r>
        <w:rPr>
          <w:rFonts w:cs="Arial"/>
          <w:b/>
          <w:bCs/>
          <w:lang w:val="el-GR"/>
        </w:rPr>
        <w:tab/>
      </w:r>
      <w:r>
        <w:rPr>
          <w:rFonts w:cs="Arial"/>
          <w:b/>
          <w:bCs/>
          <w:lang w:val="el-GR"/>
        </w:rPr>
        <w:tab/>
      </w:r>
      <w:r>
        <w:rPr>
          <w:rFonts w:cs="Arial"/>
          <w:b/>
          <w:bCs/>
          <w:lang w:val="el-GR"/>
        </w:rPr>
        <w:tab/>
      </w:r>
      <w:r>
        <w:rPr>
          <w:rFonts w:cs="Arial"/>
          <w:b/>
          <w:bCs/>
          <w:lang w:val="el-GR"/>
        </w:rPr>
        <w:tab/>
      </w:r>
    </w:p>
    <w:p w:rsidR="00A37F0B" w:rsidRDefault="00A37F0B" w:rsidP="002D3917">
      <w:pPr>
        <w:spacing w:after="0" w:line="240" w:lineRule="auto"/>
        <w:jc w:val="center"/>
        <w:rPr>
          <w:rFonts w:cs="Arial"/>
          <w:b/>
          <w:u w:val="single"/>
          <w:lang w:val="el-GR"/>
        </w:rPr>
      </w:pPr>
    </w:p>
    <w:p w:rsidR="00A37F0B" w:rsidRPr="00E8203A" w:rsidRDefault="00A37F0B" w:rsidP="002D3917">
      <w:pPr>
        <w:spacing w:after="0" w:line="240" w:lineRule="auto"/>
        <w:jc w:val="center"/>
        <w:rPr>
          <w:rFonts w:cs="Arial"/>
          <w:lang w:val="el-GR"/>
        </w:rPr>
      </w:pPr>
      <w:r w:rsidRPr="00A37F0B">
        <w:rPr>
          <w:rFonts w:cs="Arial"/>
          <w:b/>
          <w:u w:val="single"/>
          <w:lang w:val="el-GR"/>
        </w:rPr>
        <w:t>Γ. ΕΝΔΕΙΚΤΙΚΟΣ  ΠΡΟΫΠΟΛΟΓΙΣΜΟΣ</w:t>
      </w:r>
    </w:p>
    <w:p w:rsidR="002D3917" w:rsidRDefault="002D3917" w:rsidP="002D3917">
      <w:pPr>
        <w:spacing w:after="0" w:line="240" w:lineRule="auto"/>
        <w:jc w:val="both"/>
        <w:rPr>
          <w:rFonts w:cs="Arial"/>
          <w:b/>
          <w:u w:val="single"/>
          <w:lang w:val="el-GR"/>
        </w:rPr>
      </w:pPr>
    </w:p>
    <w:p w:rsidR="00A37F0B" w:rsidRDefault="00A37F0B" w:rsidP="002D3917">
      <w:pPr>
        <w:spacing w:after="0" w:line="240" w:lineRule="auto"/>
        <w:jc w:val="both"/>
        <w:rPr>
          <w:rFonts w:cs="Arial"/>
          <w:b/>
          <w:u w:val="single"/>
          <w:lang w:val="el-GR"/>
        </w:rPr>
      </w:pPr>
      <w:r w:rsidRPr="00A37F0B">
        <w:rPr>
          <w:rFonts w:cs="Arial"/>
          <w:b/>
          <w:u w:val="single"/>
          <w:lang w:val="el-GR"/>
        </w:rPr>
        <w:t>Γ1. ΕΝΔΕΙΚΤΙΚΟΣ ΠΡΟΫΠΟΛΟΓΙΣΜΟΣ ΜΕΛΕΤΗΣ</w:t>
      </w:r>
    </w:p>
    <w:p w:rsidR="002D3917" w:rsidRDefault="002D3917" w:rsidP="002D3917">
      <w:pPr>
        <w:spacing w:after="0" w:line="240" w:lineRule="auto"/>
        <w:jc w:val="both"/>
        <w:rPr>
          <w:rFonts w:cs="Arial"/>
          <w:b/>
          <w:u w:val="single"/>
          <w:lang w:val="el-GR"/>
        </w:rPr>
      </w:pPr>
    </w:p>
    <w:tbl>
      <w:tblPr>
        <w:tblW w:w="4956" w:type="pct"/>
        <w:tblLook w:val="04A0"/>
      </w:tblPr>
      <w:tblGrid>
        <w:gridCol w:w="555"/>
        <w:gridCol w:w="2703"/>
        <w:gridCol w:w="989"/>
        <w:gridCol w:w="989"/>
        <w:gridCol w:w="1355"/>
        <w:gridCol w:w="1169"/>
        <w:gridCol w:w="1479"/>
        <w:gridCol w:w="1219"/>
      </w:tblGrid>
      <w:tr w:rsidR="0084332D" w:rsidRPr="0084332D" w:rsidTr="00A251F5">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hideMark/>
          </w:tcPr>
          <w:p w:rsidR="002D3917" w:rsidRDefault="002D3917" w:rsidP="0084332D">
            <w:pPr>
              <w:spacing w:after="0" w:line="240" w:lineRule="auto"/>
              <w:jc w:val="center"/>
              <w:rPr>
                <w:rFonts w:ascii="Calibri" w:eastAsia="Times New Roman" w:hAnsi="Calibri" w:cs="Arial"/>
                <w:b/>
                <w:bCs/>
                <w:sz w:val="16"/>
                <w:szCs w:val="16"/>
                <w:u w:val="single"/>
                <w:lang w:val="el-GR"/>
              </w:rPr>
            </w:pPr>
          </w:p>
          <w:p w:rsidR="0084332D" w:rsidRDefault="0084332D" w:rsidP="0084332D">
            <w:pPr>
              <w:spacing w:after="0" w:line="240" w:lineRule="auto"/>
              <w:jc w:val="center"/>
              <w:rPr>
                <w:rFonts w:ascii="Calibri" w:eastAsia="Times New Roman" w:hAnsi="Calibri" w:cs="Arial"/>
                <w:b/>
                <w:bCs/>
                <w:sz w:val="16"/>
                <w:szCs w:val="16"/>
                <w:u w:val="single"/>
                <w:lang w:val="el-GR"/>
              </w:rPr>
            </w:pPr>
            <w:r w:rsidRPr="0084332D">
              <w:rPr>
                <w:rFonts w:ascii="Calibri" w:eastAsia="Times New Roman" w:hAnsi="Calibri" w:cs="Arial"/>
                <w:b/>
                <w:bCs/>
                <w:sz w:val="16"/>
                <w:szCs w:val="16"/>
                <w:u w:val="single"/>
              </w:rPr>
              <w:t>ΤΜΗΜΑ Α. ΗΛΕΚΤΡΟΛΟΓΙΚΑ ΥΛΙΚΑ</w:t>
            </w:r>
          </w:p>
          <w:p w:rsidR="002D3917" w:rsidRPr="002D3917" w:rsidRDefault="002D3917" w:rsidP="0084332D">
            <w:pPr>
              <w:spacing w:after="0" w:line="240" w:lineRule="auto"/>
              <w:jc w:val="center"/>
              <w:rPr>
                <w:rFonts w:ascii="Calibri" w:eastAsia="Times New Roman" w:hAnsi="Calibri" w:cs="Arial"/>
                <w:b/>
                <w:bCs/>
                <w:sz w:val="16"/>
                <w:szCs w:val="16"/>
                <w:u w:val="single"/>
                <w:lang w:val="el-GR"/>
              </w:rPr>
            </w:pPr>
          </w:p>
        </w:tc>
      </w:tr>
      <w:tr w:rsidR="0084332D" w:rsidRPr="0084332D" w:rsidTr="00A251F5">
        <w:trPr>
          <w:trHeight w:val="630"/>
        </w:trPr>
        <w:tc>
          <w:tcPr>
            <w:tcW w:w="265" w:type="pct"/>
            <w:tcBorders>
              <w:top w:val="nil"/>
              <w:left w:val="single" w:sz="4" w:space="0" w:color="auto"/>
              <w:bottom w:val="single" w:sz="4" w:space="0" w:color="auto"/>
              <w:right w:val="single" w:sz="4" w:space="0" w:color="auto"/>
            </w:tcBorders>
            <w:shd w:val="clear" w:color="000000" w:fill="D8D8D8"/>
            <w:noWrap/>
            <w:vAlign w:val="center"/>
            <w:hideMark/>
          </w:tcPr>
          <w:p w:rsidR="0084332D" w:rsidRPr="0084332D" w:rsidRDefault="0084332D" w:rsidP="00200D45">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Α/Α</w:t>
            </w:r>
          </w:p>
        </w:tc>
        <w:tc>
          <w:tcPr>
            <w:tcW w:w="1292" w:type="pct"/>
            <w:tcBorders>
              <w:top w:val="nil"/>
              <w:left w:val="nil"/>
              <w:bottom w:val="single" w:sz="4" w:space="0" w:color="auto"/>
              <w:right w:val="single" w:sz="4" w:space="0" w:color="auto"/>
            </w:tcBorders>
            <w:shd w:val="clear" w:color="000000" w:fill="D8D8D8"/>
            <w:vAlign w:val="center"/>
            <w:hideMark/>
          </w:tcPr>
          <w:p w:rsidR="0084332D" w:rsidRPr="0084332D" w:rsidRDefault="0084332D" w:rsidP="00200D45">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ΕΙΔΟΣ</w:t>
            </w:r>
          </w:p>
        </w:tc>
        <w:tc>
          <w:tcPr>
            <w:tcW w:w="473" w:type="pct"/>
            <w:tcBorders>
              <w:top w:val="nil"/>
              <w:left w:val="nil"/>
              <w:bottom w:val="single" w:sz="4" w:space="0" w:color="auto"/>
              <w:right w:val="single" w:sz="4" w:space="0" w:color="auto"/>
            </w:tcBorders>
            <w:shd w:val="clear" w:color="000000" w:fill="D8D8D8"/>
            <w:vAlign w:val="center"/>
            <w:hideMark/>
          </w:tcPr>
          <w:p w:rsidR="0084332D" w:rsidRPr="0084332D" w:rsidRDefault="0084332D" w:rsidP="00200D45">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ΜΟΝΑΔΑ ΜΕΤΡΗΣΗΣ</w:t>
            </w:r>
          </w:p>
        </w:tc>
        <w:tc>
          <w:tcPr>
            <w:tcW w:w="473" w:type="pct"/>
            <w:tcBorders>
              <w:top w:val="nil"/>
              <w:left w:val="nil"/>
              <w:bottom w:val="single" w:sz="4" w:space="0" w:color="auto"/>
              <w:right w:val="single" w:sz="4" w:space="0" w:color="auto"/>
            </w:tcBorders>
            <w:shd w:val="clear" w:color="000000" w:fill="D8D8D8"/>
            <w:vAlign w:val="center"/>
            <w:hideMark/>
          </w:tcPr>
          <w:p w:rsidR="0084332D" w:rsidRPr="0084332D" w:rsidRDefault="0084332D" w:rsidP="00200D45">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ΠΟΣΟΤΗΤΑ</w:t>
            </w:r>
          </w:p>
        </w:tc>
        <w:tc>
          <w:tcPr>
            <w:tcW w:w="647" w:type="pct"/>
            <w:tcBorders>
              <w:top w:val="nil"/>
              <w:left w:val="nil"/>
              <w:bottom w:val="single" w:sz="4" w:space="0" w:color="auto"/>
              <w:right w:val="single" w:sz="4" w:space="0" w:color="auto"/>
            </w:tcBorders>
            <w:shd w:val="clear" w:color="000000" w:fill="D8D8D8"/>
            <w:vAlign w:val="center"/>
            <w:hideMark/>
          </w:tcPr>
          <w:p w:rsidR="0084332D" w:rsidRPr="0084332D" w:rsidRDefault="0084332D" w:rsidP="00200D45">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ΤΙΜΗ ΜΟΝΑΔΟΣ (€)</w:t>
            </w:r>
          </w:p>
        </w:tc>
        <w:tc>
          <w:tcPr>
            <w:tcW w:w="559" w:type="pct"/>
            <w:tcBorders>
              <w:top w:val="nil"/>
              <w:left w:val="nil"/>
              <w:bottom w:val="single" w:sz="4" w:space="0" w:color="auto"/>
              <w:right w:val="single" w:sz="4" w:space="0" w:color="auto"/>
            </w:tcBorders>
            <w:shd w:val="clear" w:color="000000" w:fill="D8D8D8"/>
            <w:vAlign w:val="center"/>
            <w:hideMark/>
          </w:tcPr>
          <w:p w:rsidR="0084332D" w:rsidRPr="0084332D" w:rsidRDefault="0084332D" w:rsidP="00200D45">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ΣΥΝΟΛΟ        (€)</w:t>
            </w:r>
          </w:p>
        </w:tc>
        <w:tc>
          <w:tcPr>
            <w:tcW w:w="707" w:type="pct"/>
            <w:tcBorders>
              <w:top w:val="nil"/>
              <w:left w:val="nil"/>
              <w:bottom w:val="single" w:sz="4" w:space="0" w:color="auto"/>
              <w:right w:val="single" w:sz="4" w:space="0" w:color="auto"/>
            </w:tcBorders>
            <w:shd w:val="clear" w:color="000000" w:fill="D8D8D8"/>
            <w:vAlign w:val="center"/>
            <w:hideMark/>
          </w:tcPr>
          <w:p w:rsidR="0084332D" w:rsidRPr="0084332D" w:rsidRDefault="0084332D" w:rsidP="00200D45">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ΔΙΚΑΙΩΜΑ ΠΡΟΑΙΡΕΣΗΣ ΕΩΣ (50%)</w:t>
            </w:r>
          </w:p>
        </w:tc>
        <w:tc>
          <w:tcPr>
            <w:tcW w:w="583" w:type="pct"/>
            <w:tcBorders>
              <w:top w:val="nil"/>
              <w:left w:val="nil"/>
              <w:bottom w:val="single" w:sz="4" w:space="0" w:color="auto"/>
              <w:right w:val="single" w:sz="4" w:space="0" w:color="auto"/>
            </w:tcBorders>
            <w:shd w:val="clear" w:color="000000" w:fill="D8D8D8"/>
            <w:vAlign w:val="center"/>
            <w:hideMark/>
          </w:tcPr>
          <w:p w:rsidR="0084332D" w:rsidRPr="0084332D" w:rsidRDefault="0084332D" w:rsidP="00200D45">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ΓΕΝΙΚΟ ΣΥΝΟΛΟ (€)</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84332D" w:rsidRPr="0084332D" w:rsidRDefault="0084332D" w:rsidP="0084332D">
            <w:pPr>
              <w:spacing w:after="0" w:line="240" w:lineRule="auto"/>
              <w:jc w:val="center"/>
              <w:rPr>
                <w:rFonts w:ascii="Calibri" w:eastAsia="Times New Roman" w:hAnsi="Calibri" w:cs="Arial"/>
                <w:sz w:val="20"/>
                <w:szCs w:val="20"/>
              </w:rPr>
            </w:pPr>
            <w:r w:rsidRPr="0084332D">
              <w:rPr>
                <w:rFonts w:ascii="Calibri" w:eastAsia="Times New Roman" w:hAnsi="Calibri" w:cs="Arial"/>
                <w:sz w:val="20"/>
                <w:szCs w:val="20"/>
              </w:rPr>
              <w:t> </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b/>
                <w:bCs/>
                <w:sz w:val="16"/>
                <w:szCs w:val="16"/>
              </w:rPr>
            </w:pPr>
            <w:r w:rsidRPr="0084332D">
              <w:rPr>
                <w:rFonts w:ascii="Calibri" w:eastAsia="Times New Roman" w:hAnsi="Calibri" w:cs="Arial"/>
                <w:b/>
                <w:bCs/>
                <w:sz w:val="16"/>
                <w:szCs w:val="16"/>
              </w:rPr>
              <w:t> </w:t>
            </w:r>
          </w:p>
        </w:tc>
        <w:tc>
          <w:tcPr>
            <w:tcW w:w="47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b/>
                <w:bCs/>
                <w:sz w:val="16"/>
                <w:szCs w:val="16"/>
              </w:rPr>
            </w:pPr>
            <w:r w:rsidRPr="0084332D">
              <w:rPr>
                <w:rFonts w:ascii="Calibri" w:eastAsia="Times New Roman" w:hAnsi="Calibri" w:cs="Arial"/>
                <w:b/>
                <w:bCs/>
                <w:sz w:val="16"/>
                <w:szCs w:val="16"/>
              </w:rPr>
              <w:t> </w:t>
            </w:r>
          </w:p>
        </w:tc>
        <w:tc>
          <w:tcPr>
            <w:tcW w:w="47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b/>
                <w:bCs/>
                <w:sz w:val="16"/>
                <w:szCs w:val="16"/>
              </w:rPr>
            </w:pPr>
            <w:r w:rsidRPr="0084332D">
              <w:rPr>
                <w:rFonts w:ascii="Calibri" w:eastAsia="Times New Roman" w:hAnsi="Calibri" w:cs="Arial"/>
                <w:b/>
                <w:bCs/>
                <w:sz w:val="16"/>
                <w:szCs w:val="16"/>
              </w:rPr>
              <w:t> </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b/>
                <w:bCs/>
                <w:sz w:val="16"/>
                <w:szCs w:val="16"/>
              </w:rPr>
            </w:pPr>
            <w:r w:rsidRPr="0084332D">
              <w:rPr>
                <w:rFonts w:ascii="Calibri" w:eastAsia="Times New Roman" w:hAnsi="Calibri" w:cs="Arial"/>
                <w:b/>
                <w:bCs/>
                <w:sz w:val="16"/>
                <w:szCs w:val="16"/>
              </w:rPr>
              <w:t> </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b/>
                <w:bCs/>
                <w:sz w:val="16"/>
                <w:szCs w:val="16"/>
              </w:rPr>
            </w:pPr>
            <w:r w:rsidRPr="0084332D">
              <w:rPr>
                <w:rFonts w:ascii="Calibri" w:eastAsia="Times New Roman" w:hAnsi="Calibri" w:cs="Arial"/>
                <w:b/>
                <w:bCs/>
                <w:sz w:val="16"/>
                <w:szCs w:val="16"/>
              </w:rPr>
              <w:t> </w:t>
            </w:r>
          </w:p>
        </w:tc>
        <w:tc>
          <w:tcPr>
            <w:tcW w:w="707" w:type="pct"/>
            <w:tcBorders>
              <w:top w:val="nil"/>
              <w:left w:val="nil"/>
              <w:bottom w:val="single" w:sz="4" w:space="0" w:color="auto"/>
              <w:right w:val="single" w:sz="4" w:space="0" w:color="auto"/>
            </w:tcBorders>
            <w:shd w:val="clear" w:color="auto" w:fill="auto"/>
            <w:noWrap/>
            <w:vAlign w:val="bottom"/>
            <w:hideMark/>
          </w:tcPr>
          <w:p w:rsidR="0084332D" w:rsidRPr="0084332D" w:rsidRDefault="0084332D" w:rsidP="0084332D">
            <w:pPr>
              <w:spacing w:after="0" w:line="240" w:lineRule="auto"/>
              <w:rPr>
                <w:rFonts w:ascii="Calibri" w:eastAsia="Times New Roman" w:hAnsi="Calibri" w:cs="Arial"/>
                <w:sz w:val="20"/>
                <w:szCs w:val="20"/>
              </w:rPr>
            </w:pPr>
            <w:r w:rsidRPr="0084332D">
              <w:rPr>
                <w:rFonts w:ascii="Calibri" w:eastAsia="Times New Roman" w:hAnsi="Calibri" w:cs="Arial"/>
                <w:sz w:val="20"/>
                <w:szCs w:val="20"/>
              </w:rPr>
              <w:t> </w:t>
            </w:r>
          </w:p>
        </w:tc>
        <w:tc>
          <w:tcPr>
            <w:tcW w:w="583" w:type="pct"/>
            <w:tcBorders>
              <w:top w:val="nil"/>
              <w:left w:val="nil"/>
              <w:bottom w:val="single" w:sz="4" w:space="0" w:color="auto"/>
              <w:right w:val="single" w:sz="4" w:space="0" w:color="auto"/>
            </w:tcBorders>
            <w:shd w:val="clear" w:color="auto" w:fill="auto"/>
            <w:noWrap/>
            <w:vAlign w:val="bottom"/>
            <w:hideMark/>
          </w:tcPr>
          <w:p w:rsidR="0084332D" w:rsidRPr="0084332D" w:rsidRDefault="0084332D" w:rsidP="0084332D">
            <w:pPr>
              <w:spacing w:after="0" w:line="240" w:lineRule="auto"/>
              <w:rPr>
                <w:rFonts w:ascii="Calibri" w:eastAsia="Times New Roman" w:hAnsi="Calibri" w:cs="Arial"/>
                <w:sz w:val="20"/>
                <w:szCs w:val="20"/>
              </w:rPr>
            </w:pPr>
            <w:r w:rsidRPr="0084332D">
              <w:rPr>
                <w:rFonts w:ascii="Calibri" w:eastAsia="Times New Roman" w:hAnsi="Calibri" w:cs="Arial"/>
                <w:sz w:val="20"/>
                <w:szCs w:val="20"/>
              </w:rPr>
              <w:t> </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ΝΥΜ 3x1,5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0,70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ΝΥΜ 3x2,5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ΝΥΜ 3x4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ΝΥΜ 3x6mm2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Καλώδιο ΝΥΜ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10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2+1,5</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Καλώδιο ΝΥΜ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16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2+1,5</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Καλώδιο </w:t>
            </w:r>
            <w:r w:rsidRPr="0084332D">
              <w:rPr>
                <w:rFonts w:ascii="Calibri" w:eastAsia="Times New Roman" w:hAnsi="Calibri" w:cs="Arial"/>
                <w:sz w:val="16"/>
                <w:szCs w:val="16"/>
              </w:rPr>
              <w:t>NYAF</w:t>
            </w:r>
            <w:r w:rsidRPr="0084332D">
              <w:rPr>
                <w:rFonts w:ascii="Calibri" w:eastAsia="Times New Roman" w:hAnsi="Calibri" w:cs="Arial"/>
                <w:sz w:val="16"/>
                <w:szCs w:val="16"/>
                <w:lang w:val="el-GR"/>
              </w:rPr>
              <w:t xml:space="preserve"> 1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 xml:space="preserve">2 μαύρο - μπλε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Καλώδιο </w:t>
            </w:r>
            <w:r w:rsidRPr="0084332D">
              <w:rPr>
                <w:rFonts w:ascii="Calibri" w:eastAsia="Times New Roman" w:hAnsi="Calibri" w:cs="Arial"/>
                <w:sz w:val="16"/>
                <w:szCs w:val="16"/>
              </w:rPr>
              <w:t>NYAF</w:t>
            </w:r>
            <w:r w:rsidRPr="0084332D">
              <w:rPr>
                <w:rFonts w:ascii="Calibri" w:eastAsia="Times New Roman" w:hAnsi="Calibri" w:cs="Arial"/>
                <w:sz w:val="16"/>
                <w:szCs w:val="16"/>
                <w:lang w:val="el-GR"/>
              </w:rPr>
              <w:t xml:space="preserve"> 1,5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 xml:space="preserve">2 μαύρο - μπλε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0,18</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81,00</w:t>
            </w:r>
          </w:p>
        </w:tc>
      </w:tr>
      <w:tr w:rsidR="0084332D" w:rsidRPr="0084332D" w:rsidTr="00A251F5">
        <w:trPr>
          <w:trHeight w:val="296"/>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Καλώδιο </w:t>
            </w:r>
            <w:r w:rsidRPr="0084332D">
              <w:rPr>
                <w:rFonts w:ascii="Calibri" w:eastAsia="Times New Roman" w:hAnsi="Calibri" w:cs="Arial"/>
                <w:sz w:val="16"/>
                <w:szCs w:val="16"/>
              </w:rPr>
              <w:t>NYAF</w:t>
            </w:r>
            <w:r w:rsidRPr="0084332D">
              <w:rPr>
                <w:rFonts w:ascii="Calibri" w:eastAsia="Times New Roman" w:hAnsi="Calibri" w:cs="Arial"/>
                <w:sz w:val="16"/>
                <w:szCs w:val="16"/>
                <w:lang w:val="el-GR"/>
              </w:rPr>
              <w:t xml:space="preserve"> 2,5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 xml:space="preserve">2 μαύρο - μπλε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0,30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135,00</w:t>
            </w:r>
          </w:p>
        </w:tc>
      </w:tr>
      <w:tr w:rsidR="0084332D" w:rsidRPr="0084332D" w:rsidTr="00A251F5">
        <w:trPr>
          <w:trHeight w:val="31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Καλώδιο </w:t>
            </w:r>
            <w:r w:rsidRPr="0084332D">
              <w:rPr>
                <w:rFonts w:ascii="Calibri" w:eastAsia="Times New Roman" w:hAnsi="Calibri" w:cs="Arial"/>
                <w:sz w:val="16"/>
                <w:szCs w:val="16"/>
              </w:rPr>
              <w:t>NYAF</w:t>
            </w:r>
            <w:r w:rsidRPr="0084332D">
              <w:rPr>
                <w:rFonts w:ascii="Calibri" w:eastAsia="Times New Roman" w:hAnsi="Calibri" w:cs="Arial"/>
                <w:sz w:val="16"/>
                <w:szCs w:val="16"/>
                <w:lang w:val="el-GR"/>
              </w:rPr>
              <w:t xml:space="preserve"> 4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 xml:space="preserve">2 μαύρο - μπλε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Καλώδιο NYAF 1,5 mm2 σιλικόνης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0,30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Καλώδιο NYAF 2,5 mm2 σιλικόνης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Μακαρόνι υαλομέταξο 2 mm</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Μακαρόνι υαλομέταξο 4 mm</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Μακαρόνι υαλομέταξο 6 mm</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Μακαρόνι υαλομέταξο 8 mm</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Μακαρόνι υαλομέταξο 10 mm</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ΝΥΑ 1 mm2 μαύρο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0,14</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Καλώδιο ΝΥΑ 1,5 mm2 μαύρο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0,16</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ΝΥΑ 1,5 mm2 κίτρινο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0,16</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ΝΥΑ 1,5 mm2 μπλε</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0,16</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Καλώδιο ΝΥΑ 2,5 mm2 μαύρο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0,25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Καλώδιο ΝΥΑ 2,5 mm2 κίτρινο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0,25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ΝΥΑ 2,5 mm2 μπλε</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0,25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Καλώδιο ΝΥΑ 4 mm2 μαύρο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67,50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Καλώδιο ΝΥΑ 6 mm2 κίτρινο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0,70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ΝΥΑ 10 mm2 κίτρινο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Καλώδιο ΝΥΑ 16 mm2 κίτρινο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Καλώδιο ΝΥΑ 25 mm2 κίτρινο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2,60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σιλικόνης 3x1,5 mm</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ΝΥΥ 3x1,5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ΝΥΥ 3x2,5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ΝΥΥ 3x4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ΝΥΥ 3x6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lastRenderedPageBreak/>
              <w:t>35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ΝΥΥ 5x1,5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ΝΥΥ 5x2,5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ΝΥΥ 5x4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ΝΥΥ 5x6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ΝΥΥ 4x2,5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ΝΥΥ 4x4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NYY 4x6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NYY 4x10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375,00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Καλώδιο ΝΥΥ 5</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10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 xml:space="preserve">2 +1,5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Καλώδιο ΝΥΥ 5</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16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+1,5</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Καλώδιο ΝΥΥ 3x35 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Εύκαμπτο καλώδιο 2</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0,75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άσπρο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0,30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Εύκαμπτο καλώδιο 2</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άσπρο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Εύκαμπτο καλώδιο 2</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άσπρο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Εύκαμπτο καλώδιο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0,75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άσπρο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180,00</w:t>
            </w:r>
          </w:p>
        </w:tc>
      </w:tr>
      <w:tr w:rsidR="0084332D" w:rsidRPr="0084332D" w:rsidTr="00A251F5">
        <w:trPr>
          <w:trHeight w:val="24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Εύκαμπτο καλώδιο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άσπρο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225,00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Εύκαμπτο καλώδιο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άσπρο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Εύκαμπτο καλώδιο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2,5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άσπρο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Εύκαμπτο καλώδιο 4</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0,75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άσπρο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75,00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Εύκαμπτο καλώδιο 4</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0,50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άσπρο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Καλώδιο καουτσούκ 2</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μαύρο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Καλώδιο καουτσούκ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μαύρο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Καλώδιο καουτσούκ 1</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2,5</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 xml:space="preserve"> διπλής μόνωσης ΔΕΗ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600,00</w:t>
            </w:r>
          </w:p>
        </w:tc>
      </w:tr>
      <w:tr w:rsidR="0084332D" w:rsidRPr="0084332D" w:rsidTr="00A251F5">
        <w:trPr>
          <w:trHeight w:val="46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Καλώδιο καουτσούκ 2χ1 μαύρο εύκαμπτο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τηλεφώνου 2 ζευγών</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Καλώδιο UTP 4 ζευγών κατ. 5</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Καλώδιο </w:t>
            </w:r>
            <w:r w:rsidRPr="0084332D">
              <w:rPr>
                <w:rFonts w:ascii="Calibri" w:eastAsia="Times New Roman" w:hAnsi="Calibri" w:cs="Arial"/>
                <w:sz w:val="16"/>
                <w:szCs w:val="16"/>
              </w:rPr>
              <w:t>UTP</w:t>
            </w:r>
            <w:r w:rsidRPr="0084332D">
              <w:rPr>
                <w:rFonts w:ascii="Calibri" w:eastAsia="Times New Roman" w:hAnsi="Calibri" w:cs="Arial"/>
                <w:sz w:val="16"/>
                <w:szCs w:val="16"/>
                <w:lang w:val="el-GR"/>
              </w:rPr>
              <w:t xml:space="preserve"> εξωτερικού χώρου 4 ζευγών κατ. 5</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Καλώδιο τηλεφώνου πλακέ 2 ζευγών άσπρο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Κλιπ τηλεφώνου</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connectors δικτύου RJ 45</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connectors δικτύου RJ 11</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r>
      <w:tr w:rsidR="0084332D" w:rsidRPr="0084332D" w:rsidTr="00A251F5">
        <w:trPr>
          <w:trHeight w:val="24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Καλώδιο 2</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0,75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άσπρο εύκαμπτο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r>
      <w:tr w:rsidR="0084332D" w:rsidRPr="0084332D" w:rsidTr="00A251F5">
        <w:trPr>
          <w:trHeight w:val="24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Καλώδιο 2</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άσπρο εύκαμπτο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Σωλήνες γαλβανιζέ 1 1/4</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Σωλήνες γαλβανιζέ 3''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615,00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Γωνία γαλβανιζέ 120ο θηλυκό - θηλυκό</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22,50</w:t>
            </w:r>
          </w:p>
        </w:tc>
      </w:tr>
      <w:tr w:rsidR="0084332D" w:rsidRPr="0084332D" w:rsidTr="00A251F5">
        <w:trPr>
          <w:trHeight w:val="49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Καραβοχελώνες μεταλλικές εξωτ. Στεγανές (Ε-27/100</w:t>
            </w:r>
            <w:r w:rsidRPr="0084332D">
              <w:rPr>
                <w:rFonts w:ascii="Calibri" w:eastAsia="Times New Roman" w:hAnsi="Calibri" w:cs="Arial"/>
                <w:sz w:val="16"/>
                <w:szCs w:val="16"/>
              </w:rPr>
              <w:t>W</w:t>
            </w:r>
            <w:r w:rsidRPr="0084332D">
              <w:rPr>
                <w:rFonts w:ascii="Calibri" w:eastAsia="Times New Roman" w:hAnsi="Calibri" w:cs="Arial"/>
                <w:sz w:val="16"/>
                <w:szCs w:val="16"/>
                <w:lang w:val="el-GR"/>
              </w:rPr>
              <w:t>) οβάλ</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46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Καραβοχελώνες μεταλλικές εξωτ. Στεγανές (Ε-27/100</w:t>
            </w:r>
            <w:r w:rsidRPr="0084332D">
              <w:rPr>
                <w:rFonts w:ascii="Calibri" w:eastAsia="Times New Roman" w:hAnsi="Calibri" w:cs="Arial"/>
                <w:sz w:val="16"/>
                <w:szCs w:val="16"/>
              </w:rPr>
              <w:t>W</w:t>
            </w:r>
            <w:r w:rsidRPr="0084332D">
              <w:rPr>
                <w:rFonts w:ascii="Calibri" w:eastAsia="Times New Roman" w:hAnsi="Calibri" w:cs="Arial"/>
                <w:sz w:val="16"/>
                <w:szCs w:val="16"/>
                <w:lang w:val="el-GR"/>
              </w:rPr>
              <w:t>) στρογγυλές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Νο00 35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Νο00 50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Νο00 63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lastRenderedPageBreak/>
              <w:t>76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Νο00 80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Νο00 100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Νο00 125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Νο00 160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Μαχαιρωτή ασφάλεια Νο1 50 Α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Νο1 63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Νο1 80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Νο1 100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Νο1 125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Νο1 160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Νο1 200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Μαχαιρωτή ασφάλεια Νο1 250 Α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xml:space="preserve">ΤΕΜ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Νο2 125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xml:space="preserve">ΤΕΜ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Μαχαιρωτή ασφάλεια Νο2 160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xml:space="preserve">ΤΕΜ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Μαχαιρωτή ασφάλεια Νο2 200 Α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xml:space="preserve">ΤΕΜ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Μαχαιρωτή ασφάλεια Νο2 250 Α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xml:space="preserve">ΤΕΜ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Ασφάλεια ΔΕΗ 35 Α / Ε-16</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Ασφάλεια ΔΕΗ 40 Α / Ε-16</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0,60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Ασφάλεια ΔΕΗ 50 Α / Ε-16</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Αυτόματη ασφάλεια ΔΕΗ 63Α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Πώμα πορσελάνης για ασφάλειες Ε-16 ΔΕΗ</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Πώμα πορσελάνης 100Α γολιάθ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Ασφάλεια γυάλινη 5x20 4 A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Ασφάλεια γυάλινη 5x20 5 A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Ασφάλεια γυάλινη 5x20 6 A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Ασφάλεια γυάλινη 5x20 7 A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Ασφάλεια γυάλινη 6,3x30 2 A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Ασφάλεια γυάλινη 6,3x30 3 A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Ασφάλεια γυάλινη 6,3x30 5 A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Ασφάλεια γυάλινη 6,3x30 5 A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ΚΟΥΤΙ</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xml:space="preserve"> (10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Ασφάλεια γυάλινη 6,3x30 10 A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Ασφάλεια γυάλινη 6,3x30 15 A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r>
      <w:tr w:rsidR="0084332D" w:rsidRPr="0084332D" w:rsidTr="00A251F5">
        <w:trPr>
          <w:trHeight w:val="31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κυλινδρική 10,3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38 4 Α / </w:t>
            </w:r>
            <w:r w:rsidRPr="0084332D">
              <w:rPr>
                <w:rFonts w:ascii="Calibri" w:eastAsia="Times New Roman" w:hAnsi="Calibri" w:cs="Arial"/>
                <w:sz w:val="16"/>
                <w:szCs w:val="16"/>
              </w:rPr>
              <w:t>GL</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0,30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κυλινδρική 10,3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38 6 Α / </w:t>
            </w:r>
            <w:r w:rsidRPr="0084332D">
              <w:rPr>
                <w:rFonts w:ascii="Calibri" w:eastAsia="Times New Roman" w:hAnsi="Calibri" w:cs="Arial"/>
                <w:sz w:val="16"/>
                <w:szCs w:val="16"/>
              </w:rPr>
              <w:t>GL</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0,30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Ασφάλεια τήξεως φυσίγγιο πορσελάνης 10 Α </w:t>
            </w:r>
            <w:r w:rsidRPr="0084332D">
              <w:rPr>
                <w:rFonts w:ascii="Calibri" w:eastAsia="Times New Roman" w:hAnsi="Calibri" w:cs="Arial"/>
                <w:sz w:val="16"/>
                <w:szCs w:val="16"/>
              </w:rPr>
              <w:t>D</w:t>
            </w:r>
            <w:r w:rsidRPr="0084332D">
              <w:rPr>
                <w:rFonts w:ascii="Calibri" w:eastAsia="Times New Roman" w:hAnsi="Calibri" w:cs="Arial"/>
                <w:sz w:val="16"/>
                <w:szCs w:val="16"/>
                <w:lang w:val="el-GR"/>
              </w:rPr>
              <w:t xml:space="preserve"> (κοινές)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Ασφάλεια τήξεως φυσίγγιο πορσελάνης 16 Α </w:t>
            </w:r>
            <w:r w:rsidRPr="0084332D">
              <w:rPr>
                <w:rFonts w:ascii="Calibri" w:eastAsia="Times New Roman" w:hAnsi="Calibri" w:cs="Arial"/>
                <w:sz w:val="16"/>
                <w:szCs w:val="16"/>
              </w:rPr>
              <w:t>D</w:t>
            </w:r>
            <w:r w:rsidRPr="0084332D">
              <w:rPr>
                <w:rFonts w:ascii="Calibri" w:eastAsia="Times New Roman" w:hAnsi="Calibri" w:cs="Arial"/>
                <w:sz w:val="16"/>
                <w:szCs w:val="16"/>
                <w:lang w:val="el-GR"/>
              </w:rPr>
              <w:t xml:space="preserve"> (κοινές)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Ασφάλεια τήξεως φυσίγγιο πορσελάνης 20 Α </w:t>
            </w:r>
            <w:r w:rsidRPr="0084332D">
              <w:rPr>
                <w:rFonts w:ascii="Calibri" w:eastAsia="Times New Roman" w:hAnsi="Calibri" w:cs="Arial"/>
                <w:sz w:val="16"/>
                <w:szCs w:val="16"/>
              </w:rPr>
              <w:t>D</w:t>
            </w:r>
            <w:r w:rsidRPr="0084332D">
              <w:rPr>
                <w:rFonts w:ascii="Calibri" w:eastAsia="Times New Roman" w:hAnsi="Calibri" w:cs="Arial"/>
                <w:sz w:val="16"/>
                <w:szCs w:val="16"/>
                <w:lang w:val="el-GR"/>
              </w:rPr>
              <w:t xml:space="preserve"> (κοινές)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Ασφάλεια τήξεως φυσίγγιο πορσελάνης 25 Α </w:t>
            </w:r>
            <w:r w:rsidRPr="0084332D">
              <w:rPr>
                <w:rFonts w:ascii="Calibri" w:eastAsia="Times New Roman" w:hAnsi="Calibri" w:cs="Arial"/>
                <w:sz w:val="16"/>
                <w:szCs w:val="16"/>
              </w:rPr>
              <w:t>D</w:t>
            </w:r>
            <w:r w:rsidRPr="0084332D">
              <w:rPr>
                <w:rFonts w:ascii="Calibri" w:eastAsia="Times New Roman" w:hAnsi="Calibri" w:cs="Arial"/>
                <w:sz w:val="16"/>
                <w:szCs w:val="16"/>
                <w:lang w:val="el-GR"/>
              </w:rPr>
              <w:t xml:space="preserve"> (κοινές)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Ασφάλεια τήξεως φυσίγγιο  πορσελάνης 35 Α </w:t>
            </w:r>
            <w:r w:rsidRPr="0084332D">
              <w:rPr>
                <w:rFonts w:ascii="Calibri" w:eastAsia="Times New Roman" w:hAnsi="Calibri" w:cs="Arial"/>
                <w:sz w:val="16"/>
                <w:szCs w:val="16"/>
              </w:rPr>
              <w:t>D</w:t>
            </w:r>
            <w:r w:rsidRPr="0084332D">
              <w:rPr>
                <w:rFonts w:ascii="Calibri" w:eastAsia="Times New Roman" w:hAnsi="Calibri" w:cs="Arial"/>
                <w:sz w:val="16"/>
                <w:szCs w:val="16"/>
                <w:lang w:val="el-GR"/>
              </w:rPr>
              <w:t xml:space="preserve"> (κοινές)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lastRenderedPageBreak/>
              <w:t>115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Ασφάλεια τήξεως φυσίγγιο πορσελάνης 50 Α </w:t>
            </w:r>
            <w:r w:rsidRPr="0084332D">
              <w:rPr>
                <w:rFonts w:ascii="Calibri" w:eastAsia="Times New Roman" w:hAnsi="Calibri" w:cs="Arial"/>
                <w:sz w:val="16"/>
                <w:szCs w:val="16"/>
              </w:rPr>
              <w:t>D</w:t>
            </w:r>
            <w:r w:rsidRPr="0084332D">
              <w:rPr>
                <w:rFonts w:ascii="Calibri" w:eastAsia="Times New Roman" w:hAnsi="Calibri" w:cs="Arial"/>
                <w:sz w:val="16"/>
                <w:szCs w:val="16"/>
                <w:lang w:val="el-GR"/>
              </w:rPr>
              <w:t xml:space="preserve"> (κοινές)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Ασφάλεια τήξεως φυσίγγιο πορσελάνης 63 Α </w:t>
            </w:r>
            <w:r w:rsidRPr="0084332D">
              <w:rPr>
                <w:rFonts w:ascii="Calibri" w:eastAsia="Times New Roman" w:hAnsi="Calibri" w:cs="Arial"/>
                <w:sz w:val="16"/>
                <w:szCs w:val="16"/>
              </w:rPr>
              <w:t>D</w:t>
            </w:r>
            <w:r w:rsidRPr="0084332D">
              <w:rPr>
                <w:rFonts w:ascii="Calibri" w:eastAsia="Times New Roman" w:hAnsi="Calibri" w:cs="Arial"/>
                <w:sz w:val="16"/>
                <w:szCs w:val="16"/>
                <w:lang w:val="el-GR"/>
              </w:rPr>
              <w:t xml:space="preserve"> (κοινές)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0,60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Ασφάλεια τήξεως φυσίγγιο  πορσελάνης 80 Α ΓΟΛΙΑΘ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τήξεως φυσίγγιο πορσελάνης 100 Α ΓΟΛΙΑΘ</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75,00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Ασφάλεια NEOZED πορσελάνης 10 Α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Ασφάλεια NEOZED πορσελάνης 16 Α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Ασφάλεια NEOZED πορσελάνης 20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31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Ασφάλεια NEOZED πορσελάνης 25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Ασφάλεια NEOZED πορσελάνης 35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Ασφάλεια NEOZED πορσελάνης 50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10,50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Ασφάλεια NEOZED πορσελάνης 63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0,60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1</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6 </w:t>
            </w:r>
            <w:r w:rsidRPr="0084332D">
              <w:rPr>
                <w:rFonts w:ascii="Calibri" w:eastAsia="Times New Roman" w:hAnsi="Calibri" w:cs="Arial"/>
                <w:sz w:val="16"/>
                <w:szCs w:val="16"/>
              </w:rPr>
              <w:t>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1</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10 </w:t>
            </w:r>
            <w:r w:rsidRPr="0084332D">
              <w:rPr>
                <w:rFonts w:ascii="Calibri" w:eastAsia="Times New Roman" w:hAnsi="Calibri" w:cs="Arial"/>
                <w:sz w:val="16"/>
                <w:szCs w:val="16"/>
              </w:rPr>
              <w:t>A</w:t>
            </w:r>
            <w:r w:rsidRPr="0084332D">
              <w:rPr>
                <w:rFonts w:ascii="Calibri" w:eastAsia="Times New Roman" w:hAnsi="Calibri" w:cs="Arial"/>
                <w:sz w:val="16"/>
                <w:szCs w:val="16"/>
                <w:lang w:val="el-GR"/>
              </w:rPr>
              <w:t>/6ΚΑ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1</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16 </w:t>
            </w:r>
            <w:r w:rsidRPr="0084332D">
              <w:rPr>
                <w:rFonts w:ascii="Calibri" w:eastAsia="Times New Roman" w:hAnsi="Calibri" w:cs="Arial"/>
                <w:sz w:val="16"/>
                <w:szCs w:val="16"/>
              </w:rPr>
              <w:t>A</w:t>
            </w:r>
            <w:r w:rsidRPr="0084332D">
              <w:rPr>
                <w:rFonts w:ascii="Calibri" w:eastAsia="Times New Roman" w:hAnsi="Calibri" w:cs="Arial"/>
                <w:sz w:val="16"/>
                <w:szCs w:val="16"/>
                <w:lang w:val="el-GR"/>
              </w:rPr>
              <w:t>/6ΚΑ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1</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20 </w:t>
            </w:r>
            <w:r w:rsidRPr="0084332D">
              <w:rPr>
                <w:rFonts w:ascii="Calibri" w:eastAsia="Times New Roman" w:hAnsi="Calibri" w:cs="Arial"/>
                <w:sz w:val="16"/>
                <w:szCs w:val="16"/>
              </w:rPr>
              <w:t>A</w:t>
            </w:r>
            <w:r w:rsidRPr="0084332D">
              <w:rPr>
                <w:rFonts w:ascii="Calibri" w:eastAsia="Times New Roman" w:hAnsi="Calibri" w:cs="Arial"/>
                <w:sz w:val="16"/>
                <w:szCs w:val="16"/>
                <w:lang w:val="el-GR"/>
              </w:rPr>
              <w:t>/6ΚΑ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1</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25 </w:t>
            </w:r>
            <w:r w:rsidRPr="0084332D">
              <w:rPr>
                <w:rFonts w:ascii="Calibri" w:eastAsia="Times New Roman" w:hAnsi="Calibri" w:cs="Arial"/>
                <w:sz w:val="16"/>
                <w:szCs w:val="16"/>
              </w:rPr>
              <w:t>A</w:t>
            </w:r>
            <w:r w:rsidRPr="0084332D">
              <w:rPr>
                <w:rFonts w:ascii="Calibri" w:eastAsia="Times New Roman" w:hAnsi="Calibri" w:cs="Arial"/>
                <w:sz w:val="16"/>
                <w:szCs w:val="16"/>
                <w:lang w:val="el-GR"/>
              </w:rPr>
              <w:t>/6ΚΑ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1</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32 </w:t>
            </w:r>
            <w:r w:rsidRPr="0084332D">
              <w:rPr>
                <w:rFonts w:ascii="Calibri" w:eastAsia="Times New Roman" w:hAnsi="Calibri" w:cs="Arial"/>
                <w:sz w:val="16"/>
                <w:szCs w:val="16"/>
              </w:rPr>
              <w:t>A</w:t>
            </w:r>
            <w:r w:rsidRPr="0084332D">
              <w:rPr>
                <w:rFonts w:ascii="Calibri" w:eastAsia="Times New Roman" w:hAnsi="Calibri" w:cs="Arial"/>
                <w:sz w:val="16"/>
                <w:szCs w:val="16"/>
                <w:lang w:val="el-GR"/>
              </w:rPr>
              <w:t>/6ΚΑ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1</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40 </w:t>
            </w:r>
            <w:r w:rsidRPr="0084332D">
              <w:rPr>
                <w:rFonts w:ascii="Calibri" w:eastAsia="Times New Roman" w:hAnsi="Calibri" w:cs="Arial"/>
                <w:sz w:val="16"/>
                <w:szCs w:val="16"/>
              </w:rPr>
              <w:t>A</w:t>
            </w:r>
            <w:r w:rsidRPr="0084332D">
              <w:rPr>
                <w:rFonts w:ascii="Calibri" w:eastAsia="Times New Roman" w:hAnsi="Calibri" w:cs="Arial"/>
                <w:sz w:val="16"/>
                <w:szCs w:val="16"/>
                <w:lang w:val="el-GR"/>
              </w:rPr>
              <w:t>/6ΚΑ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1</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50 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1</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63 </w:t>
            </w:r>
            <w:r w:rsidRPr="0084332D">
              <w:rPr>
                <w:rFonts w:ascii="Calibri" w:eastAsia="Times New Roman" w:hAnsi="Calibri" w:cs="Arial"/>
                <w:sz w:val="16"/>
                <w:szCs w:val="16"/>
              </w:rPr>
              <w:t>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10 </w:t>
            </w:r>
            <w:r w:rsidRPr="0084332D">
              <w:rPr>
                <w:rFonts w:ascii="Calibri" w:eastAsia="Times New Roman" w:hAnsi="Calibri" w:cs="Arial"/>
                <w:sz w:val="16"/>
                <w:szCs w:val="16"/>
              </w:rPr>
              <w:t>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16 </w:t>
            </w:r>
            <w:r w:rsidRPr="0084332D">
              <w:rPr>
                <w:rFonts w:ascii="Calibri" w:eastAsia="Times New Roman" w:hAnsi="Calibri" w:cs="Arial"/>
                <w:sz w:val="16"/>
                <w:szCs w:val="16"/>
              </w:rPr>
              <w:t>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Ασφάλεια αυτόματη πίνακα 3x20A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25 </w:t>
            </w:r>
            <w:r w:rsidRPr="0084332D">
              <w:rPr>
                <w:rFonts w:ascii="Calibri" w:eastAsia="Times New Roman" w:hAnsi="Calibri" w:cs="Arial"/>
                <w:sz w:val="16"/>
                <w:szCs w:val="16"/>
              </w:rPr>
              <w:t>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32 </w:t>
            </w:r>
            <w:r w:rsidRPr="0084332D">
              <w:rPr>
                <w:rFonts w:ascii="Calibri" w:eastAsia="Times New Roman" w:hAnsi="Calibri" w:cs="Arial"/>
                <w:sz w:val="16"/>
                <w:szCs w:val="16"/>
              </w:rPr>
              <w:t>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40 </w:t>
            </w:r>
            <w:r w:rsidRPr="0084332D">
              <w:rPr>
                <w:rFonts w:ascii="Calibri" w:eastAsia="Times New Roman" w:hAnsi="Calibri" w:cs="Arial"/>
                <w:sz w:val="16"/>
                <w:szCs w:val="16"/>
              </w:rPr>
              <w:t>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50 </w:t>
            </w:r>
            <w:r w:rsidRPr="0084332D">
              <w:rPr>
                <w:rFonts w:ascii="Calibri" w:eastAsia="Times New Roman" w:hAnsi="Calibri" w:cs="Arial"/>
                <w:sz w:val="16"/>
                <w:szCs w:val="16"/>
              </w:rPr>
              <w:t>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πίνακα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63 </w:t>
            </w:r>
            <w:r w:rsidRPr="0084332D">
              <w:rPr>
                <w:rFonts w:ascii="Calibri" w:eastAsia="Times New Roman" w:hAnsi="Calibri" w:cs="Arial"/>
                <w:sz w:val="16"/>
                <w:szCs w:val="16"/>
              </w:rPr>
              <w:t>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διπλή 2</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6Α/6ΚΑ μονού βήματος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διπλή 2</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10Α/6ΚΑ μονού βήματος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διπλή 2</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16Α/6ΚΑ μονού βήματος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Ασφάλεια αυτόματη διπλή 2</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20Α/6ΚΑ μονού βήματος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Χρονοδιακόπτης Ράγας Ψηφιακός Εβδομαδιαίος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360,00</w:t>
            </w:r>
          </w:p>
        </w:tc>
      </w:tr>
      <w:tr w:rsidR="0084332D" w:rsidRPr="0084332D" w:rsidTr="00A251F5">
        <w:trPr>
          <w:trHeight w:val="52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Χρονοδιακόπτης Ράγας  με εφεδρεία μονού βήματος 16Α/230</w:t>
            </w:r>
            <w:r w:rsidRPr="0084332D">
              <w:rPr>
                <w:rFonts w:ascii="Calibri" w:eastAsia="Times New Roman" w:hAnsi="Calibri" w:cs="Arial"/>
                <w:sz w:val="16"/>
                <w:szCs w:val="16"/>
              </w:rPr>
              <w:t>V</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360,00</w:t>
            </w:r>
          </w:p>
        </w:tc>
      </w:tr>
      <w:tr w:rsidR="0084332D" w:rsidRPr="0084332D" w:rsidTr="00A251F5">
        <w:trPr>
          <w:trHeight w:val="46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Διακόπτης Λυκόφωτος 16Α χωρίς ρύθμιση</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288,00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Διακόπτης Λυκόφωτος 16Α με ρύθμιση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lastRenderedPageBreak/>
              <w:t>151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Ρελέ θερμάνσεως 4x40 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Ρελέ θερμάνσεως 4x25 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Ρελέ θερμάνσεως 2x25 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Ρελέ θερμάνσεως 4x63 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Ρελέ διαρροής 4x63A/0,03</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Ρελέ διαρροής 4x40A/0,03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690,00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Ρελέ διαρροής 2x40A/0,03</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570,00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Ρελέ διαρροής 2x63A/0,03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Διακόπτης </w:t>
            </w:r>
            <w:r w:rsidRPr="0084332D">
              <w:rPr>
                <w:rFonts w:ascii="Calibri" w:eastAsia="Times New Roman" w:hAnsi="Calibri" w:cs="Arial"/>
                <w:sz w:val="16"/>
                <w:szCs w:val="16"/>
              </w:rPr>
              <w:t>bypass</w:t>
            </w:r>
            <w:r w:rsidRPr="0084332D">
              <w:rPr>
                <w:rFonts w:ascii="Calibri" w:eastAsia="Times New Roman" w:hAnsi="Calibri" w:cs="Arial"/>
                <w:sz w:val="16"/>
                <w:szCs w:val="16"/>
                <w:lang w:val="el-GR"/>
              </w:rPr>
              <w:t xml:space="preserve"> 4</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40 1 - 0 -2 ράγας / 4 στοιχείων (θέσεων)</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Διακόπτης </w:t>
            </w:r>
            <w:r w:rsidRPr="0084332D">
              <w:rPr>
                <w:rFonts w:ascii="Calibri" w:eastAsia="Times New Roman" w:hAnsi="Calibri" w:cs="Arial"/>
                <w:sz w:val="16"/>
                <w:szCs w:val="16"/>
              </w:rPr>
              <w:t>bypass</w:t>
            </w:r>
            <w:r w:rsidRPr="0084332D">
              <w:rPr>
                <w:rFonts w:ascii="Calibri" w:eastAsia="Times New Roman" w:hAnsi="Calibri" w:cs="Arial"/>
                <w:sz w:val="16"/>
                <w:szCs w:val="16"/>
                <w:lang w:val="el-GR"/>
              </w:rPr>
              <w:t xml:space="preserve"> 2</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40 1 - 0 - 2 ράγας / 4 στοιχείων (θέσεων)</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Ενδεικτική λυχνία πίνακα 230V</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75,00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Ενδεικτική λυχνία πίνακα 230</w:t>
            </w:r>
            <w:r w:rsidRPr="0084332D">
              <w:rPr>
                <w:rFonts w:ascii="Calibri" w:eastAsia="Times New Roman" w:hAnsi="Calibri" w:cs="Arial"/>
                <w:sz w:val="16"/>
                <w:szCs w:val="16"/>
              </w:rPr>
              <w:t>V</w:t>
            </w:r>
            <w:r w:rsidRPr="0084332D">
              <w:rPr>
                <w:rFonts w:ascii="Calibri" w:eastAsia="Times New Roman" w:hAnsi="Calibri" w:cs="Arial"/>
                <w:sz w:val="16"/>
                <w:szCs w:val="16"/>
                <w:lang w:val="el-GR"/>
              </w:rPr>
              <w:t xml:space="preserve"> τριπλέτα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126,00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Κανάλι αυτοκόλλητο άσπρο 15χ15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Κανάλι αυτοκόλλητο άσπρο 20χ20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Κανάλι αυτοκόλλητο άσπρο 30χ30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69,00</w:t>
            </w:r>
          </w:p>
        </w:tc>
      </w:tr>
      <w:tr w:rsidR="0084332D" w:rsidRPr="0084332D" w:rsidTr="00A251F5">
        <w:trPr>
          <w:trHeight w:val="31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Κανάλι αυτοκόλλητο άσπρο 40χ25</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Κανάλι άσπρο 105χ50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Κανάλι αυτοκόλλητο άσπρο επιδαπέδιο 50χ13</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Μπαλαντέζα καρούλι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25 μέτρων</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675,00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Μπαλαντέζα καρούλι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2,5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25 μέτρων</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Μπαλαντέζα 10 μέτρα με φις αρσενικό και θηλυκό 3χ1,5</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Μπαλαντέζα 5 μέτρα με φις αρσενικό και θηλυκό 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1,5</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Πολύμπριζο με φις και καλώδιο και διακόπτη 5 θέσεων κομπλέ</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Πολύμπριζο με φις και καλώδιο και διακόπτη 3 θέσεων κομπλέ</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Καλώδιο καουτσούκ 5</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10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εύκαμπτο μαύρο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Καλώδιο καουτσούκ 5</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16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εύκαμπτο μαύρο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Φις 5x16Α θηλυκό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Φις τύπου5x16Α αρσενικό</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Φις 5x32Α θηλυκό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Φις5x32Α αρσενικό</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Φις 5x63Α αρσενικό</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Φις 5x63Α θηλυκό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168,00</w:t>
            </w:r>
          </w:p>
        </w:tc>
      </w:tr>
      <w:tr w:rsidR="0084332D" w:rsidRPr="0084332D" w:rsidTr="00A251F5">
        <w:trPr>
          <w:trHeight w:val="31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Διακόπτης αλλέ ρετούρ χωνευτός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Διακόπτης κομιτατέρ χωνευτός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Διακόπτης αλλέ ρετούρ μεσαίος χωνευτός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Ραγοδιακόπτης 1x40A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Ραγοδιακόπτης 1x63A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Ραγοδιακόπτης 2x25A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Ραγοδιακόπτης 2x32A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TEM</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Ραγοδιακόπτης 2x40A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Ραγοδιακόπτης 2x63A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63,00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lastRenderedPageBreak/>
              <w:t>192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Ραγοδιακόπτης 3x40A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Ραγοδιακόπτης 3x63A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Ραγοδιακόπτης 3x80A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99,00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Ραγοδιακόπτης 4x40A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Ραγοδιακόπτης 4x63A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51,00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153,00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Ραγοδιακόπτης 4x80A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57,00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171,00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Ραγοδιακόπτης 4x100A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63,00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189,00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Πρίζα με καπάκι σούκο χωνευτή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63,00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Διακόπτης εξωτερικός στεγανός κομμιτατέρ</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Διακόπτης εξωτερικός στεγανός αλλέ ρετούρ</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Πρίζα σούκο εξωτερική στεγανή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31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Πρίζα χωρίς καπάκι σούκο χωνευτή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Μπάρα χαλκού μονοφασική ενός μέτρου (γέφυρα)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Μπάρα χαλκού τριφασική ενός μέτρου (γέφυρα) δίχαλο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228,00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Πρίζα πίνακα σούκο ράγας 16</w:t>
            </w:r>
            <w:r w:rsidRPr="0084332D">
              <w:rPr>
                <w:rFonts w:ascii="Calibri" w:eastAsia="Times New Roman" w:hAnsi="Calibri" w:cs="Arial"/>
                <w:sz w:val="16"/>
                <w:szCs w:val="16"/>
              </w:rPr>
              <w:t>A</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Φις αρσενικό σούκο άσπρο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0,70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Φις θηλυκό σούκο άσπρο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Φις αρσενικό σούκο καουτσούκ</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Φις θηλυκό σούκο καουτσούκ</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Τσερκαδόρους επαγγελματικούς για τσέρκι </w:t>
            </w:r>
            <w:r w:rsidRPr="0084332D">
              <w:rPr>
                <w:rFonts w:ascii="Calibri" w:eastAsia="Times New Roman" w:hAnsi="Calibri" w:cs="Arial"/>
                <w:sz w:val="16"/>
                <w:szCs w:val="16"/>
              </w:rPr>
              <w:t>ERIVAN</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1080,00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Τσέρκι INOX ERIVAN ταινία (κουλούρα) 19mm x 50 m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975,00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Συνδετήρες παροχών ΔΕΗ (μικροί) ως δείγμα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1125,00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Συνδετήρες παροχών ΔΕΗ (μεγάλοι) ως δείγμα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Συνδετήρες INOX ERIVAN για τσέρκι 19mm</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0,60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675,00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Ψαλίδι για λαμαρίνα επινικελωμένο 280</w:t>
            </w:r>
            <w:r w:rsidRPr="0084332D">
              <w:rPr>
                <w:rFonts w:ascii="Calibri" w:eastAsia="Times New Roman" w:hAnsi="Calibri" w:cs="Arial"/>
                <w:sz w:val="16"/>
                <w:szCs w:val="16"/>
              </w:rPr>
              <w:t>mm</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TEM</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r>
      <w:tr w:rsidR="0084332D" w:rsidRPr="0084332D" w:rsidTr="00A251F5">
        <w:trPr>
          <w:trHeight w:val="48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Δεματικά 10 cm μαύρα - άσπρα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51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Δεματικά 20 cm μαύρα - άσπρα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Δεματικά 30 cm μαύρα - άσπρα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r>
      <w:tr w:rsidR="0084332D" w:rsidRPr="0084332D" w:rsidTr="00A251F5">
        <w:trPr>
          <w:trHeight w:val="42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Δεματικά 40 cm μαύρα - άσπρα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r>
      <w:tr w:rsidR="0084332D" w:rsidRPr="0084332D" w:rsidTr="00A251F5">
        <w:trPr>
          <w:trHeight w:val="48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Δεματικά 50 cm μαύρα - άσπρα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Ταινία βουλκανισμού 3M</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Ταινία μονωτική μαύρη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0,90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Ταινία μονωτική μπλε</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0,90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Ταινία μονωτική άσπρη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0,90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Ταινία μονωτική κίτρινη</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0,90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Ακροδέκτες 1,5</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Στρογγυλό με μόνωση</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xml:space="preserve">ΣΑΚΟΥΛΑΚΙ (100 τμχ)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Ακροδέκτες 2,5</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Στρογγυλό με μόνωση</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lastRenderedPageBreak/>
              <w:t>229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Ακροδέκτες 4</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Στρογγυλό με μόνωση</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31,50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Ακροδέκτες 6</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Στρογγυλό με μόνωση</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Ακροδέκτες 10</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Στρογγυλό με μόνωση</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55,50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Ακροδέκτες 1,5</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 Ίσιο με μόνωση</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Ακροδέκτες 2,5</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 Ίσιο με μόνωση</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Ακροδέκτες 4</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Ίσιο με μόνωση</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31,50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Ακροδέκτες 6</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Ίσιο με μόνωση</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Ακροδέκτες 10mm2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55,50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Ακροδέκτες 16mm2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Ακροδέκτες 25mm2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(50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Ακροδέκτες 35mm2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(50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r>
      <w:tr w:rsidR="0084332D" w:rsidRPr="0084332D" w:rsidTr="00A251F5">
        <w:trPr>
          <w:trHeight w:val="31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Ακροδέκτες 50mm2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(50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31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Ακροδέκτες 70mm2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(25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66,00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Ακροδέκτες 90mm2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(25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132,00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Συνδέσμους ευθείας 1,5mm2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Συνδέσμους ευθείας 2,5mm2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84,00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Συνδέσμους ευθείας 4mm2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31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Συνδέσμους ευθείας 6mm2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102,00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Συνδέσμους ευθείας 10mm2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Συνδέσμους ευθείας 16mm2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Συνδέσμους ευθείας 25mm2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336,00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Συνδέσμους ευθείας 35mm2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510,00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Συνδέσμους ευθείας 50mm2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ΣΑΚΟΥΛΑΚΙ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Μπάλα Φ40 οπάλ κομπλέ κοντό χείλος (δείγμα) – χαμηλό χείλος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810,00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Μπάλα Φ30 οπάλ κομπλέ κοντό χείλος (δείγμα) – χαμηλό χείλος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216,00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Μπάλα Φ20 οπάλ κομπλέ κοντό χείλος (δείγμα) – χαμηλό χείλος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Μπάλα Φ25 οπάλ κομπλέ κοντό χείλος (δείγμα) – χαμηλό χείλος</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Πίνακας Πλαστικός Εξωτερικός Στεγανός 1 σειράς 4 - 6 θέσεων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w:t>
            </w:r>
          </w:p>
        </w:tc>
      </w:tr>
      <w:tr w:rsidR="0084332D" w:rsidRPr="0084332D" w:rsidTr="00A251F5">
        <w:trPr>
          <w:trHeight w:val="46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Πίνακας Μεταλλικός Εξωτερικός Στεγανός 1 σειράς 10-12 στοιχείων</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r>
      <w:tr w:rsidR="0084332D" w:rsidRPr="0084332D" w:rsidTr="00A251F5">
        <w:trPr>
          <w:trHeight w:val="48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Πίνακας Μεταλλικός Εξωτερικός Στεγανός 3 σειρών 45-48 στοιχείων</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210,00</w:t>
            </w:r>
          </w:p>
        </w:tc>
      </w:tr>
      <w:tr w:rsidR="0084332D" w:rsidRPr="0084332D" w:rsidTr="00A251F5">
        <w:trPr>
          <w:trHeight w:val="5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Πίνακας Πλαστικός εξωτερικός στεγανός 1 σειράς 12-14 στοιχείων</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75,00</w:t>
            </w:r>
          </w:p>
        </w:tc>
      </w:tr>
      <w:tr w:rsidR="0084332D" w:rsidRPr="0084332D" w:rsidTr="00A251F5">
        <w:trPr>
          <w:trHeight w:val="5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lastRenderedPageBreak/>
              <w:t>260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Πίνακας πλαστικός εξωτερικός στεγανός 2 σειρών 24-26 στοιχείων</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261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Πίνακας πλαστικός 14-18 θέσεων επίτοιχος με πόρτα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262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Πίνακας πλαστικός 6-8 θέσεων επίτοιχος με πόρτα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144,00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263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Σωλήνα σπιράλ τύπου κουβίδι Φ16 (σε κουλούρα)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264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Σωλήνα σπιράλ τύπου κουβίδι Φ20 (σε κουλούρα)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0,60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265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Σωλήνα σπιράλ τύπου κουβίδι Φ25 (σε κουλούρα)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266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Σωλήνα σπιράλ τύπου κουβίδι Φ32 (σε κουλούρα)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267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Σωλήνα σπιράλ τύπου κουβίδι Φ40 (σε κουλούρα)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ΜΕΤΡΟ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57,00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171,00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268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Σωλήνα σπιράλ τύπου κουβίδι Φ50 (σε κουλούρα)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xml:space="preserve">ΜΕΤΡΟ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34,50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269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Μούφες για σπιράλ τύπου κουβίδι Φ16</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0,12</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r>
      <w:tr w:rsidR="0084332D" w:rsidRPr="0084332D" w:rsidTr="00A251F5">
        <w:trPr>
          <w:trHeight w:val="48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Μούφες για σπιράλ τύπου κουβίδι Φ20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Μούφες για σπιράλ τύπου κουβίδι Φ25</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Μούφες για σπιράλ τύπου κουβίδι Φ32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0,35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Μούφες για σπιράλ τύπου κουβίδι Φ40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16,50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Μούφες για σπιράλ τύπου κουβίδι Φ50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33,00</w:t>
            </w:r>
          </w:p>
        </w:tc>
      </w:tr>
      <w:tr w:rsidR="0084332D" w:rsidRPr="0084332D" w:rsidTr="00A251F5">
        <w:trPr>
          <w:trHeight w:val="31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Κολλάρο για σπιράλ τύπου κουβίδι Φ16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0,14</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10,50</w:t>
            </w:r>
          </w:p>
        </w:tc>
      </w:tr>
      <w:tr w:rsidR="0084332D" w:rsidRPr="0084332D" w:rsidTr="00A251F5">
        <w:trPr>
          <w:trHeight w:val="31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Κολλάρο για σπιράλ τύπου κουβίδι Φ20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Κολλάρο για σπιράλ τύπου κουβίδι Φ25</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0,24</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31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Κολλάρο για σπιράλ τύπου κουβίδι Φ32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0,30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Κολλάρο για σπιράλ τύπου κουβίδι Φ40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36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Κολλάρο για σπιράλ τύπου κουβίδι Φ50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0,60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Ρακόρ Φ16</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Ρακόρ Φ20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Ρακόρ Φ25</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Ρακόρ Φ32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Κουτιά τύπου κουβίδι εξωτερικά 65</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65 περίπου</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0,90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Κουτιά τύπου κουβίδι εξωτερικά 80</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80 περίπου</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Κουτιά τύπου κουβίδι εξωτερικά 100</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100 περίπου</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34,50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Φως ασφαλείας, επίτοιχο, </w:t>
            </w:r>
            <w:r w:rsidRPr="0084332D">
              <w:rPr>
                <w:rFonts w:ascii="Calibri" w:eastAsia="Times New Roman" w:hAnsi="Calibri" w:cs="Arial"/>
                <w:sz w:val="16"/>
                <w:szCs w:val="16"/>
              </w:rPr>
              <w:t>LED</w:t>
            </w:r>
            <w:r w:rsidRPr="0084332D">
              <w:rPr>
                <w:rFonts w:ascii="Calibri" w:eastAsia="Times New Roman" w:hAnsi="Calibri" w:cs="Arial"/>
                <w:sz w:val="16"/>
                <w:szCs w:val="16"/>
                <w:lang w:val="el-GR"/>
              </w:rPr>
              <w:t xml:space="preserve"> 230</w:t>
            </w:r>
            <w:r w:rsidRPr="0084332D">
              <w:rPr>
                <w:rFonts w:ascii="Calibri" w:eastAsia="Times New Roman" w:hAnsi="Calibri" w:cs="Arial"/>
                <w:sz w:val="16"/>
                <w:szCs w:val="16"/>
              </w:rPr>
              <w:t>V</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Κουτί εξωτερικό στεγανό 15</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12 περίπου</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290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Κουτί εξωτερικό στεγανό 15</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20 περίπου</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291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Κουτί εξωτερικό στεγανό 20</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25 περίπου</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lastRenderedPageBreak/>
              <w:t>292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Κουτί εξωτερικό στεγανό 28</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20 περίπου</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114,00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293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Αυτοκόλλητο τετράγωνο 19</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19 σακουλάκι 100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294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Αυτοκόλλητο τετράγωνο 27</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27 σακουλάκι 100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295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Μπαταρία πλακέ 9V αλκαλική</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296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Μπαταρία ΑΑ 1,5</w:t>
            </w:r>
            <w:r w:rsidRPr="0084332D">
              <w:rPr>
                <w:rFonts w:ascii="Calibri" w:eastAsia="Times New Roman" w:hAnsi="Calibri" w:cs="Arial"/>
                <w:sz w:val="16"/>
                <w:szCs w:val="16"/>
              </w:rPr>
              <w:t>V</w:t>
            </w:r>
            <w:r w:rsidRPr="0084332D">
              <w:rPr>
                <w:rFonts w:ascii="Calibri" w:eastAsia="Times New Roman" w:hAnsi="Calibri" w:cs="Arial"/>
                <w:sz w:val="16"/>
                <w:szCs w:val="16"/>
                <w:lang w:val="el-GR"/>
              </w:rPr>
              <w:t xml:space="preserve"> αλκαλική (συσκ.4τεμ)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297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Μπαταρία ΑΑΑ 1,5</w:t>
            </w:r>
            <w:r w:rsidRPr="0084332D">
              <w:rPr>
                <w:rFonts w:ascii="Calibri" w:eastAsia="Times New Roman" w:hAnsi="Calibri" w:cs="Arial"/>
                <w:sz w:val="16"/>
                <w:szCs w:val="16"/>
              </w:rPr>
              <w:t>V</w:t>
            </w:r>
            <w:r w:rsidRPr="0084332D">
              <w:rPr>
                <w:rFonts w:ascii="Calibri" w:eastAsia="Times New Roman" w:hAnsi="Calibri" w:cs="Arial"/>
                <w:sz w:val="16"/>
                <w:szCs w:val="16"/>
                <w:lang w:val="el-GR"/>
              </w:rPr>
              <w:t xml:space="preserve"> αλκαλική (συσκ.4τεμ)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298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Κυπαρισάκια 2Χ16mm2 (συσκ.12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299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Κυπαρισάκια 2Χ35mm2 (συσκ.12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Κυπαρισάκια 2X50mm2 (συσκ. 12 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210,00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Ζουμπόκαρφο 18x2 καρφί ROBOT</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Τσέρκι με μεγάλες τρύπες (ταινία των 10μ.)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Ζουμπόκαρφο 25x2 καρφί ROBOT</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84,00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Τσέρκι με μικρές τρύπες (ταινία των 10μ.)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Ηλεκτρόδιο γείωσης Φ16 / 1500 </w:t>
            </w:r>
            <w:r w:rsidRPr="0084332D">
              <w:rPr>
                <w:rFonts w:ascii="Calibri" w:eastAsia="Times New Roman" w:hAnsi="Calibri" w:cs="Arial"/>
                <w:sz w:val="16"/>
                <w:szCs w:val="16"/>
              </w:rPr>
              <w:t>ecu</w:t>
            </w:r>
            <w:r w:rsidRPr="0084332D">
              <w:rPr>
                <w:rFonts w:ascii="Calibri" w:eastAsia="Times New Roman" w:hAnsi="Calibri" w:cs="Arial"/>
                <w:sz w:val="16"/>
                <w:szCs w:val="16"/>
                <w:lang w:val="el-GR"/>
              </w:rPr>
              <w:t xml:space="preserve"> και σφικτήρες Φ16</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Χαλκός γείωσης γυμνός 16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(100</w:t>
            </w:r>
            <w:r w:rsidRPr="0084332D">
              <w:rPr>
                <w:rFonts w:ascii="Calibri" w:eastAsia="Times New Roman" w:hAnsi="Calibri" w:cs="Arial"/>
                <w:sz w:val="16"/>
                <w:szCs w:val="16"/>
              </w:rPr>
              <w:t>m</w:t>
            </w:r>
            <w:r w:rsidRPr="0084332D">
              <w:rPr>
                <w:rFonts w:ascii="Calibri" w:eastAsia="Times New Roman" w:hAnsi="Calibri" w:cs="Arial"/>
                <w:sz w:val="16"/>
                <w:szCs w:val="16"/>
                <w:lang w:val="el-GR"/>
              </w:rPr>
              <w:t>)</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kg</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Χαλκός γείωσης γυμνός 25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(20</w:t>
            </w:r>
            <w:r w:rsidRPr="0084332D">
              <w:rPr>
                <w:rFonts w:ascii="Calibri" w:eastAsia="Times New Roman" w:hAnsi="Calibri" w:cs="Arial"/>
                <w:sz w:val="16"/>
                <w:szCs w:val="16"/>
              </w:rPr>
              <w:t>m</w:t>
            </w:r>
            <w:r w:rsidRPr="0084332D">
              <w:rPr>
                <w:rFonts w:ascii="Calibri" w:eastAsia="Times New Roman" w:hAnsi="Calibri" w:cs="Arial"/>
                <w:sz w:val="16"/>
                <w:szCs w:val="16"/>
                <w:lang w:val="el-GR"/>
              </w:rPr>
              <w:t>)</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kg</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Χαλκός γείωσης γυμνός 35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(20</w:t>
            </w:r>
            <w:r w:rsidRPr="0084332D">
              <w:rPr>
                <w:rFonts w:ascii="Calibri" w:eastAsia="Times New Roman" w:hAnsi="Calibri" w:cs="Arial"/>
                <w:sz w:val="16"/>
                <w:szCs w:val="16"/>
              </w:rPr>
              <w:t>m</w:t>
            </w:r>
            <w:r w:rsidRPr="0084332D">
              <w:rPr>
                <w:rFonts w:ascii="Calibri" w:eastAsia="Times New Roman" w:hAnsi="Calibri" w:cs="Arial"/>
                <w:sz w:val="16"/>
                <w:szCs w:val="16"/>
                <w:lang w:val="el-GR"/>
              </w:rPr>
              <w:t>)</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kg</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Σφικτήρα (κολλάρο) χαλκού (τετράγωνο)</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310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5x20 πλακέ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311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5x18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312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6x25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ΚΟΥΤΙ</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xml:space="preserve">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17,00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313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7x25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314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8x25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315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9x25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ΚΟΥΤΙ</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316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10x25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317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11x25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2,60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39,00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318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12x25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319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5x35 πλακέ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6x35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lastRenderedPageBreak/>
              <w:t>321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7x35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8x35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9x35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10x35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23,00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11,50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11x35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Ρόκα 12x35 στρογγυλό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Ασφαλειοθήκη κλέμμα μονή για γυάλινη ασφάλεια 5</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20 </w:t>
            </w:r>
            <w:r w:rsidRPr="0084332D">
              <w:rPr>
                <w:rFonts w:ascii="Calibri" w:eastAsia="Times New Roman" w:hAnsi="Calibri" w:cs="Arial"/>
                <w:sz w:val="16"/>
                <w:szCs w:val="16"/>
              </w:rPr>
              <w:t>mm</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67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Ασφαλειοθήκη με καλώδιο 1,5</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βιδωτή για γυάλινη ασφάλεια 6,3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30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67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Αυτοκόλλητα τρίγωνα κίτρινα σήμανσης αστραπή, (κίνδυνος ηλεκτρτοπληξίας)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22,50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67,50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Ξυλόβιδες 4x1,5 cm</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KOYTI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Ξυλόβιδες 4x2,5 cm</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KOYTI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Ξυλόβιδες 4x3 cm</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KOYTI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Ξυλόβιδες 4x3,5 cm</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KOYTI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Ξυλόβιδες 4x4 cm</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KOYTI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Ξυλόβιδες 4x4,5 cm</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KOYTI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Ξυλόβιδες 4x5 cm</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KOYTI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Λαμαρινόβιδες 4x1,5 cm 8x3/4</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0,05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Λαμαρινόβιδες 4x2,5 cm 8x1</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0,05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339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Λαμαρινόβιδες 4x3 cm 8x1 1/4</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0,05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Λαμαρινόβιδες 4x3,5 cm 8x1/2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0,05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Λαμαρινόβιδες 4x4 cm 10x1 1/2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0,05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Λαμαρινόβιδες 4x4,5 cm 8x2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0,05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Λαμαρινόβιδες 4x5 cm 10x2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0,05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Τρυπανόβιδες με κεφαλή για κλειδί 8 μήκους 5,5</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25</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0,05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Τρυπανόβιδες με κεφαλή για κλειδί 10 μήκους 6,3</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25</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0,05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Τρυπανόβιδες με κεφαλή σταυρού φρεζάτη μήκους 4,8</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25</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0,05</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Ούπα 6'' μπετού και βίδες</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Ούπα 8'' μπετού και βίδες</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Ούπα 10'' μπετού και βίδες</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Ούπα 12'' μπετού και βίδες</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Ούπα 6'' γυψοσανίδας με βίδα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lastRenderedPageBreak/>
              <w:t>352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Ούπα 8'' γυψοσανίδας με βίδα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xml:space="preserve">(100 τμχ)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Ούπα 10'' γυψοσανίδας με βίδα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Ούπα 12'' γυψοσανίδας με βίδα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Ροδέλλα μικρή με τρύπα 6</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12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 xml:space="preserve">ΚΟΥΤΙ </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19,00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57,00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Ροδέλλα μεγάλη με τρύπα 8</w:t>
            </w:r>
            <w:r w:rsidRPr="0084332D">
              <w:rPr>
                <w:rFonts w:ascii="Calibri" w:eastAsia="Times New Roman" w:hAnsi="Calibri" w:cs="Arial"/>
                <w:sz w:val="16"/>
                <w:szCs w:val="16"/>
              </w:rPr>
              <w:t>x</w:t>
            </w:r>
            <w:r w:rsidRPr="0084332D">
              <w:rPr>
                <w:rFonts w:ascii="Calibri" w:eastAsia="Times New Roman" w:hAnsi="Calibri" w:cs="Arial"/>
                <w:sz w:val="16"/>
                <w:szCs w:val="16"/>
                <w:lang w:val="el-GR"/>
              </w:rPr>
              <w:t xml:space="preserve">24  </w:t>
            </w:r>
          </w:p>
        </w:tc>
        <w:tc>
          <w:tcPr>
            <w:tcW w:w="473" w:type="pct"/>
            <w:tcBorders>
              <w:top w:val="nil"/>
              <w:left w:val="nil"/>
              <w:bottom w:val="single" w:sz="4" w:space="0" w:color="auto"/>
              <w:right w:val="single" w:sz="4" w:space="0" w:color="auto"/>
            </w:tcBorders>
            <w:shd w:val="clear" w:color="000000" w:fill="FFFFFF"/>
            <w:hideMark/>
          </w:tcPr>
          <w:p w:rsid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ΚΟΥΤΙ</w:t>
            </w:r>
          </w:p>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xml:space="preserve"> (100 τμχ)</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Κλέμα 2,5 mm2 θερμοκρασίας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lang w:val="el-GR"/>
              </w:rPr>
            </w:pPr>
            <w:r w:rsidRPr="0084332D">
              <w:rPr>
                <w:rFonts w:ascii="Calibri" w:eastAsia="Times New Roman" w:hAnsi="Calibri" w:cs="Arial"/>
                <w:sz w:val="16"/>
                <w:szCs w:val="16"/>
              </w:rPr>
              <w:t>ΤΕΜ (σετ των 12)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0,70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Κλέμα 4 mm2 θερμοκαρασίας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 (σετ των 12)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Κλέμα 6 mm2 θερμοκρασίας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 (σετ των 12)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0,90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Κλέμα 10 mm2 θερμοκρασίας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 (σετ των 12)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Κλέμα 16 mm2 θερμοκρασίας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 (σετ των 12)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Κλέμα 25 mm2 θερμοκρασίας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 (σετ των 12)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Κλέμα πορσελάνης μονή 4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0,70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Κλέμα πορσελάνης διπλή 4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Κλέμα πορσελάνης διπλή 6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Κλέμα πορσελάνης μονή 6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0,90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Κλέμα πορσελάνης 3x4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Κλέμα πορσελάνης 3x6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Κλέμα πορσελάνης 3x10 mm2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Ντουί φθορίου φυτευτό μονό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0,60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Ντουί φθορίου με βίδα μονό</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Ντουί Ε-14 πορσελάνης βιδωτό (δείγμα) 1/8''</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0,80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Ντουί Ε-27 πορσελάνης φυτευτό με ελάσματα (δείγμα)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0,70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Ντουί Ε-27 πορσελάνης φυτευτό χωρίς ελάσματα (δείγμα)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0,60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r>
      <w:tr w:rsidR="0084332D" w:rsidRPr="0084332D" w:rsidTr="00A251F5">
        <w:trPr>
          <w:trHeight w:val="52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Ντουί Ε-27 πορσελάνης με βιδάκια για φωτιστικά 125 </w:t>
            </w:r>
            <w:r w:rsidRPr="0084332D">
              <w:rPr>
                <w:rFonts w:ascii="Calibri" w:eastAsia="Times New Roman" w:hAnsi="Calibri" w:cs="Arial"/>
                <w:sz w:val="16"/>
                <w:szCs w:val="16"/>
              </w:rPr>
              <w:t>W</w:t>
            </w:r>
            <w:r w:rsidRPr="0084332D">
              <w:rPr>
                <w:rFonts w:ascii="Calibri" w:eastAsia="Times New Roman" w:hAnsi="Calibri" w:cs="Arial"/>
                <w:sz w:val="16"/>
                <w:szCs w:val="16"/>
                <w:lang w:val="el-GR"/>
              </w:rPr>
              <w:t xml:space="preserve"> (δείγμα)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1,60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Ντουί Ε-27 πορσελάνης βιδωτό (δείγμα) 1/8''</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Ντουί Ε-40 πορσελάνης με αυτάκια (δείγμα)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Ντουί Ε-40 πορσελάνης κωνικό (δείγμα)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r>
      <w:tr w:rsidR="0084332D" w:rsidRPr="0084332D" w:rsidTr="00A251F5">
        <w:trPr>
          <w:trHeight w:val="27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379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Ντουί Ε-40 πορσελάνης ίσιο (δείγμα)</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135,00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Ντουί αντάπτορας από Ε-40 σε Ε-27</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28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Ντουί αντάπτορας από Ε-27 σε Ε-40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Ντουί για GU10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9,00</w:t>
            </w:r>
          </w:p>
        </w:tc>
      </w:tr>
      <w:tr w:rsidR="0084332D" w:rsidRPr="0084332D" w:rsidTr="00A251F5">
        <w:trPr>
          <w:trHeight w:val="49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Ρευματοδότης μονοκάναλος (φυσάκι) φωτοσωλήνα, κομπλέ (τάπες, κλπ)</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0,50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45,00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Μεταλλικό πίλλαρ μονοφασικό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550,00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275,00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825,00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Αντισκωριακό σπρέι συσκευασία των 400 </w:t>
            </w:r>
            <w:r w:rsidRPr="0084332D">
              <w:rPr>
                <w:rFonts w:ascii="Calibri" w:eastAsia="Times New Roman" w:hAnsi="Calibri" w:cs="Arial"/>
                <w:sz w:val="16"/>
                <w:szCs w:val="16"/>
              </w:rPr>
              <w:t>ml</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lastRenderedPageBreak/>
              <w:t>386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Γκοφρέ πλαστικό για κολώνα με 2 ασφαλειοθήκες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Γκοφρέ πλαστικό για κολώνα με αυτόματη ασφάλεια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25,00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Καβουράκια γείωσης 25  </w:t>
            </w:r>
            <w:r w:rsidRPr="0084332D">
              <w:rPr>
                <w:rFonts w:ascii="Calibri" w:eastAsia="Times New Roman" w:hAnsi="Calibri" w:cs="Arial"/>
                <w:sz w:val="16"/>
                <w:szCs w:val="16"/>
              </w:rPr>
              <w:t>mm</w:t>
            </w:r>
            <w:r w:rsidRPr="0084332D">
              <w:rPr>
                <w:rFonts w:ascii="Calibri" w:eastAsia="Times New Roman" w:hAnsi="Calibri" w:cs="Arial"/>
                <w:sz w:val="16"/>
                <w:szCs w:val="16"/>
                <w:lang w:val="el-GR"/>
              </w:rPr>
              <w:t>2 με βίδα και παξιμάδι</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49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389</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Βιδάκι με παξιμάδι και γκρόβερ αστεράκι και ροδέλα (σετ) Μ4/2</w:t>
            </w:r>
            <w:r w:rsidRPr="0084332D">
              <w:rPr>
                <w:rFonts w:ascii="Calibri" w:eastAsia="Times New Roman" w:hAnsi="Calibri" w:cs="Arial"/>
                <w:sz w:val="16"/>
                <w:szCs w:val="16"/>
              </w:rPr>
              <w:t>cm</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0,10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15,00</w:t>
            </w:r>
          </w:p>
        </w:tc>
      </w:tr>
      <w:tr w:rsidR="0084332D" w:rsidRPr="0084332D" w:rsidTr="00A251F5">
        <w:trPr>
          <w:trHeight w:val="34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390</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Εξαεριστικά τουαλέττας Φ100/230v</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391</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Εξαεριστικά τουαλέττας Φ120/230v</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392</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Πρίζα </w:t>
            </w:r>
            <w:r w:rsidRPr="0084332D">
              <w:rPr>
                <w:rFonts w:ascii="Calibri" w:eastAsia="Times New Roman" w:hAnsi="Calibri" w:cs="Arial"/>
                <w:sz w:val="16"/>
                <w:szCs w:val="16"/>
              </w:rPr>
              <w:t>RG</w:t>
            </w:r>
            <w:r w:rsidRPr="0084332D">
              <w:rPr>
                <w:rFonts w:ascii="Calibri" w:eastAsia="Times New Roman" w:hAnsi="Calibri" w:cs="Arial"/>
                <w:sz w:val="16"/>
                <w:szCs w:val="16"/>
                <w:lang w:val="el-GR"/>
              </w:rPr>
              <w:t>45 για κανάλι 150χ50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72,00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393</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Πρίζα σ</w:t>
            </w:r>
            <w:r w:rsidRPr="0084332D">
              <w:rPr>
                <w:rFonts w:ascii="Calibri" w:eastAsia="Times New Roman" w:hAnsi="Calibri" w:cs="Arial"/>
                <w:sz w:val="16"/>
                <w:szCs w:val="16"/>
              </w:rPr>
              <w:t>o</w:t>
            </w:r>
            <w:r w:rsidRPr="0084332D">
              <w:rPr>
                <w:rFonts w:ascii="Calibri" w:eastAsia="Times New Roman" w:hAnsi="Calibri" w:cs="Arial"/>
                <w:sz w:val="16"/>
                <w:szCs w:val="16"/>
                <w:lang w:val="el-GR"/>
              </w:rPr>
              <w:t>ύκου για κανάλι 150χ50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18,00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54,00</w:t>
            </w:r>
          </w:p>
        </w:tc>
      </w:tr>
      <w:tr w:rsidR="0084332D" w:rsidRPr="0084332D" w:rsidTr="00A251F5">
        <w:trPr>
          <w:trHeight w:val="30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394</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Μούφες στεγάνωσης με ριτίνη </w:t>
            </w:r>
            <w:r w:rsidRPr="0084332D">
              <w:rPr>
                <w:rFonts w:ascii="Calibri" w:eastAsia="Times New Roman" w:hAnsi="Calibri" w:cs="Arial"/>
                <w:sz w:val="16"/>
                <w:szCs w:val="16"/>
              </w:rPr>
              <w:t>GT</w:t>
            </w:r>
            <w:r w:rsidRPr="0084332D">
              <w:rPr>
                <w:rFonts w:ascii="Calibri" w:eastAsia="Times New Roman" w:hAnsi="Calibri" w:cs="Arial"/>
                <w:sz w:val="16"/>
                <w:szCs w:val="16"/>
                <w:lang w:val="el-GR"/>
              </w:rPr>
              <w:t>0</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w:t>
            </w:r>
          </w:p>
        </w:tc>
      </w:tr>
      <w:tr w:rsidR="0084332D" w:rsidRPr="0084332D" w:rsidTr="00A251F5">
        <w:trPr>
          <w:trHeight w:val="31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395</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Μούφες στεγάνωσης με ριτίνη </w:t>
            </w:r>
            <w:r w:rsidRPr="0084332D">
              <w:rPr>
                <w:rFonts w:ascii="Calibri" w:eastAsia="Times New Roman" w:hAnsi="Calibri" w:cs="Arial"/>
                <w:sz w:val="16"/>
                <w:szCs w:val="16"/>
              </w:rPr>
              <w:t>GT</w:t>
            </w:r>
            <w:r w:rsidRPr="0084332D">
              <w:rPr>
                <w:rFonts w:ascii="Calibri" w:eastAsia="Times New Roman" w:hAnsi="Calibri" w:cs="Arial"/>
                <w:sz w:val="16"/>
                <w:szCs w:val="16"/>
                <w:lang w:val="el-GR"/>
              </w:rPr>
              <w:t>1</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28,00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14,00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42,00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396</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lang w:val="el-GR"/>
              </w:rPr>
            </w:pPr>
            <w:r w:rsidRPr="0084332D">
              <w:rPr>
                <w:rFonts w:ascii="Calibri" w:eastAsia="Times New Roman" w:hAnsi="Calibri" w:cs="Arial"/>
                <w:sz w:val="16"/>
                <w:szCs w:val="16"/>
                <w:lang w:val="el-GR"/>
              </w:rPr>
              <w:t xml:space="preserve">Μούφες στεγάνωσης με ριτίνη </w:t>
            </w:r>
            <w:r w:rsidRPr="0084332D">
              <w:rPr>
                <w:rFonts w:ascii="Calibri" w:eastAsia="Times New Roman" w:hAnsi="Calibri" w:cs="Arial"/>
                <w:sz w:val="16"/>
                <w:szCs w:val="16"/>
              </w:rPr>
              <w:t>GT</w:t>
            </w:r>
            <w:r w:rsidRPr="0084332D">
              <w:rPr>
                <w:rFonts w:ascii="Calibri" w:eastAsia="Times New Roman" w:hAnsi="Calibri" w:cs="Arial"/>
                <w:sz w:val="16"/>
                <w:szCs w:val="16"/>
                <w:lang w:val="el-GR"/>
              </w:rPr>
              <w:t>2</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60,00</w:t>
            </w:r>
          </w:p>
        </w:tc>
      </w:tr>
      <w:tr w:rsidR="0084332D" w:rsidRPr="0084332D" w:rsidTr="00A251F5">
        <w:trPr>
          <w:trHeight w:val="33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397</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Μπράτσο φωτιστικού  Φ42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100,00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300,00</w:t>
            </w:r>
          </w:p>
        </w:tc>
      </w:tr>
      <w:tr w:rsidR="0084332D" w:rsidRPr="0084332D" w:rsidTr="00A251F5">
        <w:trPr>
          <w:trHeight w:val="45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398</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xml:space="preserve">Μπράτσο φωτιστικού σώματος Φ60 </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ΤΕΜ</w:t>
            </w:r>
          </w:p>
        </w:tc>
        <w:tc>
          <w:tcPr>
            <w:tcW w:w="473" w:type="pct"/>
            <w:tcBorders>
              <w:top w:val="nil"/>
              <w:left w:val="nil"/>
              <w:bottom w:val="single" w:sz="4" w:space="0" w:color="auto"/>
              <w:right w:val="single" w:sz="4" w:space="0" w:color="auto"/>
            </w:tcBorders>
            <w:shd w:val="clear" w:color="000000" w:fill="FFFFFF"/>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20</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240,00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120,00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360,00</w:t>
            </w:r>
          </w:p>
        </w:tc>
      </w:tr>
      <w:tr w:rsidR="0084332D" w:rsidRPr="0084332D" w:rsidTr="00A251F5">
        <w:trPr>
          <w:trHeight w:val="51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w:t>
            </w:r>
          </w:p>
        </w:tc>
        <w:tc>
          <w:tcPr>
            <w:tcW w:w="47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w:t>
            </w:r>
          </w:p>
        </w:tc>
        <w:tc>
          <w:tcPr>
            <w:tcW w:w="47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w:t>
            </w:r>
          </w:p>
        </w:tc>
        <w:tc>
          <w:tcPr>
            <w:tcW w:w="64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sz w:val="16"/>
                <w:szCs w:val="16"/>
              </w:rPr>
            </w:pPr>
            <w:r w:rsidRPr="0084332D">
              <w:rPr>
                <w:rFonts w:ascii="Calibri" w:eastAsia="Times New Roman" w:hAnsi="Calibri" w:cs="Arial"/>
                <w:sz w:val="16"/>
                <w:szCs w:val="16"/>
              </w:rPr>
              <w:t> </w:t>
            </w:r>
          </w:p>
        </w:tc>
        <w:tc>
          <w:tcPr>
            <w:tcW w:w="559" w:type="pct"/>
            <w:tcBorders>
              <w:top w:val="nil"/>
              <w:left w:val="nil"/>
              <w:bottom w:val="single" w:sz="4" w:space="0" w:color="auto"/>
              <w:right w:val="single" w:sz="4" w:space="0" w:color="auto"/>
            </w:tcBorders>
            <w:shd w:val="clear" w:color="000000" w:fill="D8D8D8"/>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ΣΥΝΟΛΟ ΜΕΛΕΤΗΣ (€)</w:t>
            </w:r>
          </w:p>
        </w:tc>
        <w:tc>
          <w:tcPr>
            <w:tcW w:w="707" w:type="pct"/>
            <w:tcBorders>
              <w:top w:val="nil"/>
              <w:left w:val="nil"/>
              <w:bottom w:val="single" w:sz="4" w:space="0" w:color="auto"/>
              <w:right w:val="single" w:sz="4" w:space="0" w:color="auto"/>
            </w:tcBorders>
            <w:shd w:val="clear" w:color="000000" w:fill="D8D8D8"/>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ΔΙΚΑΙΩΜΑ ΠΡΟΑΙΡΕΣΗΣ ΕΩΣ 50%</w:t>
            </w:r>
          </w:p>
        </w:tc>
        <w:tc>
          <w:tcPr>
            <w:tcW w:w="583" w:type="pct"/>
            <w:tcBorders>
              <w:top w:val="nil"/>
              <w:left w:val="nil"/>
              <w:bottom w:val="single" w:sz="4" w:space="0" w:color="auto"/>
              <w:right w:val="single" w:sz="4" w:space="0" w:color="auto"/>
            </w:tcBorders>
            <w:shd w:val="clear" w:color="000000" w:fill="D8D8D8"/>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ΓΕΝΙΚΟ ΣΥΝΟΛΟ (€)</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w:t>
            </w:r>
          </w:p>
        </w:tc>
        <w:tc>
          <w:tcPr>
            <w:tcW w:w="1594" w:type="pct"/>
            <w:gridSpan w:val="3"/>
            <w:tcBorders>
              <w:top w:val="single" w:sz="4" w:space="0" w:color="auto"/>
              <w:left w:val="nil"/>
              <w:bottom w:val="single" w:sz="4" w:space="0" w:color="auto"/>
              <w:right w:val="single" w:sz="4" w:space="0" w:color="000000"/>
            </w:tcBorders>
            <w:shd w:val="clear" w:color="000000" w:fill="D8D8D8"/>
            <w:noWrap/>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 xml:space="preserve">ΣΥΝΟΛΟ ΤΜΗΜΑΤΟΣ Α </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32.000,00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16.000,00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48.000,00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w:t>
            </w:r>
          </w:p>
        </w:tc>
        <w:tc>
          <w:tcPr>
            <w:tcW w:w="1594" w:type="pct"/>
            <w:gridSpan w:val="3"/>
            <w:tcBorders>
              <w:top w:val="single" w:sz="4" w:space="0" w:color="auto"/>
              <w:left w:val="nil"/>
              <w:bottom w:val="single" w:sz="4" w:space="0" w:color="auto"/>
              <w:right w:val="single" w:sz="4" w:space="0" w:color="000000"/>
            </w:tcBorders>
            <w:shd w:val="clear" w:color="000000" w:fill="D8D8D8"/>
            <w:noWrap/>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ΦΠΑ 24%</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7.680,00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3.840,00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11.520,00</w:t>
            </w:r>
          </w:p>
        </w:tc>
      </w:tr>
      <w:tr w:rsidR="0084332D" w:rsidRPr="0084332D" w:rsidTr="00A251F5">
        <w:trPr>
          <w:trHeight w:val="255"/>
        </w:trPr>
        <w:tc>
          <w:tcPr>
            <w:tcW w:w="265" w:type="pct"/>
            <w:tcBorders>
              <w:top w:val="nil"/>
              <w:left w:val="single" w:sz="4" w:space="0" w:color="auto"/>
              <w:bottom w:val="single" w:sz="4" w:space="0" w:color="auto"/>
              <w:right w:val="single" w:sz="4" w:space="0" w:color="auto"/>
            </w:tcBorders>
            <w:shd w:val="clear" w:color="auto" w:fill="auto"/>
            <w:noWrap/>
            <w:hideMark/>
          </w:tcPr>
          <w:p w:rsidR="0084332D" w:rsidRPr="0084332D" w:rsidRDefault="0084332D" w:rsidP="0084332D">
            <w:pPr>
              <w:spacing w:after="0" w:line="240" w:lineRule="auto"/>
              <w:rPr>
                <w:rFonts w:ascii="Calibri" w:eastAsia="Times New Roman" w:hAnsi="Calibri" w:cs="Arial"/>
                <w:sz w:val="16"/>
                <w:szCs w:val="16"/>
              </w:rPr>
            </w:pPr>
            <w:r w:rsidRPr="0084332D">
              <w:rPr>
                <w:rFonts w:ascii="Calibri" w:eastAsia="Times New Roman" w:hAnsi="Calibri" w:cs="Arial"/>
                <w:sz w:val="16"/>
                <w:szCs w:val="16"/>
              </w:rPr>
              <w:t> </w:t>
            </w:r>
          </w:p>
        </w:tc>
        <w:tc>
          <w:tcPr>
            <w:tcW w:w="1292"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rPr>
                <w:rFonts w:ascii="Calibri" w:eastAsia="Times New Roman" w:hAnsi="Calibri" w:cs="Arial"/>
                <w:b/>
                <w:bCs/>
                <w:sz w:val="16"/>
                <w:szCs w:val="16"/>
              </w:rPr>
            </w:pPr>
            <w:r w:rsidRPr="0084332D">
              <w:rPr>
                <w:rFonts w:ascii="Calibri" w:eastAsia="Times New Roman" w:hAnsi="Calibri" w:cs="Arial"/>
                <w:b/>
                <w:bCs/>
                <w:sz w:val="16"/>
                <w:szCs w:val="16"/>
              </w:rPr>
              <w:t> </w:t>
            </w:r>
          </w:p>
        </w:tc>
        <w:tc>
          <w:tcPr>
            <w:tcW w:w="1594" w:type="pct"/>
            <w:gridSpan w:val="3"/>
            <w:tcBorders>
              <w:top w:val="single" w:sz="4" w:space="0" w:color="auto"/>
              <w:left w:val="nil"/>
              <w:bottom w:val="single" w:sz="4" w:space="0" w:color="auto"/>
              <w:right w:val="single" w:sz="4" w:space="0" w:color="000000"/>
            </w:tcBorders>
            <w:shd w:val="clear" w:color="000000" w:fill="D8D8D8"/>
            <w:noWrap/>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ΓΕΝΙΚΟ ΣΥΝΟΛΟ ΤΜΗΜΑΤΟΣ Α</w:t>
            </w:r>
          </w:p>
        </w:tc>
        <w:tc>
          <w:tcPr>
            <w:tcW w:w="559"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39.680,00</w:t>
            </w:r>
          </w:p>
        </w:tc>
        <w:tc>
          <w:tcPr>
            <w:tcW w:w="707"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19.840,00</w:t>
            </w:r>
          </w:p>
        </w:tc>
        <w:tc>
          <w:tcPr>
            <w:tcW w:w="583" w:type="pct"/>
            <w:tcBorders>
              <w:top w:val="nil"/>
              <w:left w:val="nil"/>
              <w:bottom w:val="single" w:sz="4" w:space="0" w:color="auto"/>
              <w:right w:val="single" w:sz="4" w:space="0" w:color="auto"/>
            </w:tcBorders>
            <w:shd w:val="clear" w:color="auto" w:fill="auto"/>
            <w:hideMark/>
          </w:tcPr>
          <w:p w:rsidR="0084332D" w:rsidRPr="0084332D" w:rsidRDefault="0084332D" w:rsidP="0084332D">
            <w:pPr>
              <w:spacing w:after="0" w:line="240" w:lineRule="auto"/>
              <w:jc w:val="center"/>
              <w:rPr>
                <w:rFonts w:ascii="Calibri" w:eastAsia="Times New Roman" w:hAnsi="Calibri" w:cs="Arial"/>
                <w:b/>
                <w:bCs/>
                <w:sz w:val="16"/>
                <w:szCs w:val="16"/>
              </w:rPr>
            </w:pPr>
            <w:r w:rsidRPr="0084332D">
              <w:rPr>
                <w:rFonts w:ascii="Calibri" w:eastAsia="Times New Roman" w:hAnsi="Calibri" w:cs="Arial"/>
                <w:b/>
                <w:bCs/>
                <w:sz w:val="16"/>
                <w:szCs w:val="16"/>
              </w:rPr>
              <w:t>59.520,00</w:t>
            </w:r>
          </w:p>
        </w:tc>
      </w:tr>
    </w:tbl>
    <w:p w:rsidR="00E8203A" w:rsidRDefault="00E8203A" w:rsidP="00A37F0B">
      <w:pPr>
        <w:rPr>
          <w:rFonts w:cs="Arial"/>
          <w:b/>
          <w:u w:val="single"/>
          <w:lang w:val="el-GR"/>
        </w:rPr>
      </w:pPr>
    </w:p>
    <w:tbl>
      <w:tblPr>
        <w:tblW w:w="5000" w:type="pct"/>
        <w:tblLook w:val="04A0"/>
      </w:tblPr>
      <w:tblGrid>
        <w:gridCol w:w="547"/>
        <w:gridCol w:w="2553"/>
        <w:gridCol w:w="1207"/>
        <w:gridCol w:w="1300"/>
        <w:gridCol w:w="1253"/>
        <w:gridCol w:w="1072"/>
        <w:gridCol w:w="1414"/>
        <w:gridCol w:w="1205"/>
      </w:tblGrid>
      <w:tr w:rsidR="00354D08" w:rsidRPr="00354D08" w:rsidTr="00354D08">
        <w:trPr>
          <w:trHeight w:val="22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b/>
                <w:bCs/>
                <w:sz w:val="16"/>
                <w:szCs w:val="16"/>
                <w:u w:val="single"/>
              </w:rPr>
            </w:pPr>
            <w:r w:rsidRPr="00354D08">
              <w:rPr>
                <w:rFonts w:ascii="Calibri" w:eastAsia="Times New Roman" w:hAnsi="Calibri" w:cs="Arial"/>
                <w:b/>
                <w:bCs/>
                <w:sz w:val="16"/>
                <w:szCs w:val="16"/>
                <w:u w:val="single"/>
              </w:rPr>
              <w:t>ΤΜΗΜΑ Β: ΛΑΜΠΤΗΡΕΣ</w:t>
            </w:r>
          </w:p>
        </w:tc>
      </w:tr>
      <w:tr w:rsidR="00354D08" w:rsidRPr="00354D08" w:rsidTr="00354D08">
        <w:trPr>
          <w:trHeight w:val="765"/>
        </w:trPr>
        <w:tc>
          <w:tcPr>
            <w:tcW w:w="259" w:type="pct"/>
            <w:tcBorders>
              <w:top w:val="nil"/>
              <w:left w:val="single" w:sz="4" w:space="0" w:color="auto"/>
              <w:bottom w:val="single" w:sz="4" w:space="0" w:color="auto"/>
              <w:right w:val="single" w:sz="4" w:space="0" w:color="auto"/>
            </w:tcBorders>
            <w:shd w:val="clear" w:color="000000" w:fill="D9D9D9"/>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Α/Α</w:t>
            </w:r>
          </w:p>
        </w:tc>
        <w:tc>
          <w:tcPr>
            <w:tcW w:w="1210" w:type="pct"/>
            <w:tcBorders>
              <w:top w:val="nil"/>
              <w:left w:val="nil"/>
              <w:bottom w:val="single" w:sz="4" w:space="0" w:color="auto"/>
              <w:right w:val="single" w:sz="4" w:space="0" w:color="auto"/>
            </w:tcBorders>
            <w:shd w:val="clear" w:color="000000" w:fill="D9D9D9"/>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ΕΙΔΟΣ</w:t>
            </w:r>
          </w:p>
        </w:tc>
        <w:tc>
          <w:tcPr>
            <w:tcW w:w="572" w:type="pct"/>
            <w:tcBorders>
              <w:top w:val="nil"/>
              <w:left w:val="nil"/>
              <w:bottom w:val="single" w:sz="4" w:space="0" w:color="auto"/>
              <w:right w:val="single" w:sz="4" w:space="0" w:color="auto"/>
            </w:tcBorders>
            <w:shd w:val="clear" w:color="000000" w:fill="D9D9D9"/>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ΜΟΝΑΔΑ  ΜΕΤΡΗΣΗΣ</w:t>
            </w:r>
          </w:p>
        </w:tc>
        <w:tc>
          <w:tcPr>
            <w:tcW w:w="616" w:type="pct"/>
            <w:tcBorders>
              <w:top w:val="nil"/>
              <w:left w:val="nil"/>
              <w:bottom w:val="single" w:sz="4" w:space="0" w:color="auto"/>
              <w:right w:val="single" w:sz="4" w:space="0" w:color="auto"/>
            </w:tcBorders>
            <w:shd w:val="clear" w:color="000000" w:fill="D9D9D9"/>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ΠΟΣΟΤΗΤΑ</w:t>
            </w:r>
          </w:p>
        </w:tc>
        <w:tc>
          <w:tcPr>
            <w:tcW w:w="594" w:type="pct"/>
            <w:tcBorders>
              <w:top w:val="nil"/>
              <w:left w:val="nil"/>
              <w:bottom w:val="single" w:sz="4" w:space="0" w:color="auto"/>
              <w:right w:val="single" w:sz="4" w:space="0" w:color="auto"/>
            </w:tcBorders>
            <w:shd w:val="clear" w:color="000000" w:fill="D9D9D9"/>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ΤΙΜΗ ΜΟΝΑΔΟΣ (€)</w:t>
            </w:r>
          </w:p>
        </w:tc>
        <w:tc>
          <w:tcPr>
            <w:tcW w:w="508" w:type="pct"/>
            <w:tcBorders>
              <w:top w:val="nil"/>
              <w:left w:val="nil"/>
              <w:bottom w:val="single" w:sz="4" w:space="0" w:color="auto"/>
              <w:right w:val="single" w:sz="4" w:space="0" w:color="auto"/>
            </w:tcBorders>
            <w:shd w:val="clear" w:color="000000" w:fill="D9D9D9"/>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ΣΥΝΟΛΟ (€)</w:t>
            </w:r>
          </w:p>
        </w:tc>
        <w:tc>
          <w:tcPr>
            <w:tcW w:w="670" w:type="pct"/>
            <w:tcBorders>
              <w:top w:val="nil"/>
              <w:left w:val="nil"/>
              <w:bottom w:val="single" w:sz="4" w:space="0" w:color="auto"/>
              <w:right w:val="single" w:sz="4" w:space="0" w:color="auto"/>
            </w:tcBorders>
            <w:shd w:val="clear" w:color="000000" w:fill="D9D9D9"/>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ΔΙΚΑΙΩΜΑ ΠΡΟΑΙΡΕΣΗΣ ΕΩΣ (50%)</w:t>
            </w:r>
          </w:p>
        </w:tc>
        <w:tc>
          <w:tcPr>
            <w:tcW w:w="572" w:type="pct"/>
            <w:tcBorders>
              <w:top w:val="nil"/>
              <w:left w:val="nil"/>
              <w:bottom w:val="single" w:sz="4" w:space="0" w:color="auto"/>
              <w:right w:val="single" w:sz="4" w:space="0" w:color="auto"/>
            </w:tcBorders>
            <w:shd w:val="clear" w:color="000000" w:fill="D9D9D9"/>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ΓΕΝΙΚΟ ΣΥΝΟΛΟ (€)</w:t>
            </w:r>
          </w:p>
        </w:tc>
      </w:tr>
      <w:tr w:rsidR="00354D08" w:rsidRPr="00354D08" w:rsidTr="00354D08">
        <w:trPr>
          <w:trHeight w:val="345"/>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 </w:t>
            </w:r>
          </w:p>
        </w:tc>
        <w:tc>
          <w:tcPr>
            <w:tcW w:w="121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616"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594"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508"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67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 </w:t>
            </w:r>
          </w:p>
        </w:tc>
      </w:tr>
      <w:tr w:rsidR="00354D08" w:rsidRPr="00354D08" w:rsidTr="00354D08">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w:t>
            </w:r>
          </w:p>
        </w:tc>
        <w:tc>
          <w:tcPr>
            <w:tcW w:w="121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Σκαφάκι με καπάκι 1,5</w:t>
            </w:r>
            <w:r w:rsidRPr="00354D08">
              <w:rPr>
                <w:rFonts w:ascii="Calibri" w:eastAsia="Times New Roman" w:hAnsi="Calibri" w:cs="Arial"/>
                <w:sz w:val="16"/>
                <w:szCs w:val="16"/>
              </w:rPr>
              <w:t>m</w:t>
            </w:r>
            <w:r w:rsidRPr="00354D08">
              <w:rPr>
                <w:rFonts w:ascii="Calibri" w:eastAsia="Times New Roman" w:hAnsi="Calibri" w:cs="Arial"/>
                <w:sz w:val="16"/>
                <w:szCs w:val="16"/>
                <w:lang w:val="el-GR"/>
              </w:rPr>
              <w:t xml:space="preserve"> για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2</w:t>
            </w:r>
            <w:r w:rsidRPr="00354D08">
              <w:rPr>
                <w:rFonts w:ascii="Calibri" w:eastAsia="Times New Roman" w:hAnsi="Calibri" w:cs="Arial"/>
                <w:sz w:val="16"/>
                <w:szCs w:val="16"/>
              </w:rPr>
              <w:t>x</w:t>
            </w:r>
            <w:r w:rsidRPr="00354D08">
              <w:rPr>
                <w:rFonts w:ascii="Calibri" w:eastAsia="Times New Roman" w:hAnsi="Calibri" w:cs="Arial"/>
                <w:sz w:val="16"/>
                <w:szCs w:val="16"/>
                <w:lang w:val="el-GR"/>
              </w:rPr>
              <w:t>22</w:t>
            </w:r>
            <w:r w:rsidRPr="00354D08">
              <w:rPr>
                <w:rFonts w:ascii="Calibri" w:eastAsia="Times New Roman" w:hAnsi="Calibri" w:cs="Arial"/>
                <w:sz w:val="16"/>
                <w:szCs w:val="16"/>
              </w:rPr>
              <w:t>w</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w:t>
            </w:r>
          </w:p>
        </w:tc>
        <w:tc>
          <w:tcPr>
            <w:tcW w:w="594"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17,00</w:t>
            </w:r>
          </w:p>
        </w:tc>
        <w:tc>
          <w:tcPr>
            <w:tcW w:w="508"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68,00</w:t>
            </w:r>
          </w:p>
        </w:tc>
        <w:tc>
          <w:tcPr>
            <w:tcW w:w="67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34,00</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102,00</w:t>
            </w:r>
          </w:p>
        </w:tc>
      </w:tr>
      <w:tr w:rsidR="00354D08" w:rsidRPr="00354D08" w:rsidTr="00354D08">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121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Σκαφάκι με καπάκι 1,2</w:t>
            </w:r>
            <w:r w:rsidRPr="00354D08">
              <w:rPr>
                <w:rFonts w:ascii="Calibri" w:eastAsia="Times New Roman" w:hAnsi="Calibri" w:cs="Arial"/>
                <w:sz w:val="16"/>
                <w:szCs w:val="16"/>
              </w:rPr>
              <w:t>m</w:t>
            </w:r>
            <w:r w:rsidRPr="00354D08">
              <w:rPr>
                <w:rFonts w:ascii="Calibri" w:eastAsia="Times New Roman" w:hAnsi="Calibri" w:cs="Arial"/>
                <w:sz w:val="16"/>
                <w:szCs w:val="16"/>
                <w:lang w:val="el-GR"/>
              </w:rPr>
              <w:t xml:space="preserve"> για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2</w:t>
            </w:r>
            <w:r w:rsidRPr="00354D08">
              <w:rPr>
                <w:rFonts w:ascii="Calibri" w:eastAsia="Times New Roman" w:hAnsi="Calibri" w:cs="Arial"/>
                <w:sz w:val="16"/>
                <w:szCs w:val="16"/>
              </w:rPr>
              <w:t>x</w:t>
            </w:r>
            <w:r w:rsidRPr="00354D08">
              <w:rPr>
                <w:rFonts w:ascii="Calibri" w:eastAsia="Times New Roman" w:hAnsi="Calibri" w:cs="Arial"/>
                <w:sz w:val="16"/>
                <w:szCs w:val="16"/>
                <w:lang w:val="el-GR"/>
              </w:rPr>
              <w:t>18</w:t>
            </w:r>
            <w:r w:rsidRPr="00354D08">
              <w:rPr>
                <w:rFonts w:ascii="Calibri" w:eastAsia="Times New Roman" w:hAnsi="Calibri" w:cs="Arial"/>
                <w:sz w:val="16"/>
                <w:szCs w:val="16"/>
              </w:rPr>
              <w:t>w</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594"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11,00</w:t>
            </w:r>
          </w:p>
        </w:tc>
        <w:tc>
          <w:tcPr>
            <w:tcW w:w="508"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22,00</w:t>
            </w:r>
          </w:p>
        </w:tc>
        <w:tc>
          <w:tcPr>
            <w:tcW w:w="67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11,00</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33,00</w:t>
            </w:r>
          </w:p>
        </w:tc>
      </w:tr>
      <w:tr w:rsidR="00354D08" w:rsidRPr="00354D08" w:rsidTr="00354D08">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w:t>
            </w:r>
          </w:p>
        </w:tc>
        <w:tc>
          <w:tcPr>
            <w:tcW w:w="121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lang w:val="en-US"/>
              </w:rPr>
              <w:t>LED PANEL 40W 30x120 4500 - 6000K</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594"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28,00</w:t>
            </w:r>
          </w:p>
        </w:tc>
        <w:tc>
          <w:tcPr>
            <w:tcW w:w="508"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56,00</w:t>
            </w:r>
          </w:p>
        </w:tc>
        <w:tc>
          <w:tcPr>
            <w:tcW w:w="67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28,00</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84,00</w:t>
            </w:r>
          </w:p>
        </w:tc>
      </w:tr>
      <w:tr w:rsidR="00354D08" w:rsidRPr="00354D08" w:rsidTr="00354D08">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w:t>
            </w:r>
          </w:p>
        </w:tc>
        <w:tc>
          <w:tcPr>
            <w:tcW w:w="121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Λάμπα LED  35W Ε27 spiral θερμό χρώμα</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594"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14,00</w:t>
            </w:r>
          </w:p>
        </w:tc>
        <w:tc>
          <w:tcPr>
            <w:tcW w:w="508"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700,00</w:t>
            </w:r>
          </w:p>
        </w:tc>
        <w:tc>
          <w:tcPr>
            <w:tcW w:w="67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350,00</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1050,00</w:t>
            </w:r>
          </w:p>
        </w:tc>
      </w:tr>
      <w:tr w:rsidR="00354D08" w:rsidRPr="00354D08" w:rsidTr="00354D08">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w:t>
            </w:r>
          </w:p>
        </w:tc>
        <w:tc>
          <w:tcPr>
            <w:tcW w:w="121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45-50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Ε40 θερμό χρώμα</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594"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15,00</w:t>
            </w:r>
          </w:p>
        </w:tc>
        <w:tc>
          <w:tcPr>
            <w:tcW w:w="508"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750,00</w:t>
            </w:r>
          </w:p>
        </w:tc>
        <w:tc>
          <w:tcPr>
            <w:tcW w:w="67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375,00</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1125,00</w:t>
            </w:r>
          </w:p>
        </w:tc>
      </w:tr>
      <w:tr w:rsidR="00354D08" w:rsidRPr="00354D08" w:rsidTr="00354D08">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w:t>
            </w:r>
          </w:p>
        </w:tc>
        <w:tc>
          <w:tcPr>
            <w:tcW w:w="121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15</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Ε40  θερμό χρώμα</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594"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15,00</w:t>
            </w:r>
          </w:p>
        </w:tc>
        <w:tc>
          <w:tcPr>
            <w:tcW w:w="508"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750,00</w:t>
            </w:r>
          </w:p>
        </w:tc>
        <w:tc>
          <w:tcPr>
            <w:tcW w:w="67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375,00</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1125,00</w:t>
            </w:r>
          </w:p>
        </w:tc>
      </w:tr>
      <w:tr w:rsidR="00354D08" w:rsidRPr="00354D08" w:rsidTr="00354D08">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w:t>
            </w:r>
          </w:p>
        </w:tc>
        <w:tc>
          <w:tcPr>
            <w:tcW w:w="121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30-35</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Ε40  θερμό χρώμα</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594"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15,00</w:t>
            </w:r>
          </w:p>
        </w:tc>
        <w:tc>
          <w:tcPr>
            <w:tcW w:w="508"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750,00</w:t>
            </w:r>
          </w:p>
        </w:tc>
        <w:tc>
          <w:tcPr>
            <w:tcW w:w="67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375,00</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1125,00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8</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LED  E27 </w:t>
            </w:r>
            <w:r w:rsidRPr="00354D08">
              <w:rPr>
                <w:rFonts w:ascii="Calibri" w:eastAsia="Times New Roman" w:hAnsi="Calibri" w:cs="Arial"/>
                <w:sz w:val="16"/>
                <w:szCs w:val="16"/>
              </w:rPr>
              <w:t>ΕΩΣ</w:t>
            </w:r>
            <w:r w:rsidRPr="00354D08">
              <w:rPr>
                <w:rFonts w:ascii="Calibri" w:eastAsia="Times New Roman" w:hAnsi="Calibri" w:cs="Arial"/>
                <w:sz w:val="16"/>
                <w:szCs w:val="16"/>
                <w:lang w:val="en-US"/>
              </w:rPr>
              <w:t xml:space="preserve"> 50W 4000-6000</w:t>
            </w:r>
            <w:r w:rsidRPr="00354D08">
              <w:rPr>
                <w:rFonts w:ascii="Calibri" w:eastAsia="Times New Roman" w:hAnsi="Calibri" w:cs="Arial"/>
                <w:sz w:val="16"/>
                <w:szCs w:val="16"/>
              </w:rPr>
              <w:t>Κ</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8,00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600,00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9</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LED  E27 </w:t>
            </w:r>
            <w:r w:rsidRPr="00354D08">
              <w:rPr>
                <w:rFonts w:ascii="Calibri" w:eastAsia="Times New Roman" w:hAnsi="Calibri" w:cs="Arial"/>
                <w:sz w:val="16"/>
                <w:szCs w:val="16"/>
              </w:rPr>
              <w:t>ΕΩΣ</w:t>
            </w:r>
            <w:r w:rsidRPr="00354D08">
              <w:rPr>
                <w:rFonts w:ascii="Calibri" w:eastAsia="Times New Roman" w:hAnsi="Calibri" w:cs="Arial"/>
                <w:sz w:val="16"/>
                <w:szCs w:val="16"/>
                <w:lang w:val="en-US"/>
              </w:rPr>
              <w:t xml:space="preserve"> 35W 4000-6000</w:t>
            </w:r>
            <w:r w:rsidRPr="00354D08">
              <w:rPr>
                <w:rFonts w:ascii="Calibri" w:eastAsia="Times New Roman" w:hAnsi="Calibri" w:cs="Arial"/>
                <w:sz w:val="16"/>
                <w:szCs w:val="16"/>
              </w:rPr>
              <w:t>Κ</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350,00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175,00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525,00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Λάμπα LED  E27 (ΤΥΠΟΥ PLC)ΕΩΣ 12W 3500-5000Κ</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250,00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125,00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375,00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11</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100W LED 4000-6000K SMD</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28,00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1008,00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504,00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1512,00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lastRenderedPageBreak/>
              <w:t>12</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150W LED 4000-6000K SMD</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800,00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1200,00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13</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Δρόμου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100-120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4000</w:t>
            </w:r>
            <w:r w:rsidRPr="00354D08">
              <w:rPr>
                <w:rFonts w:ascii="Calibri" w:eastAsia="Times New Roman" w:hAnsi="Calibri" w:cs="Arial"/>
                <w:sz w:val="16"/>
                <w:szCs w:val="16"/>
              </w:rPr>
              <w:t>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84</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3360,00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1680,00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5040,00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14</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200W LED 4500-6500K SMD</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34</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45,00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1530,00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765,00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2295,00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15</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Δρόμου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120-150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4500-6500</w:t>
            </w:r>
            <w:r w:rsidRPr="00354D08">
              <w:rPr>
                <w:rFonts w:ascii="Calibri" w:eastAsia="Times New Roman" w:hAnsi="Calibri" w:cs="Arial"/>
                <w:sz w:val="16"/>
                <w:szCs w:val="16"/>
              </w:rPr>
              <w:t>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14</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45,00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630,00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315,00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945,00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16</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Δρόμου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150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4500-6000</w:t>
            </w:r>
            <w:r w:rsidRPr="00354D08">
              <w:rPr>
                <w:rFonts w:ascii="Calibri" w:eastAsia="Times New Roman" w:hAnsi="Calibri" w:cs="Arial"/>
                <w:sz w:val="16"/>
                <w:szCs w:val="16"/>
              </w:rPr>
              <w:t>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55,00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1100,00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550,00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1650,00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17</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10W LED 4000-6000K SMD</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18</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20-30W LED 4000-4500K SMD</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252,00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126,00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378,00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19</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50W LED 4500-6500K SMD</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180,00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30W LED 4500 - 6000K SMD</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21</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50W LED 4000 - 6000K SMD</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24,00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22</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250W LED 4500 - 6000K SMD</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80,00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160,00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80,00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240,00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23</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450-500W LED 4500-6500K SMD</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190,00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380,00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190,00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570,00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24</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δρόμου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50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/4500-6500</w:t>
            </w:r>
            <w:r w:rsidRPr="00354D08">
              <w:rPr>
                <w:rFonts w:ascii="Calibri" w:eastAsia="Times New Roman" w:hAnsi="Calibri" w:cs="Arial"/>
                <w:sz w:val="16"/>
                <w:szCs w:val="16"/>
              </w:rPr>
              <w:t>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260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25,00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6500,00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3250,00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9750,00</w:t>
            </w:r>
          </w:p>
        </w:tc>
      </w:tr>
      <w:tr w:rsidR="00354D08" w:rsidRPr="00354D08" w:rsidTr="00354D08">
        <w:trPr>
          <w:trHeight w:val="225"/>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25</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 xml:space="preserve">Μπράτσο φωτιστικού  Φ42 </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700,00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350,00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1050,00</w:t>
            </w:r>
          </w:p>
        </w:tc>
      </w:tr>
      <w:tr w:rsidR="00354D08" w:rsidRPr="00354D08" w:rsidTr="00354D08">
        <w:trPr>
          <w:trHeight w:val="225"/>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26</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Μπράτσο φωτιστικού  Φ60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24,00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27</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δρόμου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200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/4000 -5500</w:t>
            </w:r>
            <w:r w:rsidRPr="00354D08">
              <w:rPr>
                <w:rFonts w:ascii="Calibri" w:eastAsia="Times New Roman" w:hAnsi="Calibri" w:cs="Arial"/>
                <w:sz w:val="16"/>
                <w:szCs w:val="16"/>
              </w:rPr>
              <w:t>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80,00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320,00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160,00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480,00</w:t>
            </w:r>
          </w:p>
        </w:tc>
      </w:tr>
      <w:tr w:rsidR="00354D08" w:rsidRPr="00354D08" w:rsidTr="00354D08">
        <w:trPr>
          <w:trHeight w:val="495"/>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28</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οροφής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18-30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4500 - 6400</w:t>
            </w:r>
            <w:r w:rsidRPr="00354D08">
              <w:rPr>
                <w:rFonts w:ascii="Calibri" w:eastAsia="Times New Roman" w:hAnsi="Calibri" w:cs="Arial"/>
                <w:sz w:val="16"/>
                <w:szCs w:val="16"/>
              </w:rPr>
              <w:t>K</w:t>
            </w:r>
            <w:r w:rsidRPr="00354D08">
              <w:rPr>
                <w:rFonts w:ascii="Calibri" w:eastAsia="Times New Roman" w:hAnsi="Calibri" w:cs="Arial"/>
                <w:sz w:val="16"/>
                <w:szCs w:val="16"/>
                <w:lang w:val="el-GR"/>
              </w:rPr>
              <w:t xml:space="preserve"> Φ200-250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30,00</w:t>
            </w:r>
          </w:p>
        </w:tc>
      </w:tr>
      <w:tr w:rsidR="00354D08" w:rsidRPr="00354D08" w:rsidTr="00354D08">
        <w:trPr>
          <w:trHeight w:val="495"/>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29</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οροφής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18-30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4500 - 6400</w:t>
            </w:r>
            <w:r w:rsidRPr="00354D08">
              <w:rPr>
                <w:rFonts w:ascii="Calibri" w:eastAsia="Times New Roman" w:hAnsi="Calibri" w:cs="Arial"/>
                <w:sz w:val="16"/>
                <w:szCs w:val="16"/>
              </w:rPr>
              <w:t>K</w:t>
            </w:r>
            <w:r w:rsidRPr="00354D08">
              <w:rPr>
                <w:rFonts w:ascii="Calibri" w:eastAsia="Times New Roman" w:hAnsi="Calibri" w:cs="Arial"/>
                <w:sz w:val="16"/>
                <w:szCs w:val="16"/>
                <w:lang w:val="el-GR"/>
              </w:rPr>
              <w:t xml:space="preserve"> Φ200-250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LED 8-15W E27 4000-6000K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TEM</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72,00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108,00</w:t>
            </w:r>
          </w:p>
        </w:tc>
      </w:tr>
      <w:tr w:rsidR="00354D08" w:rsidRPr="00354D08" w:rsidTr="00354D08">
        <w:trPr>
          <w:trHeight w:val="345"/>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31</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LED GU-10 3W </w:t>
            </w:r>
            <w:r w:rsidRPr="00354D08">
              <w:rPr>
                <w:rFonts w:ascii="Calibri" w:eastAsia="Times New Roman" w:hAnsi="Calibri" w:cs="Arial"/>
                <w:sz w:val="16"/>
                <w:szCs w:val="16"/>
              </w:rPr>
              <w:t>Θερμό</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22</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44,00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22,00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66,00</w:t>
            </w:r>
          </w:p>
        </w:tc>
      </w:tr>
      <w:tr w:rsidR="00354D08" w:rsidRPr="00354D08" w:rsidTr="00354D08">
        <w:trPr>
          <w:trHeight w:val="225"/>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32</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LED GU-10 7W </w:t>
            </w:r>
            <w:r w:rsidRPr="00354D08">
              <w:rPr>
                <w:rFonts w:ascii="Calibri" w:eastAsia="Times New Roman" w:hAnsi="Calibri" w:cs="Arial"/>
                <w:sz w:val="16"/>
                <w:szCs w:val="16"/>
              </w:rPr>
              <w:t>Θερμό</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90,00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33</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LED B22 230V </w:t>
            </w:r>
            <w:r w:rsidRPr="00354D08">
              <w:rPr>
                <w:rFonts w:ascii="Calibri" w:eastAsia="Times New Roman" w:hAnsi="Calibri" w:cs="Arial"/>
                <w:sz w:val="16"/>
                <w:szCs w:val="16"/>
              </w:rPr>
              <w:t>ΕΩΣ</w:t>
            </w:r>
            <w:r w:rsidRPr="00354D08">
              <w:rPr>
                <w:rFonts w:ascii="Calibri" w:eastAsia="Times New Roman" w:hAnsi="Calibri" w:cs="Arial"/>
                <w:sz w:val="16"/>
                <w:szCs w:val="16"/>
                <w:lang w:val="en-US"/>
              </w:rPr>
              <w:t xml:space="preserve"> 12W 3000-4000K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34</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Λάμπα οικονομίας 20- 25</w:t>
            </w:r>
            <w:r w:rsidRPr="00354D08">
              <w:rPr>
                <w:rFonts w:ascii="Calibri" w:eastAsia="Times New Roman" w:hAnsi="Calibri" w:cs="Arial"/>
                <w:sz w:val="16"/>
                <w:szCs w:val="16"/>
              </w:rPr>
              <w:t>WspiralE</w:t>
            </w:r>
            <w:r w:rsidRPr="00354D08">
              <w:rPr>
                <w:rFonts w:ascii="Calibri" w:eastAsia="Times New Roman" w:hAnsi="Calibri" w:cs="Arial"/>
                <w:sz w:val="16"/>
                <w:szCs w:val="16"/>
                <w:lang w:val="el-GR"/>
              </w:rPr>
              <w:t>-27 2700-3000</w:t>
            </w:r>
            <w:r w:rsidRPr="00354D08">
              <w:rPr>
                <w:rFonts w:ascii="Calibri" w:eastAsia="Times New Roman" w:hAnsi="Calibri" w:cs="Arial"/>
                <w:sz w:val="16"/>
                <w:szCs w:val="16"/>
              </w:rPr>
              <w:t>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1500,00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750,00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2250,00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35</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Λάμπα οικονομίας 32-35</w:t>
            </w:r>
            <w:r w:rsidRPr="00354D08">
              <w:rPr>
                <w:rFonts w:ascii="Calibri" w:eastAsia="Times New Roman" w:hAnsi="Calibri" w:cs="Arial"/>
                <w:sz w:val="16"/>
                <w:szCs w:val="16"/>
              </w:rPr>
              <w:t>WE</w:t>
            </w:r>
            <w:r w:rsidRPr="00354D08">
              <w:rPr>
                <w:rFonts w:ascii="Calibri" w:eastAsia="Times New Roman" w:hAnsi="Calibri" w:cs="Arial"/>
                <w:sz w:val="16"/>
                <w:szCs w:val="16"/>
                <w:lang w:val="el-GR"/>
              </w:rPr>
              <w:t>-27 2700-3000</w:t>
            </w:r>
            <w:r w:rsidRPr="00354D08">
              <w:rPr>
                <w:rFonts w:ascii="Calibri" w:eastAsia="Times New Roman" w:hAnsi="Calibri" w:cs="Arial"/>
                <w:sz w:val="16"/>
                <w:szCs w:val="16"/>
              </w:rPr>
              <w:t>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1500,00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750,00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2250,00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8-10 </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 </w:t>
            </w:r>
            <w:r w:rsidRPr="00354D08">
              <w:rPr>
                <w:rFonts w:ascii="Calibri" w:eastAsia="Times New Roman" w:hAnsi="Calibri" w:cs="Arial"/>
                <w:sz w:val="16"/>
                <w:szCs w:val="16"/>
              </w:rPr>
              <w:t>E</w:t>
            </w:r>
            <w:r w:rsidRPr="00354D08">
              <w:rPr>
                <w:rFonts w:ascii="Calibri" w:eastAsia="Times New Roman" w:hAnsi="Calibri" w:cs="Arial"/>
                <w:sz w:val="16"/>
                <w:szCs w:val="16"/>
                <w:lang w:val="el-GR"/>
              </w:rPr>
              <w:t>27 Θερμό με φωτοκύταρο</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150,00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37</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Λάμπα LED 15 W / E27 Θερμό Α 65 6500Κ</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38</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Λάμπα LED 15 W / E27 Θερμό Α 65 4000Κ</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39</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Τ8 </w:t>
            </w:r>
            <w:r w:rsidRPr="00354D08">
              <w:rPr>
                <w:rFonts w:ascii="Calibri" w:eastAsia="Times New Roman" w:hAnsi="Calibri" w:cs="Arial"/>
                <w:sz w:val="16"/>
                <w:szCs w:val="16"/>
              </w:rPr>
              <w:t>G</w:t>
            </w:r>
            <w:r w:rsidRPr="00354D08">
              <w:rPr>
                <w:rFonts w:ascii="Calibri" w:eastAsia="Times New Roman" w:hAnsi="Calibri" w:cs="Arial"/>
                <w:sz w:val="16"/>
                <w:szCs w:val="16"/>
                <w:lang w:val="el-GR"/>
              </w:rPr>
              <w:t xml:space="preserve">13 60εκ. </w:t>
            </w:r>
            <w:r w:rsidRPr="00354D08">
              <w:rPr>
                <w:rFonts w:ascii="Calibri" w:eastAsia="Times New Roman" w:hAnsi="Calibri" w:cs="Arial"/>
                <w:sz w:val="16"/>
                <w:szCs w:val="16"/>
              </w:rPr>
              <w:t>9W 6000K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180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2,50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450,00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225,00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675,00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Τ8 </w:t>
            </w:r>
            <w:r w:rsidRPr="00354D08">
              <w:rPr>
                <w:rFonts w:ascii="Calibri" w:eastAsia="Times New Roman" w:hAnsi="Calibri" w:cs="Arial"/>
                <w:sz w:val="16"/>
                <w:szCs w:val="16"/>
              </w:rPr>
              <w:t>G</w:t>
            </w:r>
            <w:r w:rsidRPr="00354D08">
              <w:rPr>
                <w:rFonts w:ascii="Calibri" w:eastAsia="Times New Roman" w:hAnsi="Calibri" w:cs="Arial"/>
                <w:sz w:val="16"/>
                <w:szCs w:val="16"/>
                <w:lang w:val="el-GR"/>
              </w:rPr>
              <w:t xml:space="preserve">13 120εκ. </w:t>
            </w:r>
            <w:r w:rsidRPr="00354D08">
              <w:rPr>
                <w:rFonts w:ascii="Calibri" w:eastAsia="Times New Roman" w:hAnsi="Calibri" w:cs="Arial"/>
                <w:sz w:val="16"/>
                <w:szCs w:val="16"/>
              </w:rPr>
              <w:t>18W 6000K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180,00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540,00</w:t>
            </w:r>
          </w:p>
        </w:tc>
      </w:tr>
      <w:tr w:rsidR="00354D08" w:rsidRPr="00354D08" w:rsidTr="00354D08">
        <w:trPr>
          <w:trHeight w:val="51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41</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Τ8 </w:t>
            </w:r>
            <w:r w:rsidRPr="00354D08">
              <w:rPr>
                <w:rFonts w:ascii="Calibri" w:eastAsia="Times New Roman" w:hAnsi="Calibri" w:cs="Arial"/>
                <w:sz w:val="16"/>
                <w:szCs w:val="16"/>
              </w:rPr>
              <w:t>G</w:t>
            </w:r>
            <w:r w:rsidRPr="00354D08">
              <w:rPr>
                <w:rFonts w:ascii="Calibri" w:eastAsia="Times New Roman" w:hAnsi="Calibri" w:cs="Arial"/>
                <w:sz w:val="16"/>
                <w:szCs w:val="16"/>
                <w:lang w:val="el-GR"/>
              </w:rPr>
              <w:t xml:space="preserve">13 150εκ. </w:t>
            </w:r>
            <w:r w:rsidRPr="00354D08">
              <w:rPr>
                <w:rFonts w:ascii="Calibri" w:eastAsia="Times New Roman" w:hAnsi="Calibri" w:cs="Arial"/>
                <w:sz w:val="16"/>
                <w:szCs w:val="16"/>
              </w:rPr>
              <w:t>22W 6000K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60,00</w:t>
            </w:r>
          </w:p>
        </w:tc>
      </w:tr>
      <w:tr w:rsidR="00354D08" w:rsidRPr="00354D08" w:rsidTr="00354D08">
        <w:trPr>
          <w:trHeight w:val="495"/>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lastRenderedPageBreak/>
              <w:t>42</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Λάμπα οικονομίας 42</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w:t>
            </w:r>
            <w:r w:rsidRPr="00354D08">
              <w:rPr>
                <w:rFonts w:ascii="Calibri" w:eastAsia="Times New Roman" w:hAnsi="Calibri" w:cs="Arial"/>
                <w:sz w:val="16"/>
                <w:szCs w:val="16"/>
              </w:rPr>
              <w:t>E</w:t>
            </w:r>
            <w:r w:rsidRPr="00354D08">
              <w:rPr>
                <w:rFonts w:ascii="Calibri" w:eastAsia="Times New Roman" w:hAnsi="Calibri" w:cs="Arial"/>
                <w:sz w:val="16"/>
                <w:szCs w:val="16"/>
                <w:lang w:val="el-GR"/>
              </w:rPr>
              <w:t>-27 240</w:t>
            </w:r>
            <w:r w:rsidRPr="00354D08">
              <w:rPr>
                <w:rFonts w:ascii="Calibri" w:eastAsia="Times New Roman" w:hAnsi="Calibri" w:cs="Arial"/>
                <w:sz w:val="16"/>
                <w:szCs w:val="16"/>
              </w:rPr>
              <w:t>VSPIRAL</w:t>
            </w:r>
            <w:r w:rsidRPr="00354D08">
              <w:rPr>
                <w:rFonts w:ascii="Calibri" w:eastAsia="Times New Roman" w:hAnsi="Calibri" w:cs="Arial"/>
                <w:sz w:val="16"/>
                <w:szCs w:val="16"/>
                <w:lang w:val="el-GR"/>
              </w:rPr>
              <w:t xml:space="preserve"> 4000</w:t>
            </w:r>
            <w:r w:rsidRPr="00354D08">
              <w:rPr>
                <w:rFonts w:ascii="Calibri" w:eastAsia="Times New Roman" w:hAnsi="Calibri" w:cs="Arial"/>
                <w:sz w:val="16"/>
                <w:szCs w:val="16"/>
              </w:rPr>
              <w:t>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90,00</w:t>
            </w:r>
          </w:p>
        </w:tc>
      </w:tr>
      <w:tr w:rsidR="00354D08" w:rsidRPr="00354D08" w:rsidTr="00354D08">
        <w:trPr>
          <w:trHeight w:val="345"/>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43</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 xml:space="preserve">Λάμπα LED 8 -10W / E27 Θερμό </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108,00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54,00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162,00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44</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δρόμου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70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/4000</w:t>
            </w:r>
            <w:r w:rsidRPr="00354D08">
              <w:rPr>
                <w:rFonts w:ascii="Calibri" w:eastAsia="Times New Roman" w:hAnsi="Calibri" w:cs="Arial"/>
                <w:sz w:val="16"/>
                <w:szCs w:val="16"/>
              </w:rPr>
              <w:t>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35,00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3500,00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1750,00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5250,00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45</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lang w:val="en-US"/>
              </w:rPr>
              <w:t>LED PANEL 40W 60x60 4500 - 6000K</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28,00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112,00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56,00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168,00</w:t>
            </w:r>
          </w:p>
        </w:tc>
      </w:tr>
      <w:tr w:rsidR="00354D08" w:rsidRPr="00354D08" w:rsidTr="00354D08">
        <w:trPr>
          <w:trHeight w:val="675"/>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46</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Καμπάνα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Αλουμινίου 200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4000-6000</w:t>
            </w:r>
            <w:r w:rsidRPr="00354D08">
              <w:rPr>
                <w:rFonts w:ascii="Calibri" w:eastAsia="Times New Roman" w:hAnsi="Calibri" w:cs="Arial"/>
                <w:sz w:val="16"/>
                <w:szCs w:val="16"/>
              </w:rPr>
              <w:t>K</w:t>
            </w:r>
            <w:r w:rsidRPr="00354D08">
              <w:rPr>
                <w:rFonts w:ascii="Calibri" w:eastAsia="Times New Roman" w:hAnsi="Calibri" w:cs="Arial"/>
                <w:sz w:val="16"/>
                <w:szCs w:val="16"/>
                <w:lang w:val="el-GR"/>
              </w:rPr>
              <w:t xml:space="preserve"> για κλειστό γήπεδο </w:t>
            </w:r>
            <w:r w:rsidRPr="00354D08">
              <w:rPr>
                <w:rFonts w:ascii="Calibri" w:eastAsia="Times New Roman" w:hAnsi="Calibri" w:cs="Arial"/>
                <w:sz w:val="16"/>
                <w:szCs w:val="16"/>
              </w:rPr>
              <w:t>basket</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8</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120,00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960,00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480,00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1440,00</w:t>
            </w:r>
          </w:p>
        </w:tc>
      </w:tr>
      <w:tr w:rsidR="00354D08" w:rsidRPr="00354D08" w:rsidTr="00354D08">
        <w:trPr>
          <w:trHeight w:val="675"/>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47</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Φωτοσωλήνα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μονοκάναλη λευκή ζεστή (Με όλα τα εξαρτήματα)</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ΜΕΤ</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160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1,5</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240,00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48</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CERAMIC MAS</w:t>
            </w:r>
            <w:r w:rsidRPr="00354D08">
              <w:rPr>
                <w:rFonts w:ascii="Calibri" w:eastAsia="Times New Roman" w:hAnsi="Calibri" w:cs="Arial"/>
                <w:sz w:val="16"/>
                <w:szCs w:val="16"/>
              </w:rPr>
              <w:t>Τ</w:t>
            </w:r>
            <w:r w:rsidRPr="00354D08">
              <w:rPr>
                <w:rFonts w:ascii="Calibri" w:eastAsia="Times New Roman" w:hAnsi="Calibri" w:cs="Arial"/>
                <w:sz w:val="16"/>
                <w:szCs w:val="16"/>
                <w:lang w:val="en-US"/>
              </w:rPr>
              <w:t>ER – T 150W/G12/830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18,00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540,00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270,00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810,00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49</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Διακόπτης ράγας 1-0-2 μονού βήματος 40Α</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594"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15,00</w:t>
            </w:r>
          </w:p>
        </w:tc>
      </w:tr>
      <w:tr w:rsidR="00354D08" w:rsidRPr="00354D08" w:rsidTr="00354D08">
        <w:trPr>
          <w:trHeight w:val="450"/>
        </w:trPr>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121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Προβολέας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300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για Ιστό 12μ.</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w:t>
            </w:r>
          </w:p>
        </w:tc>
        <w:tc>
          <w:tcPr>
            <w:tcW w:w="59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155</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620,00</w:t>
            </w:r>
          </w:p>
        </w:tc>
        <w:tc>
          <w:tcPr>
            <w:tcW w:w="670"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310,00</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930,00</w:t>
            </w:r>
          </w:p>
        </w:tc>
      </w:tr>
      <w:tr w:rsidR="00354D08" w:rsidRPr="00354D08" w:rsidTr="00354D08">
        <w:trPr>
          <w:trHeight w:val="750"/>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210" w:type="pct"/>
            <w:tcBorders>
              <w:top w:val="single" w:sz="4" w:space="0" w:color="auto"/>
              <w:left w:val="nil"/>
              <w:bottom w:val="single" w:sz="4" w:space="0" w:color="auto"/>
              <w:right w:val="single" w:sz="4" w:space="0" w:color="auto"/>
            </w:tcBorders>
            <w:shd w:val="clear" w:color="auto" w:fill="auto"/>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 </w:t>
            </w:r>
          </w:p>
        </w:tc>
        <w:tc>
          <w:tcPr>
            <w:tcW w:w="572" w:type="pct"/>
            <w:tcBorders>
              <w:top w:val="single" w:sz="4" w:space="0" w:color="auto"/>
              <w:left w:val="nil"/>
              <w:bottom w:val="single" w:sz="4" w:space="0" w:color="auto"/>
              <w:right w:val="single" w:sz="4" w:space="0" w:color="auto"/>
            </w:tcBorders>
            <w:shd w:val="clear" w:color="auto" w:fill="auto"/>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616" w:type="pct"/>
            <w:tcBorders>
              <w:top w:val="single" w:sz="4" w:space="0" w:color="auto"/>
              <w:left w:val="nil"/>
              <w:bottom w:val="single" w:sz="4" w:space="0" w:color="auto"/>
              <w:right w:val="single" w:sz="4" w:space="0" w:color="auto"/>
            </w:tcBorders>
            <w:shd w:val="clear" w:color="auto" w:fill="auto"/>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 </w:t>
            </w:r>
          </w:p>
        </w:tc>
        <w:tc>
          <w:tcPr>
            <w:tcW w:w="594" w:type="pct"/>
            <w:tcBorders>
              <w:top w:val="single" w:sz="4" w:space="0" w:color="auto"/>
              <w:left w:val="nil"/>
              <w:bottom w:val="single" w:sz="4" w:space="0" w:color="auto"/>
              <w:right w:val="single" w:sz="4" w:space="0" w:color="auto"/>
            </w:tcBorders>
            <w:shd w:val="clear" w:color="auto" w:fill="auto"/>
            <w:hideMark/>
          </w:tcPr>
          <w:p w:rsidR="00354D08" w:rsidRPr="00354D08" w:rsidRDefault="00354D08" w:rsidP="00354D08">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 </w:t>
            </w:r>
          </w:p>
        </w:tc>
        <w:tc>
          <w:tcPr>
            <w:tcW w:w="508" w:type="pct"/>
            <w:tcBorders>
              <w:top w:val="single" w:sz="4" w:space="0" w:color="auto"/>
              <w:left w:val="nil"/>
              <w:bottom w:val="single" w:sz="4" w:space="0" w:color="auto"/>
              <w:right w:val="single" w:sz="4" w:space="0" w:color="auto"/>
            </w:tcBorders>
            <w:shd w:val="clear" w:color="000000" w:fill="D9D9D9"/>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ΣΥΝΟΛΟ ΜΕΛΕΤΗΣ (€)</w:t>
            </w:r>
          </w:p>
        </w:tc>
        <w:tc>
          <w:tcPr>
            <w:tcW w:w="670" w:type="pct"/>
            <w:tcBorders>
              <w:top w:val="single" w:sz="4" w:space="0" w:color="auto"/>
              <w:left w:val="nil"/>
              <w:bottom w:val="single" w:sz="4" w:space="0" w:color="auto"/>
              <w:right w:val="single" w:sz="4" w:space="0" w:color="auto"/>
            </w:tcBorders>
            <w:shd w:val="clear" w:color="000000" w:fill="D9D9D9"/>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ΔΙΚΑΙΩΜΑ ΠΡΟΑΙΡΕΣΗΣ ΕΩΣ 50%</w:t>
            </w:r>
          </w:p>
        </w:tc>
        <w:tc>
          <w:tcPr>
            <w:tcW w:w="572" w:type="pct"/>
            <w:tcBorders>
              <w:top w:val="single" w:sz="4" w:space="0" w:color="auto"/>
              <w:left w:val="nil"/>
              <w:bottom w:val="single" w:sz="4" w:space="0" w:color="auto"/>
              <w:right w:val="single" w:sz="4" w:space="0" w:color="auto"/>
            </w:tcBorders>
            <w:shd w:val="clear" w:color="000000" w:fill="D9D9D9"/>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ΓΕΝΙΚΟ ΣΥΝΟΛΟ (€)</w:t>
            </w:r>
          </w:p>
        </w:tc>
      </w:tr>
      <w:tr w:rsidR="00354D08" w:rsidRPr="00354D08" w:rsidTr="00354D08">
        <w:trPr>
          <w:trHeight w:val="225"/>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21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572" w:type="pct"/>
            <w:tcBorders>
              <w:top w:val="nil"/>
              <w:left w:val="nil"/>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210"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ΣΥΝΟΛΟ ΤΜΗΜΑΤΟΣ Β</w:t>
            </w:r>
          </w:p>
        </w:tc>
        <w:tc>
          <w:tcPr>
            <w:tcW w:w="508"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32.000,00</w:t>
            </w:r>
          </w:p>
        </w:tc>
        <w:tc>
          <w:tcPr>
            <w:tcW w:w="67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16.000,00</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48.000,00</w:t>
            </w:r>
          </w:p>
        </w:tc>
      </w:tr>
      <w:tr w:rsidR="00354D08" w:rsidRPr="00354D08" w:rsidTr="00354D08">
        <w:trPr>
          <w:trHeight w:val="225"/>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21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572" w:type="pct"/>
            <w:tcBorders>
              <w:top w:val="nil"/>
              <w:left w:val="nil"/>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210"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ΦΠΑ 24%</w:t>
            </w:r>
          </w:p>
        </w:tc>
        <w:tc>
          <w:tcPr>
            <w:tcW w:w="508"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7.680,00</w:t>
            </w:r>
          </w:p>
        </w:tc>
        <w:tc>
          <w:tcPr>
            <w:tcW w:w="67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3.840,00</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11.520,00</w:t>
            </w:r>
          </w:p>
        </w:tc>
      </w:tr>
      <w:tr w:rsidR="00354D08" w:rsidRPr="00354D08" w:rsidTr="00354D08">
        <w:trPr>
          <w:trHeight w:val="225"/>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21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 </w:t>
            </w:r>
          </w:p>
        </w:tc>
        <w:tc>
          <w:tcPr>
            <w:tcW w:w="572" w:type="pct"/>
            <w:tcBorders>
              <w:top w:val="nil"/>
              <w:left w:val="nil"/>
              <w:bottom w:val="single" w:sz="4" w:space="0" w:color="auto"/>
              <w:right w:val="single" w:sz="4" w:space="0" w:color="auto"/>
            </w:tcBorders>
            <w:shd w:val="clear" w:color="auto" w:fill="auto"/>
            <w:noWrap/>
            <w:vAlign w:val="center"/>
            <w:hideMark/>
          </w:tcPr>
          <w:p w:rsidR="00354D08" w:rsidRPr="00354D08" w:rsidRDefault="00354D08" w:rsidP="00354D08">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210"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ΓΕΝΙΚΟ ΣΥΝΟΛΟ ΤΜΗΜΑΤΟΣ Β</w:t>
            </w:r>
          </w:p>
        </w:tc>
        <w:tc>
          <w:tcPr>
            <w:tcW w:w="508"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39.680,00</w:t>
            </w:r>
          </w:p>
        </w:tc>
        <w:tc>
          <w:tcPr>
            <w:tcW w:w="670"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19.840,00</w:t>
            </w:r>
          </w:p>
        </w:tc>
        <w:tc>
          <w:tcPr>
            <w:tcW w:w="572" w:type="pct"/>
            <w:tcBorders>
              <w:top w:val="nil"/>
              <w:left w:val="nil"/>
              <w:bottom w:val="single" w:sz="4" w:space="0" w:color="auto"/>
              <w:right w:val="single" w:sz="4" w:space="0" w:color="auto"/>
            </w:tcBorders>
            <w:shd w:val="clear" w:color="auto" w:fill="auto"/>
            <w:vAlign w:val="center"/>
            <w:hideMark/>
          </w:tcPr>
          <w:p w:rsidR="00354D08" w:rsidRPr="00354D08" w:rsidRDefault="00354D08" w:rsidP="00354D08">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59.520,00</w:t>
            </w:r>
          </w:p>
        </w:tc>
      </w:tr>
    </w:tbl>
    <w:p w:rsidR="00C115B6" w:rsidRDefault="00C115B6" w:rsidP="00A37F0B">
      <w:pPr>
        <w:rPr>
          <w:rFonts w:cs="Arial"/>
          <w:b/>
          <w:u w:val="single"/>
          <w:lang w:val="el-GR"/>
        </w:rPr>
      </w:pPr>
    </w:p>
    <w:tbl>
      <w:tblPr>
        <w:tblW w:w="5000" w:type="pct"/>
        <w:tblLook w:val="04A0"/>
      </w:tblPr>
      <w:tblGrid>
        <w:gridCol w:w="545"/>
        <w:gridCol w:w="3302"/>
        <w:gridCol w:w="1083"/>
        <w:gridCol w:w="1099"/>
        <w:gridCol w:w="1074"/>
        <w:gridCol w:w="988"/>
        <w:gridCol w:w="1458"/>
        <w:gridCol w:w="1002"/>
      </w:tblGrid>
      <w:tr w:rsidR="00200D45" w:rsidRPr="00200D45" w:rsidTr="00200D45">
        <w:trPr>
          <w:trHeight w:val="31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917" w:rsidRDefault="002D3917" w:rsidP="00200D45">
            <w:pPr>
              <w:spacing w:after="0" w:line="240" w:lineRule="auto"/>
              <w:jc w:val="center"/>
              <w:rPr>
                <w:rFonts w:ascii="Calibri" w:eastAsia="Times New Roman" w:hAnsi="Calibri" w:cs="Arial"/>
                <w:b/>
                <w:bCs/>
                <w:sz w:val="16"/>
                <w:szCs w:val="16"/>
                <w:u w:val="single"/>
                <w:lang w:val="el-GR"/>
              </w:rPr>
            </w:pPr>
          </w:p>
          <w:p w:rsidR="00200D45" w:rsidRDefault="00200D45" w:rsidP="00200D45">
            <w:pPr>
              <w:spacing w:after="0" w:line="240" w:lineRule="auto"/>
              <w:jc w:val="center"/>
              <w:rPr>
                <w:rFonts w:ascii="Calibri" w:eastAsia="Times New Roman" w:hAnsi="Calibri" w:cs="Arial"/>
                <w:b/>
                <w:bCs/>
                <w:sz w:val="16"/>
                <w:szCs w:val="16"/>
                <w:u w:val="single"/>
                <w:lang w:val="el-GR"/>
              </w:rPr>
            </w:pPr>
            <w:r w:rsidRPr="00200D45">
              <w:rPr>
                <w:rFonts w:ascii="Calibri" w:eastAsia="Times New Roman" w:hAnsi="Calibri" w:cs="Arial"/>
                <w:b/>
                <w:bCs/>
                <w:sz w:val="16"/>
                <w:szCs w:val="16"/>
                <w:u w:val="single"/>
              </w:rPr>
              <w:t>ΤΜΗΜΑ Γ: ΗΛΕΚΤΡΟΛΟΓΙΚΑ ΕΡΓΑΛΕΙΑ</w:t>
            </w:r>
          </w:p>
          <w:p w:rsidR="002D3917" w:rsidRPr="002D3917" w:rsidRDefault="002D3917" w:rsidP="00200D45">
            <w:pPr>
              <w:spacing w:after="0" w:line="240" w:lineRule="auto"/>
              <w:jc w:val="center"/>
              <w:rPr>
                <w:rFonts w:ascii="Calibri" w:eastAsia="Times New Roman" w:hAnsi="Calibri" w:cs="Arial"/>
                <w:b/>
                <w:bCs/>
                <w:sz w:val="16"/>
                <w:szCs w:val="16"/>
                <w:u w:val="single"/>
                <w:lang w:val="el-GR"/>
              </w:rPr>
            </w:pPr>
          </w:p>
        </w:tc>
      </w:tr>
      <w:tr w:rsidR="00200D45" w:rsidRPr="00200D45" w:rsidTr="00200D45">
        <w:trPr>
          <w:trHeight w:val="735"/>
        </w:trPr>
        <w:tc>
          <w:tcPr>
            <w:tcW w:w="258" w:type="pct"/>
            <w:tcBorders>
              <w:top w:val="nil"/>
              <w:left w:val="single" w:sz="4" w:space="0" w:color="auto"/>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Α/Α</w:t>
            </w:r>
          </w:p>
        </w:tc>
        <w:tc>
          <w:tcPr>
            <w:tcW w:w="1565" w:type="pct"/>
            <w:tcBorders>
              <w:top w:val="nil"/>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ΕΙΔΟΣ</w:t>
            </w:r>
          </w:p>
        </w:tc>
        <w:tc>
          <w:tcPr>
            <w:tcW w:w="513" w:type="pct"/>
            <w:tcBorders>
              <w:top w:val="nil"/>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ΜΟΝΑΔΑ ΜΕΤΡΗΣΗΣ</w:t>
            </w:r>
          </w:p>
        </w:tc>
        <w:tc>
          <w:tcPr>
            <w:tcW w:w="521" w:type="pct"/>
            <w:tcBorders>
              <w:top w:val="nil"/>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ΠΟΣΟΤΗΤΑ</w:t>
            </w:r>
          </w:p>
        </w:tc>
        <w:tc>
          <w:tcPr>
            <w:tcW w:w="509" w:type="pct"/>
            <w:tcBorders>
              <w:top w:val="nil"/>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lang w:val="el-GR"/>
              </w:rPr>
            </w:pPr>
            <w:r w:rsidRPr="00200D45">
              <w:rPr>
                <w:rFonts w:ascii="Calibri" w:eastAsia="Times New Roman" w:hAnsi="Calibri" w:cs="Arial"/>
                <w:b/>
                <w:bCs/>
                <w:sz w:val="16"/>
                <w:szCs w:val="16"/>
              </w:rPr>
              <w:t xml:space="preserve">ΤΙΜΗ ΜΟΝΑΔΟΣ </w:t>
            </w:r>
            <w:r>
              <w:rPr>
                <w:rFonts w:ascii="Calibri" w:eastAsia="Times New Roman" w:hAnsi="Calibri" w:cs="Arial"/>
                <w:b/>
                <w:bCs/>
                <w:sz w:val="16"/>
                <w:szCs w:val="16"/>
                <w:lang w:val="el-GR"/>
              </w:rPr>
              <w:t>(€)</w:t>
            </w:r>
          </w:p>
        </w:tc>
        <w:tc>
          <w:tcPr>
            <w:tcW w:w="468" w:type="pct"/>
            <w:tcBorders>
              <w:top w:val="nil"/>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 xml:space="preserve">ΣΥΝΟΛΟ </w:t>
            </w:r>
            <w:r>
              <w:rPr>
                <w:rFonts w:ascii="Calibri" w:eastAsia="Times New Roman" w:hAnsi="Calibri" w:cs="Arial"/>
                <w:b/>
                <w:bCs/>
                <w:sz w:val="16"/>
                <w:szCs w:val="16"/>
                <w:lang w:val="el-GR"/>
              </w:rPr>
              <w:t>(€)</w:t>
            </w:r>
          </w:p>
        </w:tc>
        <w:tc>
          <w:tcPr>
            <w:tcW w:w="691" w:type="pct"/>
            <w:tcBorders>
              <w:top w:val="nil"/>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ΔΙΚΑΙΩΜΑ ΠΡΟΑΙΡΕΣΗΣ ΕΩΣ (50%)</w:t>
            </w:r>
          </w:p>
        </w:tc>
        <w:tc>
          <w:tcPr>
            <w:tcW w:w="475" w:type="pct"/>
            <w:tcBorders>
              <w:top w:val="nil"/>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ΓΕΝΙΚΟ ΣΥΝΟΛΟ (€)</w:t>
            </w:r>
          </w:p>
        </w:tc>
      </w:tr>
      <w:tr w:rsidR="00200D45" w:rsidRPr="00200D45" w:rsidTr="00200D45">
        <w:trPr>
          <w:trHeight w:val="263"/>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 </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 </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 </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 </w:t>
            </w:r>
          </w:p>
        </w:tc>
        <w:tc>
          <w:tcPr>
            <w:tcW w:w="691" w:type="pct"/>
            <w:tcBorders>
              <w:top w:val="nil"/>
              <w:left w:val="nil"/>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20"/>
                <w:szCs w:val="20"/>
              </w:rPr>
            </w:pPr>
            <w:r w:rsidRPr="00200D45">
              <w:rPr>
                <w:rFonts w:ascii="Calibri" w:eastAsia="Times New Roman" w:hAnsi="Calibri" w:cs="Arial"/>
                <w:sz w:val="20"/>
                <w:szCs w:val="20"/>
              </w:rPr>
              <w:t> </w:t>
            </w:r>
          </w:p>
        </w:tc>
        <w:tc>
          <w:tcPr>
            <w:tcW w:w="475" w:type="pct"/>
            <w:tcBorders>
              <w:top w:val="nil"/>
              <w:left w:val="nil"/>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20"/>
                <w:szCs w:val="20"/>
              </w:rPr>
            </w:pPr>
            <w:r w:rsidRPr="00200D45">
              <w:rPr>
                <w:rFonts w:ascii="Calibri" w:eastAsia="Times New Roman" w:hAnsi="Calibri" w:cs="Arial"/>
                <w:sz w:val="20"/>
                <w:szCs w:val="20"/>
              </w:rPr>
              <w:t> </w:t>
            </w:r>
          </w:p>
        </w:tc>
      </w:tr>
      <w:tr w:rsidR="00200D45" w:rsidRPr="00200D45" w:rsidTr="00200D45">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Δοκιμαστικό Πολύμετρο τύπου </w:t>
            </w:r>
            <w:r w:rsidRPr="00200D45">
              <w:rPr>
                <w:rFonts w:ascii="Calibri" w:eastAsia="Times New Roman" w:hAnsi="Calibri" w:cs="Arial"/>
                <w:sz w:val="16"/>
                <w:szCs w:val="16"/>
              </w:rPr>
              <w:t>DUSPOLexpert</w:t>
            </w:r>
            <w:r w:rsidRPr="00200D45">
              <w:rPr>
                <w:rFonts w:ascii="Calibri" w:eastAsia="Times New Roman" w:hAnsi="Calibri" w:cs="Arial"/>
                <w:sz w:val="16"/>
                <w:szCs w:val="16"/>
                <w:lang w:val="el-GR"/>
              </w:rPr>
              <w:t xml:space="preserve"> - </w:t>
            </w:r>
            <w:r w:rsidRPr="00200D45">
              <w:rPr>
                <w:rFonts w:ascii="Calibri" w:eastAsia="Times New Roman" w:hAnsi="Calibri" w:cs="Arial"/>
                <w:sz w:val="16"/>
                <w:szCs w:val="16"/>
              </w:rPr>
              <w:t>IP</w:t>
            </w:r>
            <w:r w:rsidRPr="00200D45">
              <w:rPr>
                <w:rFonts w:ascii="Calibri" w:eastAsia="Times New Roman" w:hAnsi="Calibri" w:cs="Arial"/>
                <w:sz w:val="16"/>
                <w:szCs w:val="16"/>
                <w:lang w:val="el-GR"/>
              </w:rPr>
              <w:t>64 690</w:t>
            </w:r>
            <w:r w:rsidRPr="00200D45">
              <w:rPr>
                <w:rFonts w:ascii="Calibri" w:eastAsia="Times New Roman" w:hAnsi="Calibri" w:cs="Arial"/>
                <w:sz w:val="16"/>
                <w:szCs w:val="16"/>
              </w:rPr>
              <w:t>VBENNING</w:t>
            </w:r>
            <w:r w:rsidRPr="00200D45">
              <w:rPr>
                <w:rFonts w:ascii="Calibri" w:eastAsia="Times New Roman" w:hAnsi="Calibri" w:cs="Arial"/>
                <w:sz w:val="16"/>
                <w:szCs w:val="16"/>
                <w:lang w:val="el-GR"/>
              </w:rPr>
              <w:t xml:space="preserve"> με καλώδιο και 2 μύτες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420,00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630,00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xml:space="preserve">Κατσαβίδι δοκιμαστικό μικρό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0,7</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Σφυρί 200 γρ fiberglass</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48,00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24,00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72,00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Σφυρί 1 κιλό fiberglass</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27,00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81,00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Σφυρί 3 κιλά με </w:t>
            </w:r>
            <w:r w:rsidRPr="00200D45">
              <w:rPr>
                <w:rFonts w:ascii="Calibri" w:eastAsia="Times New Roman" w:hAnsi="Calibri" w:cs="Arial"/>
                <w:sz w:val="16"/>
                <w:szCs w:val="16"/>
              </w:rPr>
              <w:t>fiberglass</w:t>
            </w:r>
            <w:r w:rsidRPr="00200D45">
              <w:rPr>
                <w:rFonts w:ascii="Calibri" w:eastAsia="Times New Roman" w:hAnsi="Calibri" w:cs="Arial"/>
                <w:sz w:val="16"/>
                <w:szCs w:val="16"/>
                <w:lang w:val="el-GR"/>
              </w:rPr>
              <w:t xml:space="preserve"> μήκος 900 </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66,00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Πρέσσα μεταλλική κοσιέρα τηλεφωνίας δικτύου</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135,00</w:t>
            </w:r>
          </w:p>
        </w:tc>
      </w:tr>
      <w:tr w:rsidR="00200D45" w:rsidRPr="00200D45" w:rsidTr="00200D45">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Πρέσσα μεταλλική σωληνωτών ακροδεκτών με περιστρεφόμενες μήτρες 6</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2-50</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2</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66</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66,00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198,00</w:t>
            </w:r>
          </w:p>
        </w:tc>
      </w:tr>
      <w:tr w:rsidR="00200D45" w:rsidRPr="00200D45" w:rsidTr="00200D45">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Πρέσσα μονομένων ακροδεκτών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κωδικός 985894 0,5</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2 έως 6</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2</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72</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432,00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216,00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648,00</w:t>
            </w:r>
          </w:p>
        </w:tc>
      </w:tr>
      <w:tr w:rsidR="00200D45" w:rsidRPr="00200D45" w:rsidTr="00200D45">
        <w:trPr>
          <w:trHeight w:val="54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Σετ μύτες για δραπανοκατσάβιδο και προέκταση 1/4 Τιτανίου τύπου </w:t>
            </w:r>
            <w:r w:rsidRPr="00200D45">
              <w:rPr>
                <w:rFonts w:ascii="Calibri" w:eastAsia="Times New Roman" w:hAnsi="Calibri" w:cs="Arial"/>
                <w:sz w:val="16"/>
                <w:szCs w:val="16"/>
              </w:rPr>
              <w:t>FACOM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ΣΥΛΛΟΓΗ (100 τμχ)</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27,00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81,00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Μαγνητικά καρυδάκια με αντάπτορα 1/4 νο 8</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Μαγνητικά καρυδάκια με αντάπτορα 1/4 νο 10</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lastRenderedPageBreak/>
              <w:t>12</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Μαγνητικά καρυδάκια με αντάπτορα 1/4 νο 13</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Ατσαλίνα ηλεκτρολόγων 5 μ. / Φ3</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14</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Ατσαλίνα ηλεκτρολόγων 10 μ. / Φ4</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54,00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Ατσαλίνα ηλεκτρολόγων 15 μ.  / Φ4</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63,00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Ατσαλίνα ηλεκτρολόγων 20 μ. / Φ4-6</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17</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Ατσαλίνα ηλεκτρολόγων 35 μ.  / Φ 6-10</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240,00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Φαλτσέτα - κοπίδι με 8 ανταλλακτικές λάμες</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27,00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81,00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19</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Σωληνοκάβουρας για άνοιγμα σωλήνα έως 2'' Αλουμινίου</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315,00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Δίσκος κοπής μετάλλου 115mm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xml:space="preserve">ΤΕΜ </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27,00</w:t>
            </w:r>
          </w:p>
        </w:tc>
      </w:tr>
      <w:tr w:rsidR="00200D45" w:rsidRPr="00200D45" w:rsidTr="00200D45">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ηλεκτρικό τύπου BOSCH μπλε GBH 2-28 DFV 800W  κομπλέ Βαλίτσα</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350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700,00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350,00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1050,00</w:t>
            </w:r>
          </w:p>
        </w:tc>
      </w:tr>
      <w:tr w:rsidR="00200D45" w:rsidRPr="00200D45" w:rsidTr="00200D45">
        <w:trPr>
          <w:trHeight w:val="5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Σετ </w:t>
            </w:r>
            <w:r w:rsidRPr="00200D45">
              <w:rPr>
                <w:rFonts w:ascii="Calibri" w:eastAsia="Times New Roman" w:hAnsi="Calibri" w:cs="Arial"/>
                <w:sz w:val="16"/>
                <w:szCs w:val="16"/>
              </w:rPr>
              <w:t>ALLEN</w:t>
            </w:r>
            <w:r w:rsidRPr="00200D45">
              <w:rPr>
                <w:rFonts w:ascii="Calibri" w:eastAsia="Times New Roman" w:hAnsi="Calibri" w:cs="Arial"/>
                <w:sz w:val="16"/>
                <w:szCs w:val="16"/>
                <w:lang w:val="el-GR"/>
              </w:rPr>
              <w:t xml:space="preserve"> μακριά ατσάλι (μπίλια) με θήκη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83</w:t>
            </w:r>
            <w:r w:rsidRPr="00200D45">
              <w:rPr>
                <w:rFonts w:ascii="Calibri" w:eastAsia="Times New Roman" w:hAnsi="Calibri" w:cs="Arial"/>
                <w:sz w:val="16"/>
                <w:szCs w:val="16"/>
              </w:rPr>
              <w:t>S</w:t>
            </w:r>
            <w:r w:rsidRPr="00200D45">
              <w:rPr>
                <w:rFonts w:ascii="Calibri" w:eastAsia="Times New Roman" w:hAnsi="Calibri" w:cs="Arial"/>
                <w:sz w:val="16"/>
                <w:szCs w:val="16"/>
                <w:lang w:val="el-GR"/>
              </w:rPr>
              <w:t>Η/</w:t>
            </w:r>
            <w:r w:rsidRPr="00200D45">
              <w:rPr>
                <w:rFonts w:ascii="Calibri" w:eastAsia="Times New Roman" w:hAnsi="Calibri" w:cs="Arial"/>
                <w:sz w:val="16"/>
                <w:szCs w:val="16"/>
              </w:rPr>
              <w:t>GP</w:t>
            </w:r>
            <w:r w:rsidRPr="00200D45">
              <w:rPr>
                <w:rFonts w:ascii="Calibri" w:eastAsia="Times New Roman" w:hAnsi="Calibri" w:cs="Arial"/>
                <w:sz w:val="16"/>
                <w:szCs w:val="16"/>
                <w:lang w:val="el-GR"/>
              </w:rPr>
              <w:t>9 θήκη</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lang w:val="el-GR"/>
              </w:rPr>
            </w:pPr>
            <w:r w:rsidRPr="00200D45">
              <w:rPr>
                <w:rFonts w:ascii="Calibri" w:eastAsia="Times New Roman" w:hAnsi="Calibri" w:cs="Arial"/>
                <w:sz w:val="16"/>
                <w:szCs w:val="16"/>
              </w:rPr>
              <w:t xml:space="preserve">ΣΥΛΛΟΓΗ  </w:t>
            </w:r>
            <w:r>
              <w:rPr>
                <w:rFonts w:ascii="Calibri" w:eastAsia="Times New Roman" w:hAnsi="Calibri" w:cs="Arial"/>
                <w:sz w:val="16"/>
                <w:szCs w:val="16"/>
                <w:lang w:val="el-GR"/>
              </w:rPr>
              <w:t>(</w:t>
            </w:r>
            <w:r w:rsidRPr="00200D45">
              <w:rPr>
                <w:rFonts w:ascii="Calibri" w:eastAsia="Times New Roman" w:hAnsi="Calibri" w:cs="Arial"/>
                <w:sz w:val="16"/>
                <w:szCs w:val="16"/>
              </w:rPr>
              <w:t>9τμχ</w:t>
            </w:r>
            <w:r>
              <w:rPr>
                <w:rFonts w:ascii="Calibri" w:eastAsia="Times New Roman" w:hAnsi="Calibri" w:cs="Arial"/>
                <w:sz w:val="16"/>
                <w:szCs w:val="16"/>
                <w:lang w:val="el-GR"/>
              </w:rPr>
              <w:t>)</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27</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27,00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81,00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23</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xml:space="preserve">Σκάλα μικρή διπλή 1,60 μέτρα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190,00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285,00</w:t>
            </w:r>
          </w:p>
        </w:tc>
      </w:tr>
      <w:tr w:rsidR="00200D45" w:rsidRPr="00200D45" w:rsidTr="00200D45">
        <w:trPr>
          <w:trHeight w:val="5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24</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Σκάλα μεγάλη ΔΕΗ Γκρί Διπλή 16 + 16 σκαλοπάτια με ράουλο και σχοινί</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800,00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25</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Τροχός τύπου </w:t>
            </w:r>
            <w:r w:rsidRPr="00200D45">
              <w:rPr>
                <w:rFonts w:ascii="Calibri" w:eastAsia="Times New Roman" w:hAnsi="Calibri" w:cs="Arial"/>
                <w:sz w:val="16"/>
                <w:szCs w:val="16"/>
              </w:rPr>
              <w:t>BOSCH</w:t>
            </w:r>
            <w:r w:rsidRPr="00200D45">
              <w:rPr>
                <w:rFonts w:ascii="Calibri" w:eastAsia="Times New Roman" w:hAnsi="Calibri" w:cs="Arial"/>
                <w:sz w:val="16"/>
                <w:szCs w:val="16"/>
                <w:lang w:val="el-GR"/>
              </w:rPr>
              <w:t xml:space="preserve"> 115</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800</w:t>
            </w:r>
            <w:r w:rsidRPr="00200D45">
              <w:rPr>
                <w:rFonts w:ascii="Calibri" w:eastAsia="Times New Roman" w:hAnsi="Calibri" w:cs="Arial"/>
                <w:sz w:val="16"/>
                <w:szCs w:val="16"/>
              </w:rPr>
              <w:t>w</w:t>
            </w:r>
            <w:r w:rsidRPr="00200D45">
              <w:rPr>
                <w:rFonts w:ascii="Calibri" w:eastAsia="Times New Roman" w:hAnsi="Calibri" w:cs="Arial"/>
                <w:sz w:val="16"/>
                <w:szCs w:val="16"/>
                <w:lang w:val="el-GR"/>
              </w:rPr>
              <w:t xml:space="preserve"> επαγγελματική σειρά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26</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xml:space="preserve">Σιλικόνη διάφανη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27</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xml:space="preserve">Σιλικόνη άσπρη αντιμουχλική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28</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Πιστόλι σιλικόνης βαρέως τύπου</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29</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Σιδηροπρίονο</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xml:space="preserve">ΤΕΜ </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xml:space="preserve">Λάμα σιδήρου για σιδηροπρίονο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31</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Κυρτό πριόνι με ξύλινη λαβή και λάμα 36</w:t>
            </w:r>
            <w:r w:rsidRPr="00200D45">
              <w:rPr>
                <w:rFonts w:ascii="Calibri" w:eastAsia="Times New Roman" w:hAnsi="Calibri" w:cs="Arial"/>
                <w:sz w:val="16"/>
                <w:szCs w:val="16"/>
              </w:rPr>
              <w:t>cm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32</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Διαμαντοτρύπανα </w:t>
            </w:r>
            <w:r w:rsidRPr="00200D45">
              <w:rPr>
                <w:rFonts w:ascii="Calibri" w:eastAsia="Times New Roman" w:hAnsi="Calibri" w:cs="Arial"/>
                <w:sz w:val="16"/>
                <w:szCs w:val="16"/>
              </w:rPr>
              <w:t>SDS</w:t>
            </w:r>
            <w:r w:rsidRPr="00200D45">
              <w:rPr>
                <w:rFonts w:ascii="Calibri" w:eastAsia="Times New Roman" w:hAnsi="Calibri" w:cs="Arial"/>
                <w:sz w:val="16"/>
                <w:szCs w:val="16"/>
                <w:lang w:val="el-GR"/>
              </w:rPr>
              <w:t xml:space="preserve"> Νο 6</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100</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w:t>
            </w:r>
            <w:r w:rsidRPr="00200D45">
              <w:rPr>
                <w:rFonts w:ascii="Calibri" w:eastAsia="Times New Roman" w:hAnsi="Calibri" w:cs="Arial"/>
                <w:sz w:val="16"/>
                <w:szCs w:val="16"/>
              </w:rPr>
              <w:t>Germany</w:t>
            </w:r>
            <w:r w:rsidRPr="00200D45">
              <w:rPr>
                <w:rFonts w:ascii="Calibri" w:eastAsia="Times New Roman" w:hAnsi="Calibri" w:cs="Arial"/>
                <w:sz w:val="16"/>
                <w:szCs w:val="16"/>
                <w:lang w:val="el-GR"/>
              </w:rPr>
              <w:t>)</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xml:space="preserve">ΤΕΜ </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7,50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22,50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33</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Διαμαντοτρύπανα </w:t>
            </w:r>
            <w:r w:rsidRPr="00200D45">
              <w:rPr>
                <w:rFonts w:ascii="Calibri" w:eastAsia="Times New Roman" w:hAnsi="Calibri" w:cs="Arial"/>
                <w:sz w:val="16"/>
                <w:szCs w:val="16"/>
              </w:rPr>
              <w:t>SDS</w:t>
            </w:r>
            <w:r w:rsidRPr="00200D45">
              <w:rPr>
                <w:rFonts w:ascii="Calibri" w:eastAsia="Times New Roman" w:hAnsi="Calibri" w:cs="Arial"/>
                <w:sz w:val="16"/>
                <w:szCs w:val="16"/>
                <w:lang w:val="el-GR"/>
              </w:rPr>
              <w:t xml:space="preserve"> Νο 8</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120</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w:t>
            </w:r>
            <w:r w:rsidRPr="00200D45">
              <w:rPr>
                <w:rFonts w:ascii="Calibri" w:eastAsia="Times New Roman" w:hAnsi="Calibri" w:cs="Arial"/>
                <w:sz w:val="16"/>
                <w:szCs w:val="16"/>
              </w:rPr>
              <w:t>Germany</w:t>
            </w:r>
            <w:r w:rsidRPr="00200D45">
              <w:rPr>
                <w:rFonts w:ascii="Calibri" w:eastAsia="Times New Roman" w:hAnsi="Calibri" w:cs="Arial"/>
                <w:sz w:val="16"/>
                <w:szCs w:val="16"/>
                <w:lang w:val="el-GR"/>
              </w:rPr>
              <w:t>)</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34</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Διαμαντοτρύπανα </w:t>
            </w:r>
            <w:r w:rsidRPr="00200D45">
              <w:rPr>
                <w:rFonts w:ascii="Calibri" w:eastAsia="Times New Roman" w:hAnsi="Calibri" w:cs="Arial"/>
                <w:sz w:val="16"/>
                <w:szCs w:val="16"/>
              </w:rPr>
              <w:t>SDS</w:t>
            </w:r>
            <w:r w:rsidRPr="00200D45">
              <w:rPr>
                <w:rFonts w:ascii="Calibri" w:eastAsia="Times New Roman" w:hAnsi="Calibri" w:cs="Arial"/>
                <w:sz w:val="16"/>
                <w:szCs w:val="16"/>
                <w:lang w:val="el-GR"/>
              </w:rPr>
              <w:t xml:space="preserve"> Νο 10</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140</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w:t>
            </w:r>
            <w:r w:rsidRPr="00200D45">
              <w:rPr>
                <w:rFonts w:ascii="Calibri" w:eastAsia="Times New Roman" w:hAnsi="Calibri" w:cs="Arial"/>
                <w:sz w:val="16"/>
                <w:szCs w:val="16"/>
              </w:rPr>
              <w:t>Germany</w:t>
            </w:r>
            <w:r w:rsidRPr="00200D45">
              <w:rPr>
                <w:rFonts w:ascii="Calibri" w:eastAsia="Times New Roman" w:hAnsi="Calibri" w:cs="Arial"/>
                <w:sz w:val="16"/>
                <w:szCs w:val="16"/>
                <w:lang w:val="el-GR"/>
              </w:rPr>
              <w:t>)</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35</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Διαμαντοτρύπανα </w:t>
            </w:r>
            <w:r w:rsidRPr="00200D45">
              <w:rPr>
                <w:rFonts w:ascii="Calibri" w:eastAsia="Times New Roman" w:hAnsi="Calibri" w:cs="Arial"/>
                <w:sz w:val="16"/>
                <w:szCs w:val="16"/>
              </w:rPr>
              <w:t>SDS</w:t>
            </w:r>
            <w:r w:rsidRPr="00200D45">
              <w:rPr>
                <w:rFonts w:ascii="Calibri" w:eastAsia="Times New Roman" w:hAnsi="Calibri" w:cs="Arial"/>
                <w:sz w:val="16"/>
                <w:szCs w:val="16"/>
                <w:lang w:val="el-GR"/>
              </w:rPr>
              <w:t xml:space="preserve"> Νο 12</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160</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w:t>
            </w:r>
            <w:r w:rsidRPr="00200D45">
              <w:rPr>
                <w:rFonts w:ascii="Calibri" w:eastAsia="Times New Roman" w:hAnsi="Calibri" w:cs="Arial"/>
                <w:sz w:val="16"/>
                <w:szCs w:val="16"/>
              </w:rPr>
              <w:t>Germany</w:t>
            </w:r>
            <w:r w:rsidRPr="00200D45">
              <w:rPr>
                <w:rFonts w:ascii="Calibri" w:eastAsia="Times New Roman" w:hAnsi="Calibri" w:cs="Arial"/>
                <w:sz w:val="16"/>
                <w:szCs w:val="16"/>
                <w:lang w:val="el-GR"/>
              </w:rPr>
              <w:t>)</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3,75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37,50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18,75</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56,25</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Διαμαντοτρύπανο αρίδα 46</w:t>
            </w:r>
            <w:r w:rsidRPr="00200D45">
              <w:rPr>
                <w:rFonts w:ascii="Calibri" w:eastAsia="Times New Roman" w:hAnsi="Calibri" w:cs="Arial"/>
                <w:sz w:val="16"/>
                <w:szCs w:val="16"/>
              </w:rPr>
              <w:t>cm</w:t>
            </w:r>
            <w:r w:rsidRPr="00200D45">
              <w:rPr>
                <w:rFonts w:ascii="Calibri" w:eastAsia="Times New Roman" w:hAnsi="Calibri" w:cs="Arial"/>
                <w:sz w:val="16"/>
                <w:szCs w:val="16"/>
                <w:lang w:val="el-GR"/>
              </w:rPr>
              <w:t xml:space="preserve"> Νο 6 </w:t>
            </w:r>
            <w:r w:rsidRPr="00200D45">
              <w:rPr>
                <w:rFonts w:ascii="Calibri" w:eastAsia="Times New Roman" w:hAnsi="Calibri" w:cs="Arial"/>
                <w:sz w:val="16"/>
                <w:szCs w:val="16"/>
              </w:rPr>
              <w:t>SDS</w:t>
            </w:r>
            <w:r w:rsidRPr="00200D45">
              <w:rPr>
                <w:rFonts w:ascii="Calibri" w:eastAsia="Times New Roman" w:hAnsi="Calibri" w:cs="Arial"/>
                <w:sz w:val="16"/>
                <w:szCs w:val="16"/>
                <w:lang w:val="el-GR"/>
              </w:rPr>
              <w:t xml:space="preserve"> (</w:t>
            </w:r>
            <w:r w:rsidRPr="00200D45">
              <w:rPr>
                <w:rFonts w:ascii="Calibri" w:eastAsia="Times New Roman" w:hAnsi="Calibri" w:cs="Arial"/>
                <w:sz w:val="16"/>
                <w:szCs w:val="16"/>
              </w:rPr>
              <w:t>Germany</w:t>
            </w:r>
            <w:r w:rsidRPr="00200D45">
              <w:rPr>
                <w:rFonts w:ascii="Calibri" w:eastAsia="Times New Roman" w:hAnsi="Calibri" w:cs="Arial"/>
                <w:sz w:val="16"/>
                <w:szCs w:val="16"/>
                <w:lang w:val="el-GR"/>
              </w:rPr>
              <w:t>)</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37</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Διαμαντοτρύπανο αρίδα 46</w:t>
            </w:r>
            <w:r w:rsidRPr="00200D45">
              <w:rPr>
                <w:rFonts w:ascii="Calibri" w:eastAsia="Times New Roman" w:hAnsi="Calibri" w:cs="Arial"/>
                <w:sz w:val="16"/>
                <w:szCs w:val="16"/>
              </w:rPr>
              <w:t>cm</w:t>
            </w:r>
            <w:r w:rsidRPr="00200D45">
              <w:rPr>
                <w:rFonts w:ascii="Calibri" w:eastAsia="Times New Roman" w:hAnsi="Calibri" w:cs="Arial"/>
                <w:sz w:val="16"/>
                <w:szCs w:val="16"/>
                <w:lang w:val="el-GR"/>
              </w:rPr>
              <w:t xml:space="preserve"> Νο 8 </w:t>
            </w:r>
            <w:r w:rsidRPr="00200D45">
              <w:rPr>
                <w:rFonts w:ascii="Calibri" w:eastAsia="Times New Roman" w:hAnsi="Calibri" w:cs="Arial"/>
                <w:sz w:val="16"/>
                <w:szCs w:val="16"/>
              </w:rPr>
              <w:t>SDS</w:t>
            </w:r>
            <w:r w:rsidRPr="00200D45">
              <w:rPr>
                <w:rFonts w:ascii="Calibri" w:eastAsia="Times New Roman" w:hAnsi="Calibri" w:cs="Arial"/>
                <w:sz w:val="16"/>
                <w:szCs w:val="16"/>
                <w:lang w:val="el-GR"/>
              </w:rPr>
              <w:t xml:space="preserve"> (</w:t>
            </w:r>
            <w:r w:rsidRPr="00200D45">
              <w:rPr>
                <w:rFonts w:ascii="Calibri" w:eastAsia="Times New Roman" w:hAnsi="Calibri" w:cs="Arial"/>
                <w:sz w:val="16"/>
                <w:szCs w:val="16"/>
              </w:rPr>
              <w:t>Germany</w:t>
            </w:r>
            <w:r w:rsidRPr="00200D45">
              <w:rPr>
                <w:rFonts w:ascii="Calibri" w:eastAsia="Times New Roman" w:hAnsi="Calibri" w:cs="Arial"/>
                <w:sz w:val="16"/>
                <w:szCs w:val="16"/>
                <w:lang w:val="el-GR"/>
              </w:rPr>
              <w:t>)</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38</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Διαμαντοτρύπανο αρίδα 30</w:t>
            </w:r>
            <w:r w:rsidRPr="00200D45">
              <w:rPr>
                <w:rFonts w:ascii="Calibri" w:eastAsia="Times New Roman" w:hAnsi="Calibri" w:cs="Arial"/>
                <w:sz w:val="16"/>
                <w:szCs w:val="16"/>
              </w:rPr>
              <w:t>cm</w:t>
            </w:r>
            <w:r w:rsidRPr="00200D45">
              <w:rPr>
                <w:rFonts w:ascii="Calibri" w:eastAsia="Times New Roman" w:hAnsi="Calibri" w:cs="Arial"/>
                <w:sz w:val="16"/>
                <w:szCs w:val="16"/>
                <w:lang w:val="el-GR"/>
              </w:rPr>
              <w:t xml:space="preserve"> Νο 10 </w:t>
            </w:r>
            <w:r w:rsidRPr="00200D45">
              <w:rPr>
                <w:rFonts w:ascii="Calibri" w:eastAsia="Times New Roman" w:hAnsi="Calibri" w:cs="Arial"/>
                <w:sz w:val="16"/>
                <w:szCs w:val="16"/>
              </w:rPr>
              <w:t>SDS</w:t>
            </w:r>
            <w:r w:rsidRPr="00200D45">
              <w:rPr>
                <w:rFonts w:ascii="Calibri" w:eastAsia="Times New Roman" w:hAnsi="Calibri" w:cs="Arial"/>
                <w:sz w:val="16"/>
                <w:szCs w:val="16"/>
                <w:lang w:val="el-GR"/>
              </w:rPr>
              <w:t xml:space="preserve"> (</w:t>
            </w:r>
            <w:r w:rsidRPr="00200D45">
              <w:rPr>
                <w:rFonts w:ascii="Calibri" w:eastAsia="Times New Roman" w:hAnsi="Calibri" w:cs="Arial"/>
                <w:sz w:val="16"/>
                <w:szCs w:val="16"/>
              </w:rPr>
              <w:t>Germany</w:t>
            </w:r>
            <w:r w:rsidRPr="00200D45">
              <w:rPr>
                <w:rFonts w:ascii="Calibri" w:eastAsia="Times New Roman" w:hAnsi="Calibri" w:cs="Arial"/>
                <w:sz w:val="16"/>
                <w:szCs w:val="16"/>
                <w:lang w:val="el-GR"/>
              </w:rPr>
              <w:t>)</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39</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Διαμαντοτρύπανο αρίδα 54</w:t>
            </w:r>
            <w:r w:rsidRPr="00200D45">
              <w:rPr>
                <w:rFonts w:ascii="Calibri" w:eastAsia="Times New Roman" w:hAnsi="Calibri" w:cs="Arial"/>
                <w:sz w:val="16"/>
                <w:szCs w:val="16"/>
              </w:rPr>
              <w:t>cm</w:t>
            </w:r>
            <w:r w:rsidRPr="00200D45">
              <w:rPr>
                <w:rFonts w:ascii="Calibri" w:eastAsia="Times New Roman" w:hAnsi="Calibri" w:cs="Arial"/>
                <w:sz w:val="16"/>
                <w:szCs w:val="16"/>
                <w:lang w:val="el-GR"/>
              </w:rPr>
              <w:t xml:space="preserve"> Νο 12 </w:t>
            </w:r>
            <w:r w:rsidRPr="00200D45">
              <w:rPr>
                <w:rFonts w:ascii="Calibri" w:eastAsia="Times New Roman" w:hAnsi="Calibri" w:cs="Arial"/>
                <w:sz w:val="16"/>
                <w:szCs w:val="16"/>
              </w:rPr>
              <w:t>SDS</w:t>
            </w:r>
            <w:r w:rsidRPr="00200D45">
              <w:rPr>
                <w:rFonts w:ascii="Calibri" w:eastAsia="Times New Roman" w:hAnsi="Calibri" w:cs="Arial"/>
                <w:sz w:val="16"/>
                <w:szCs w:val="16"/>
                <w:lang w:val="el-GR"/>
              </w:rPr>
              <w:t xml:space="preserve"> (</w:t>
            </w:r>
            <w:r w:rsidRPr="00200D45">
              <w:rPr>
                <w:rFonts w:ascii="Calibri" w:eastAsia="Times New Roman" w:hAnsi="Calibri" w:cs="Arial"/>
                <w:sz w:val="16"/>
                <w:szCs w:val="16"/>
              </w:rPr>
              <w:t>Germany</w:t>
            </w:r>
            <w:r w:rsidRPr="00200D45">
              <w:rPr>
                <w:rFonts w:ascii="Calibri" w:eastAsia="Times New Roman" w:hAnsi="Calibri" w:cs="Arial"/>
                <w:sz w:val="16"/>
                <w:szCs w:val="16"/>
                <w:lang w:val="el-GR"/>
              </w:rPr>
              <w:t>)</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135,00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Διαμαντοτρύπανο αρίδα 54</w:t>
            </w:r>
            <w:r w:rsidRPr="00200D45">
              <w:rPr>
                <w:rFonts w:ascii="Calibri" w:eastAsia="Times New Roman" w:hAnsi="Calibri" w:cs="Arial"/>
                <w:sz w:val="16"/>
                <w:szCs w:val="16"/>
              </w:rPr>
              <w:t>cm</w:t>
            </w:r>
            <w:r w:rsidRPr="00200D45">
              <w:rPr>
                <w:rFonts w:ascii="Calibri" w:eastAsia="Times New Roman" w:hAnsi="Calibri" w:cs="Arial"/>
                <w:sz w:val="16"/>
                <w:szCs w:val="16"/>
                <w:lang w:val="el-GR"/>
              </w:rPr>
              <w:t xml:space="preserve"> Νο 14 </w:t>
            </w:r>
            <w:r w:rsidRPr="00200D45">
              <w:rPr>
                <w:rFonts w:ascii="Calibri" w:eastAsia="Times New Roman" w:hAnsi="Calibri" w:cs="Arial"/>
                <w:sz w:val="16"/>
                <w:szCs w:val="16"/>
              </w:rPr>
              <w:t>SDS</w:t>
            </w:r>
            <w:r w:rsidRPr="00200D45">
              <w:rPr>
                <w:rFonts w:ascii="Calibri" w:eastAsia="Times New Roman" w:hAnsi="Calibri" w:cs="Arial"/>
                <w:sz w:val="16"/>
                <w:szCs w:val="16"/>
                <w:lang w:val="el-GR"/>
              </w:rPr>
              <w:t xml:space="preserve"> (</w:t>
            </w:r>
            <w:r w:rsidRPr="00200D45">
              <w:rPr>
                <w:rFonts w:ascii="Calibri" w:eastAsia="Times New Roman" w:hAnsi="Calibri" w:cs="Arial"/>
                <w:sz w:val="16"/>
                <w:szCs w:val="16"/>
              </w:rPr>
              <w:t>Germany</w:t>
            </w:r>
            <w:r w:rsidRPr="00200D45">
              <w:rPr>
                <w:rFonts w:ascii="Calibri" w:eastAsia="Times New Roman" w:hAnsi="Calibri" w:cs="Arial"/>
                <w:sz w:val="16"/>
                <w:szCs w:val="16"/>
                <w:lang w:val="el-GR"/>
              </w:rPr>
              <w:t>)</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41</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Διαμαντοτρύπανο αρίδα 34</w:t>
            </w:r>
            <w:r w:rsidRPr="00200D45">
              <w:rPr>
                <w:rFonts w:ascii="Calibri" w:eastAsia="Times New Roman" w:hAnsi="Calibri" w:cs="Arial"/>
                <w:sz w:val="16"/>
                <w:szCs w:val="16"/>
              </w:rPr>
              <w:t>cm</w:t>
            </w:r>
            <w:r w:rsidRPr="00200D45">
              <w:rPr>
                <w:rFonts w:ascii="Calibri" w:eastAsia="Times New Roman" w:hAnsi="Calibri" w:cs="Arial"/>
                <w:sz w:val="16"/>
                <w:szCs w:val="16"/>
                <w:lang w:val="el-GR"/>
              </w:rPr>
              <w:t xml:space="preserve"> Νο 16 </w:t>
            </w:r>
            <w:r w:rsidRPr="00200D45">
              <w:rPr>
                <w:rFonts w:ascii="Calibri" w:eastAsia="Times New Roman" w:hAnsi="Calibri" w:cs="Arial"/>
                <w:sz w:val="16"/>
                <w:szCs w:val="16"/>
              </w:rPr>
              <w:t>SDS</w:t>
            </w:r>
            <w:r w:rsidRPr="00200D45">
              <w:rPr>
                <w:rFonts w:ascii="Calibri" w:eastAsia="Times New Roman" w:hAnsi="Calibri" w:cs="Arial"/>
                <w:sz w:val="16"/>
                <w:szCs w:val="16"/>
                <w:lang w:val="el-GR"/>
              </w:rPr>
              <w:t xml:space="preserve"> (</w:t>
            </w:r>
            <w:r w:rsidRPr="00200D45">
              <w:rPr>
                <w:rFonts w:ascii="Calibri" w:eastAsia="Times New Roman" w:hAnsi="Calibri" w:cs="Arial"/>
                <w:sz w:val="16"/>
                <w:szCs w:val="16"/>
              </w:rPr>
              <w:t>Germany</w:t>
            </w:r>
            <w:r w:rsidRPr="00200D45">
              <w:rPr>
                <w:rFonts w:ascii="Calibri" w:eastAsia="Times New Roman" w:hAnsi="Calibri" w:cs="Arial"/>
                <w:sz w:val="16"/>
                <w:szCs w:val="16"/>
                <w:lang w:val="el-GR"/>
              </w:rPr>
              <w:t>)</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135,00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42</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Διαμαντοτρύπανο αρίδα 54</w:t>
            </w:r>
            <w:r w:rsidRPr="00200D45">
              <w:rPr>
                <w:rFonts w:ascii="Calibri" w:eastAsia="Times New Roman" w:hAnsi="Calibri" w:cs="Arial"/>
                <w:sz w:val="16"/>
                <w:szCs w:val="16"/>
              </w:rPr>
              <w:t>cm</w:t>
            </w:r>
            <w:r w:rsidRPr="00200D45">
              <w:rPr>
                <w:rFonts w:ascii="Calibri" w:eastAsia="Times New Roman" w:hAnsi="Calibri" w:cs="Arial"/>
                <w:sz w:val="16"/>
                <w:szCs w:val="16"/>
                <w:lang w:val="el-GR"/>
              </w:rPr>
              <w:t xml:space="preserve"> Νο 18 </w:t>
            </w:r>
            <w:r w:rsidRPr="00200D45">
              <w:rPr>
                <w:rFonts w:ascii="Calibri" w:eastAsia="Times New Roman" w:hAnsi="Calibri" w:cs="Arial"/>
                <w:sz w:val="16"/>
                <w:szCs w:val="16"/>
              </w:rPr>
              <w:t>SDS</w:t>
            </w:r>
            <w:r w:rsidRPr="00200D45">
              <w:rPr>
                <w:rFonts w:ascii="Calibri" w:eastAsia="Times New Roman" w:hAnsi="Calibri" w:cs="Arial"/>
                <w:sz w:val="16"/>
                <w:szCs w:val="16"/>
                <w:lang w:val="el-GR"/>
              </w:rPr>
              <w:t xml:space="preserve"> (</w:t>
            </w:r>
            <w:r w:rsidRPr="00200D45">
              <w:rPr>
                <w:rFonts w:ascii="Calibri" w:eastAsia="Times New Roman" w:hAnsi="Calibri" w:cs="Arial"/>
                <w:sz w:val="16"/>
                <w:szCs w:val="16"/>
              </w:rPr>
              <w:t>Germany</w:t>
            </w:r>
            <w:r w:rsidRPr="00200D45">
              <w:rPr>
                <w:rFonts w:ascii="Calibri" w:eastAsia="Times New Roman" w:hAnsi="Calibri" w:cs="Arial"/>
                <w:sz w:val="16"/>
                <w:szCs w:val="16"/>
                <w:lang w:val="el-GR"/>
              </w:rPr>
              <w:t>)</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150,00</w:t>
            </w:r>
          </w:p>
        </w:tc>
      </w:tr>
      <w:tr w:rsidR="00200D45" w:rsidRPr="00200D45" w:rsidTr="00200D45">
        <w:trPr>
          <w:trHeight w:val="49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43</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Λουκέτα με το ίδιο κλειδί σε όλα μακρύλαιμα 40 </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(δείγμα) </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 xml:space="preserve"> 100</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r>
      <w:tr w:rsidR="00200D45" w:rsidRPr="00200D45" w:rsidTr="00200D45">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44</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Κασετίνα καρυδάκια 1/4'' (συλλογή μύτες 1/4 ίσια, σταυρό, </w:t>
            </w:r>
            <w:r w:rsidRPr="00200D45">
              <w:rPr>
                <w:rFonts w:ascii="Calibri" w:eastAsia="Times New Roman" w:hAnsi="Calibri" w:cs="Arial"/>
                <w:sz w:val="16"/>
                <w:szCs w:val="16"/>
              </w:rPr>
              <w:t>allen</w:t>
            </w:r>
            <w:r w:rsidRPr="00200D45">
              <w:rPr>
                <w:rFonts w:ascii="Calibri" w:eastAsia="Times New Roman" w:hAnsi="Calibri" w:cs="Arial"/>
                <w:sz w:val="16"/>
                <w:szCs w:val="16"/>
                <w:lang w:val="el-GR"/>
              </w:rPr>
              <w:t xml:space="preserve">, </w:t>
            </w:r>
            <w:r w:rsidRPr="00200D45">
              <w:rPr>
                <w:rFonts w:ascii="Calibri" w:eastAsia="Times New Roman" w:hAnsi="Calibri" w:cs="Arial"/>
                <w:sz w:val="16"/>
                <w:szCs w:val="16"/>
              </w:rPr>
              <w:t>pozidriv</w:t>
            </w:r>
            <w:r w:rsidRPr="00200D45">
              <w:rPr>
                <w:rFonts w:ascii="Calibri" w:eastAsia="Times New Roman" w:hAnsi="Calibri" w:cs="Arial"/>
                <w:sz w:val="16"/>
                <w:szCs w:val="16"/>
                <w:lang w:val="el-GR"/>
              </w:rPr>
              <w:t>) με καστάνια και προέκταση</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38</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76,00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38,00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114,00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lastRenderedPageBreak/>
              <w:t>45</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Σκεπάρνια</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46</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Μυστριά μεσαία</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21,00</w:t>
            </w:r>
          </w:p>
        </w:tc>
      </w:tr>
      <w:tr w:rsidR="00200D45" w:rsidRPr="00200D45" w:rsidTr="00200D45">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47</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Πλαστικά σφυριά Ματσόλα 32</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με εναλλασσόμενα άκρα κωδικός 208Α.32ΒΒ</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135,00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48</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Λάμπα μετώπου με ιμάντα φακούς </w:t>
            </w:r>
            <w:r w:rsidRPr="00200D45">
              <w:rPr>
                <w:rFonts w:ascii="Calibri" w:eastAsia="Times New Roman" w:hAnsi="Calibri" w:cs="Arial"/>
                <w:sz w:val="16"/>
                <w:szCs w:val="16"/>
              </w:rPr>
              <w:t>LED</w:t>
            </w:r>
            <w:r w:rsidRPr="00200D45">
              <w:rPr>
                <w:rFonts w:ascii="Calibri" w:eastAsia="Times New Roman" w:hAnsi="Calibri" w:cs="Arial"/>
                <w:sz w:val="16"/>
                <w:szCs w:val="16"/>
                <w:lang w:val="el-GR"/>
              </w:rPr>
              <w:t xml:space="preserve">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779 </w:t>
            </w:r>
            <w:r w:rsidRPr="00200D45">
              <w:rPr>
                <w:rFonts w:ascii="Calibri" w:eastAsia="Times New Roman" w:hAnsi="Calibri" w:cs="Arial"/>
                <w:sz w:val="16"/>
                <w:szCs w:val="16"/>
              </w:rPr>
              <w:t>FRT</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105,00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49</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Εργαλειοθήκες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w:t>
            </w:r>
            <w:r w:rsidRPr="00200D45">
              <w:rPr>
                <w:rFonts w:ascii="Calibri" w:eastAsia="Times New Roman" w:hAnsi="Calibri" w:cs="Arial"/>
                <w:sz w:val="16"/>
                <w:szCs w:val="16"/>
              </w:rPr>
              <w:t>BT</w:t>
            </w:r>
            <w:r w:rsidRPr="00200D45">
              <w:rPr>
                <w:rFonts w:ascii="Calibri" w:eastAsia="Times New Roman" w:hAnsi="Calibri" w:cs="Arial"/>
                <w:sz w:val="16"/>
                <w:szCs w:val="16"/>
                <w:lang w:val="el-GR"/>
              </w:rPr>
              <w:t xml:space="preserve"> 11</w:t>
            </w:r>
            <w:r w:rsidRPr="00200D45">
              <w:rPr>
                <w:rFonts w:ascii="Calibri" w:eastAsia="Times New Roman" w:hAnsi="Calibri" w:cs="Arial"/>
                <w:sz w:val="16"/>
                <w:szCs w:val="16"/>
              </w:rPr>
              <w:t>A</w:t>
            </w:r>
            <w:r w:rsidRPr="00200D45">
              <w:rPr>
                <w:rFonts w:ascii="Calibri" w:eastAsia="Times New Roman" w:hAnsi="Calibri" w:cs="Arial"/>
                <w:sz w:val="16"/>
                <w:szCs w:val="16"/>
                <w:lang w:val="el-GR"/>
              </w:rPr>
              <w:t>) Μεταλλικές 475</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220</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 xml:space="preserve">238 </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5 θέσεων</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225,00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Ταινία φαρδιά καφέ (συσκευασίας)</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27,00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51</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xml:space="preserve">Ταινία σήμανσης άσπρο-κόκινο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52</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xml:space="preserve">Τρυπάνι HSS κοβαλτίου Νο 1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0,9</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13,50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53</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HSS κοβαλτίου Νο 2</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xml:space="preserve">ΤΕΜ </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54</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HSS κοβαλτίου Νο 2,5</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xml:space="preserve">ΤΕΜ </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55</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HSS κοβαλτίου Νο 3</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xml:space="preserve">ΤΕΜ </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0,9</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27,00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56</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HSS κοβαλτίου Νο 3,5</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5,50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16,50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57</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HSS κοβαλτίου Νο 4</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58</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HSS κοβαλτίου Νο 4,5</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1,4</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59</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HSS κοβαλτίου Νο 5</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1,4</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HSS κοβαλτίου Νο 6</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61</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HSS κοβαλτίου Νο 7</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62</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xml:space="preserve">Τρυπάνι HSS κοβαλτίου Νο 8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63</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xml:space="preserve">Τρυπάνι HSS κοβαλτίου Νο 9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64</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HSS κοβαλτίου Νο 10</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27,00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65</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HSS κοβαλτίου Νο 11</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26,00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39,00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66</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HSS κοβαλτίου Νο 12</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48,00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67</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Τρυπάνι HSS κοβαλτίου Νο 13</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66,00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68</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Φλόγιστρο (Germany)</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195,00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69</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Φιάλη φλογίστρου</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70</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Ναυτικό κλειδί 4mm ΙΝΟΧ</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71</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Ναυτικό κλειδί 6mm ΙΝΟΧ</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72</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Γάντζος λεπτός </w:t>
            </w:r>
            <w:r w:rsidRPr="00200D45">
              <w:rPr>
                <w:rFonts w:ascii="Calibri" w:eastAsia="Times New Roman" w:hAnsi="Calibri" w:cs="Arial"/>
                <w:sz w:val="16"/>
                <w:szCs w:val="16"/>
              </w:rPr>
              <w:t>INOX</w:t>
            </w:r>
            <w:r w:rsidRPr="00200D45">
              <w:rPr>
                <w:rFonts w:ascii="Calibri" w:eastAsia="Times New Roman" w:hAnsi="Calibri" w:cs="Arial"/>
                <w:sz w:val="16"/>
                <w:szCs w:val="16"/>
                <w:lang w:val="el-GR"/>
              </w:rPr>
              <w:t xml:space="preserve"> μικρός (4 - 6 </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w:t>
            </w:r>
          </w:p>
        </w:tc>
      </w:tr>
      <w:tr w:rsidR="00200D45" w:rsidRPr="00200D45" w:rsidTr="00200D45">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73</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Σταυρός κλειδί για κάθε είδους πόρτα ηλεκτρικών πινάκων Νο 9 το τρίγωνο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κωδικός 985548</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108,00</w:t>
            </w:r>
          </w:p>
        </w:tc>
      </w:tr>
      <w:tr w:rsidR="00200D45" w:rsidRPr="00200D45" w:rsidTr="00200D45">
        <w:trPr>
          <w:trHeight w:val="54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74</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Πένσα ηλεκτρολογική 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τύπου </w:t>
            </w:r>
            <w:r w:rsidRPr="00200D45">
              <w:rPr>
                <w:rFonts w:ascii="Calibri" w:eastAsia="Times New Roman" w:hAnsi="Calibri" w:cs="Arial"/>
                <w:sz w:val="16"/>
                <w:szCs w:val="16"/>
              </w:rPr>
              <w:t>KNIPEX</w:t>
            </w:r>
            <w:r w:rsidRPr="00200D45">
              <w:rPr>
                <w:rFonts w:ascii="Calibri" w:eastAsia="Times New Roman" w:hAnsi="Calibri" w:cs="Arial"/>
                <w:sz w:val="16"/>
                <w:szCs w:val="16"/>
                <w:lang w:val="el-GR"/>
              </w:rPr>
              <w:t xml:space="preserve"> (03-06-200)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 xml:space="preserve"> ή </w:t>
            </w:r>
            <w:r w:rsidRPr="00200D45">
              <w:rPr>
                <w:rFonts w:ascii="Calibri" w:eastAsia="Times New Roman" w:hAnsi="Calibri" w:cs="Arial"/>
                <w:sz w:val="16"/>
                <w:szCs w:val="16"/>
              </w:rPr>
              <w:t>FACOM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24</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144,00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72,00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216,00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75</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Πλαγιοκόφτης ηλεκτρολογικός 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τύπου </w:t>
            </w:r>
            <w:r w:rsidRPr="00200D45">
              <w:rPr>
                <w:rFonts w:ascii="Calibri" w:eastAsia="Times New Roman" w:hAnsi="Calibri" w:cs="Arial"/>
                <w:sz w:val="16"/>
                <w:szCs w:val="16"/>
              </w:rPr>
              <w:t>KNIPEX</w:t>
            </w:r>
            <w:r w:rsidRPr="00200D45">
              <w:rPr>
                <w:rFonts w:ascii="Calibri" w:eastAsia="Times New Roman" w:hAnsi="Calibri" w:cs="Arial"/>
                <w:sz w:val="16"/>
                <w:szCs w:val="16"/>
                <w:lang w:val="el-GR"/>
              </w:rPr>
              <w:t xml:space="preserve"> (70-06-180)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 xml:space="preserve"> ή </w:t>
            </w:r>
            <w:r w:rsidRPr="00200D45">
              <w:rPr>
                <w:rFonts w:ascii="Calibri" w:eastAsia="Times New Roman" w:hAnsi="Calibri" w:cs="Arial"/>
                <w:sz w:val="16"/>
                <w:szCs w:val="16"/>
              </w:rPr>
              <w:t>FACOM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225,00</w:t>
            </w:r>
          </w:p>
        </w:tc>
      </w:tr>
      <w:tr w:rsidR="00200D45" w:rsidRPr="00200D45" w:rsidTr="00200D45">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76</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Μυτοτσίμπηδα ηλεκτρολογικά ίσια 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τύπου </w:t>
            </w:r>
            <w:r w:rsidRPr="00200D45">
              <w:rPr>
                <w:rFonts w:ascii="Calibri" w:eastAsia="Times New Roman" w:hAnsi="Calibri" w:cs="Arial"/>
                <w:sz w:val="16"/>
                <w:szCs w:val="16"/>
              </w:rPr>
              <w:t>KNIPEX</w:t>
            </w:r>
            <w:r w:rsidRPr="00200D45">
              <w:rPr>
                <w:rFonts w:ascii="Calibri" w:eastAsia="Times New Roman" w:hAnsi="Calibri" w:cs="Arial"/>
                <w:sz w:val="16"/>
                <w:szCs w:val="16"/>
                <w:lang w:val="el-GR"/>
              </w:rPr>
              <w:t xml:space="preserve"> (26-16-200)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 xml:space="preserve"> ή </w:t>
            </w:r>
            <w:r w:rsidRPr="00200D45">
              <w:rPr>
                <w:rFonts w:ascii="Calibri" w:eastAsia="Times New Roman" w:hAnsi="Calibri" w:cs="Arial"/>
                <w:sz w:val="16"/>
                <w:szCs w:val="16"/>
              </w:rPr>
              <w:t>FACOM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225,00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77</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Μαχαίρι καλωδίου 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τύπου </w:t>
            </w:r>
            <w:r w:rsidRPr="00200D45">
              <w:rPr>
                <w:rFonts w:ascii="Calibri" w:eastAsia="Times New Roman" w:hAnsi="Calibri" w:cs="Arial"/>
                <w:sz w:val="16"/>
                <w:szCs w:val="16"/>
              </w:rPr>
              <w:t>KNIPEX</w:t>
            </w:r>
            <w:r w:rsidRPr="00200D45">
              <w:rPr>
                <w:rFonts w:ascii="Calibri" w:eastAsia="Times New Roman" w:hAnsi="Calibri" w:cs="Arial"/>
                <w:sz w:val="16"/>
                <w:szCs w:val="16"/>
                <w:lang w:val="el-GR"/>
              </w:rPr>
              <w:t xml:space="preserve"> (98-55-155)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 xml:space="preserve"> ή </w:t>
            </w:r>
            <w:r w:rsidRPr="00200D45">
              <w:rPr>
                <w:rFonts w:ascii="Calibri" w:eastAsia="Times New Roman" w:hAnsi="Calibri" w:cs="Arial"/>
                <w:sz w:val="16"/>
                <w:szCs w:val="16"/>
              </w:rPr>
              <w:t>FACOM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28</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168,00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84,00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252,00</w:t>
            </w:r>
          </w:p>
        </w:tc>
      </w:tr>
      <w:tr w:rsidR="00200D45" w:rsidRPr="00200D45" w:rsidTr="00200D45">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78</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Κατσαβίδια ηλεκτρολογική σειρά 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τύπου </w:t>
            </w:r>
            <w:r w:rsidRPr="00200D45">
              <w:rPr>
                <w:rFonts w:ascii="Calibri" w:eastAsia="Times New Roman" w:hAnsi="Calibri" w:cs="Arial"/>
                <w:sz w:val="16"/>
                <w:szCs w:val="16"/>
              </w:rPr>
              <w:t>VDEFACOM</w:t>
            </w:r>
            <w:r w:rsidRPr="00200D45">
              <w:rPr>
                <w:rFonts w:ascii="Calibri" w:eastAsia="Times New Roman" w:hAnsi="Calibri" w:cs="Arial"/>
                <w:sz w:val="16"/>
                <w:szCs w:val="16"/>
                <w:lang w:val="el-GR"/>
              </w:rPr>
              <w:t xml:space="preserve"> (Συλλογή με νούμερα: Σταυρός, Ίσια, </w:t>
            </w:r>
            <w:r w:rsidRPr="00200D45">
              <w:rPr>
                <w:rFonts w:ascii="Calibri" w:eastAsia="Times New Roman" w:hAnsi="Calibri" w:cs="Arial"/>
                <w:sz w:val="16"/>
                <w:szCs w:val="16"/>
              </w:rPr>
              <w:t>Pozidriv</w:t>
            </w:r>
            <w:r w:rsidRPr="00200D45">
              <w:rPr>
                <w:rFonts w:ascii="Calibri" w:eastAsia="Times New Roman" w:hAnsi="Calibri" w:cs="Arial"/>
                <w:sz w:val="16"/>
                <w:szCs w:val="16"/>
                <w:lang w:val="el-GR"/>
              </w:rPr>
              <w:t xml:space="preserve">) με θήκη 8 τεμαχίων κωδικός </w:t>
            </w:r>
            <w:r w:rsidRPr="00200D45">
              <w:rPr>
                <w:rFonts w:ascii="Calibri" w:eastAsia="Times New Roman" w:hAnsi="Calibri" w:cs="Arial"/>
                <w:sz w:val="16"/>
                <w:szCs w:val="16"/>
              </w:rPr>
              <w:t>MOD</w:t>
            </w:r>
            <w:r w:rsidRPr="00200D45">
              <w:rPr>
                <w:rFonts w:ascii="Calibri" w:eastAsia="Times New Roman" w:hAnsi="Calibri" w:cs="Arial"/>
                <w:sz w:val="16"/>
                <w:szCs w:val="16"/>
                <w:lang w:val="el-GR"/>
              </w:rPr>
              <w:t>.</w:t>
            </w:r>
            <w:r w:rsidRPr="00200D45">
              <w:rPr>
                <w:rFonts w:ascii="Calibri" w:eastAsia="Times New Roman" w:hAnsi="Calibri" w:cs="Arial"/>
                <w:sz w:val="16"/>
                <w:szCs w:val="16"/>
              </w:rPr>
              <w:t>AYVE</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240,00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79</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Κατσαβίδια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ίσια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2,5</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175</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54,00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80</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Κατσαβίδια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ίσια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3</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175</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63,00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81</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Κατσαβίδια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ίσια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3,5</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200</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48,00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24,00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72,00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lastRenderedPageBreak/>
              <w:t>82</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Κατσαβίδια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ίσια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4</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250</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27,00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81,00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83</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Κατσαβίδια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ίσια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5,5</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258</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84</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Κατσαβίδια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ίσια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6,5</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270</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14</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84,00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42,00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126,00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85</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Κατσαβίδια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ίσια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8</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270</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96,00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48,00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144,00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86</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Κατσαβίδια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ίσια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10</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270</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87</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Κατσαβίδια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ίσια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12</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375</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66,00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198,00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88</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Κατσαβίδια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σταυρός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1</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208</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89</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Κατσαβίδια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σταυρός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2</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244</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78,00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39,00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117,00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Κατσαβίδια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σταυρός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3</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275</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108,00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54,00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162,00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91</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Κατσαβίδια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σταυρός </w:t>
            </w:r>
            <w:r w:rsidRPr="00200D45">
              <w:rPr>
                <w:rFonts w:ascii="Calibri" w:eastAsia="Times New Roman" w:hAnsi="Calibri" w:cs="Arial"/>
                <w:sz w:val="16"/>
                <w:szCs w:val="16"/>
              </w:rPr>
              <w:t>VDE</w:t>
            </w:r>
            <w:r w:rsidRPr="00200D45">
              <w:rPr>
                <w:rFonts w:ascii="Calibri" w:eastAsia="Times New Roman" w:hAnsi="Calibri" w:cs="Arial"/>
                <w:sz w:val="16"/>
                <w:szCs w:val="16"/>
                <w:lang w:val="el-GR"/>
              </w:rPr>
              <w:t>/1000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 xml:space="preserve"> 4</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325</w:t>
            </w:r>
            <w:r w:rsidRPr="00200D45">
              <w:rPr>
                <w:rFonts w:ascii="Calibri" w:eastAsia="Times New Roman" w:hAnsi="Calibri" w:cs="Arial"/>
                <w:sz w:val="16"/>
                <w:szCs w:val="16"/>
              </w:rPr>
              <w:t>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66,00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198,00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92</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Κατσαβίδια τύπου FACOM POZIDRIV VDE 1000 V 1X208mm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54,00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93</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Κατσαβίδια τύπου FACOM POZIDRIV VDE 1000 V 2X244mm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63,00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94</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Κατσαβίδια τύπου FACOM POZIDRIV VDE 1000 V 3X275mm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95</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Ζευγάρια γάντια 500</w:t>
            </w:r>
            <w:r w:rsidRPr="00200D45">
              <w:rPr>
                <w:rFonts w:ascii="Calibri" w:eastAsia="Times New Roman" w:hAnsi="Calibri" w:cs="Arial"/>
                <w:sz w:val="16"/>
                <w:szCs w:val="16"/>
              </w:rPr>
              <w:t>Vclass</w:t>
            </w:r>
            <w:r w:rsidRPr="00200D45">
              <w:rPr>
                <w:rFonts w:ascii="Calibri" w:eastAsia="Times New Roman" w:hAnsi="Calibri" w:cs="Arial"/>
                <w:sz w:val="16"/>
                <w:szCs w:val="16"/>
                <w:lang w:val="el-GR"/>
              </w:rPr>
              <w:t xml:space="preserve"> 00 ηλεκτρολογικά </w:t>
            </w:r>
            <w:r w:rsidRPr="00200D45">
              <w:rPr>
                <w:rFonts w:ascii="Calibri" w:eastAsia="Times New Roman" w:hAnsi="Calibri" w:cs="Arial"/>
                <w:sz w:val="16"/>
                <w:szCs w:val="16"/>
              </w:rPr>
              <w:t>size</w:t>
            </w:r>
            <w:r w:rsidRPr="00200D45">
              <w:rPr>
                <w:rFonts w:ascii="Calibri" w:eastAsia="Times New Roman" w:hAnsi="Calibri" w:cs="Arial"/>
                <w:sz w:val="16"/>
                <w:szCs w:val="16"/>
                <w:lang w:val="el-GR"/>
              </w:rPr>
              <w:t xml:space="preserve"> 10</w:t>
            </w:r>
            <w:r w:rsidRPr="00200D45">
              <w:rPr>
                <w:rFonts w:ascii="Calibri" w:eastAsia="Times New Roman" w:hAnsi="Calibri" w:cs="Arial"/>
                <w:sz w:val="16"/>
                <w:szCs w:val="16"/>
              </w:rPr>
              <w:t>C</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240,00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96</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Αμπεροτσιμπίδα 600</w:t>
            </w:r>
            <w:r w:rsidRPr="00200D45">
              <w:rPr>
                <w:rFonts w:ascii="Calibri" w:eastAsia="Times New Roman" w:hAnsi="Calibri" w:cs="Arial"/>
                <w:sz w:val="16"/>
                <w:szCs w:val="16"/>
              </w:rPr>
              <w:t>V</w:t>
            </w:r>
            <w:r w:rsidRPr="00200D45">
              <w:rPr>
                <w:rFonts w:ascii="Calibri" w:eastAsia="Times New Roman" w:hAnsi="Calibri" w:cs="Arial"/>
                <w:sz w:val="16"/>
                <w:szCs w:val="16"/>
                <w:lang w:val="el-GR"/>
              </w:rPr>
              <w:t>/600</w:t>
            </w:r>
            <w:r w:rsidRPr="00200D45">
              <w:rPr>
                <w:rFonts w:ascii="Calibri" w:eastAsia="Times New Roman" w:hAnsi="Calibri" w:cs="Arial"/>
                <w:sz w:val="16"/>
                <w:szCs w:val="16"/>
              </w:rPr>
              <w:t>A</w:t>
            </w:r>
            <w:r w:rsidRPr="00200D45">
              <w:rPr>
                <w:rFonts w:ascii="Calibri" w:eastAsia="Times New Roman" w:hAnsi="Calibri" w:cs="Arial"/>
                <w:sz w:val="16"/>
                <w:szCs w:val="16"/>
                <w:lang w:val="el-GR"/>
              </w:rPr>
              <w:t>/200Ω τύπου ΒΕΚΑ</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675,00</w:t>
            </w:r>
          </w:p>
        </w:tc>
      </w:tr>
      <w:tr w:rsidR="00200D45" w:rsidRPr="00200D45" w:rsidTr="00200D45">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97</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Λαβή ταυ κοντή 10 - 15 εκ. μονωμένη 1000</w:t>
            </w:r>
            <w:r w:rsidRPr="00200D45">
              <w:rPr>
                <w:rFonts w:ascii="Calibri" w:eastAsia="Times New Roman" w:hAnsi="Calibri" w:cs="Arial"/>
                <w:sz w:val="16"/>
                <w:szCs w:val="16"/>
              </w:rPr>
              <w:t>VVDE</w:t>
            </w:r>
            <w:r w:rsidRPr="00200D45">
              <w:rPr>
                <w:rFonts w:ascii="Calibri" w:eastAsia="Times New Roman" w:hAnsi="Calibri" w:cs="Arial"/>
                <w:sz w:val="16"/>
                <w:szCs w:val="16"/>
                <w:lang w:val="el-GR"/>
              </w:rPr>
              <w:t xml:space="preserve"> για κλειδί Νο 10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ή ΚΝΙΡΕΧ</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23</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138,00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69,00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207,00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98</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Ασύρματους τύπου </w:t>
            </w:r>
            <w:r w:rsidRPr="00200D45">
              <w:rPr>
                <w:rFonts w:ascii="Calibri" w:eastAsia="Times New Roman" w:hAnsi="Calibri" w:cs="Arial"/>
                <w:sz w:val="16"/>
                <w:szCs w:val="16"/>
              </w:rPr>
              <w:t>PMR</w:t>
            </w:r>
            <w:r w:rsidRPr="00200D45">
              <w:rPr>
                <w:rFonts w:ascii="Calibri" w:eastAsia="Times New Roman" w:hAnsi="Calibri" w:cs="Arial"/>
                <w:sz w:val="16"/>
                <w:szCs w:val="16"/>
                <w:lang w:val="el-GR"/>
              </w:rPr>
              <w:t xml:space="preserve"> (κομπλέ) με θήκες φορτιστές κομπλέ</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ΖΕΥΓΑΡΙ</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240,00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99</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Κολητήρια 40</w:t>
            </w:r>
            <w:r w:rsidRPr="00200D45">
              <w:rPr>
                <w:rFonts w:ascii="Calibri" w:eastAsia="Times New Roman" w:hAnsi="Calibri" w:cs="Arial"/>
                <w:sz w:val="16"/>
                <w:szCs w:val="16"/>
              </w:rPr>
              <w:t>w</w:t>
            </w:r>
            <w:r w:rsidRPr="00200D45">
              <w:rPr>
                <w:rFonts w:ascii="Calibri" w:eastAsia="Times New Roman" w:hAnsi="Calibri" w:cs="Arial"/>
                <w:sz w:val="16"/>
                <w:szCs w:val="16"/>
                <w:lang w:val="el-GR"/>
              </w:rPr>
              <w:t xml:space="preserve"> έως 60</w:t>
            </w:r>
            <w:r w:rsidRPr="00200D45">
              <w:rPr>
                <w:rFonts w:ascii="Calibri" w:eastAsia="Times New Roman" w:hAnsi="Calibri" w:cs="Arial"/>
                <w:sz w:val="16"/>
                <w:szCs w:val="16"/>
              </w:rPr>
              <w:t>w</w:t>
            </w:r>
            <w:r w:rsidRPr="00200D45">
              <w:rPr>
                <w:rFonts w:ascii="Calibri" w:eastAsia="Times New Roman" w:hAnsi="Calibri" w:cs="Arial"/>
                <w:sz w:val="16"/>
                <w:szCs w:val="16"/>
                <w:lang w:val="el-GR"/>
              </w:rPr>
              <w:t xml:space="preserve"> τύπου </w:t>
            </w:r>
            <w:r w:rsidRPr="00200D45">
              <w:rPr>
                <w:rFonts w:ascii="Calibri" w:eastAsia="Times New Roman" w:hAnsi="Calibri" w:cs="Arial"/>
                <w:sz w:val="16"/>
                <w:szCs w:val="16"/>
              </w:rPr>
              <w:t>Weller</w:t>
            </w:r>
            <w:r w:rsidRPr="00200D45">
              <w:rPr>
                <w:rFonts w:ascii="Calibri" w:eastAsia="Times New Roman" w:hAnsi="Calibri" w:cs="Arial"/>
                <w:sz w:val="16"/>
                <w:szCs w:val="16"/>
                <w:lang w:val="el-GR"/>
              </w:rPr>
              <w:t xml:space="preserve"> ή </w:t>
            </w:r>
            <w:r w:rsidRPr="00200D45">
              <w:rPr>
                <w:rFonts w:ascii="Calibri" w:eastAsia="Times New Roman" w:hAnsi="Calibri" w:cs="Arial"/>
                <w:sz w:val="16"/>
                <w:szCs w:val="16"/>
              </w:rPr>
              <w:t>ANTEX</w:t>
            </w:r>
            <w:r w:rsidRPr="00200D45">
              <w:rPr>
                <w:rFonts w:ascii="Calibri" w:eastAsia="Times New Roman" w:hAnsi="Calibri" w:cs="Arial"/>
                <w:sz w:val="16"/>
                <w:szCs w:val="16"/>
                <w:lang w:val="el-GR"/>
              </w:rPr>
              <w:t xml:space="preserve"> ή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230</w:t>
            </w:r>
            <w:r w:rsidRPr="00200D45">
              <w:rPr>
                <w:rFonts w:ascii="Calibri" w:eastAsia="Times New Roman" w:hAnsi="Calibri" w:cs="Arial"/>
                <w:sz w:val="16"/>
                <w:szCs w:val="16"/>
              </w:rPr>
              <w:t>V</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540,00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Ακροδέκτες στρογγυλοί 1,5 </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2/με μόνωση</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0,1</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101</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Ακροδέκτες στρογγυλοί 2,5 </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2/με μόνωση</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0,3</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102</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Ακροδέκτες στρογγυλοί 4 </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2/ με μόνωση</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0,4</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103</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Ακροδέκτες στρογγυλοί 6 </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2/ με  μόνωση</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0,5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75,00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104</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Ακροδέκτες 10mm2 / γυμνός</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0,13</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6,50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3,25</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9,75</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105</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Ακροδέκτες 16mm2  / γυμνός</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0,18</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13,50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106</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Ακροδέκτες 25mm2  / γυμνός</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0,35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17,50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8,75</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26,25</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107</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Ακροδέκτες 35mm2  / γυμνός</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0,45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22,50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11,25</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33,75</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108</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Σύλλογη τρυπανιών μετάλλου </w:t>
            </w:r>
            <w:r w:rsidRPr="00200D45">
              <w:rPr>
                <w:rFonts w:ascii="Calibri" w:eastAsia="Times New Roman" w:hAnsi="Calibri" w:cs="Arial"/>
                <w:sz w:val="16"/>
                <w:szCs w:val="16"/>
              </w:rPr>
              <w:t>HSS</w:t>
            </w:r>
            <w:r w:rsidRPr="00200D45">
              <w:rPr>
                <w:rFonts w:ascii="Calibri" w:eastAsia="Times New Roman" w:hAnsi="Calibri" w:cs="Arial"/>
                <w:sz w:val="16"/>
                <w:szCs w:val="16"/>
                <w:lang w:val="el-GR"/>
              </w:rPr>
              <w:t>-</w:t>
            </w:r>
            <w:r w:rsidRPr="00200D45">
              <w:rPr>
                <w:rFonts w:ascii="Calibri" w:eastAsia="Times New Roman" w:hAnsi="Calibri" w:cs="Arial"/>
                <w:sz w:val="16"/>
                <w:szCs w:val="16"/>
              </w:rPr>
              <w:t>R</w:t>
            </w:r>
            <w:r w:rsidRPr="00200D45">
              <w:rPr>
                <w:rFonts w:ascii="Calibri" w:eastAsia="Times New Roman" w:hAnsi="Calibri" w:cs="Arial"/>
                <w:sz w:val="16"/>
                <w:szCs w:val="16"/>
                <w:lang w:val="el-GR"/>
              </w:rPr>
              <w:t xml:space="preserve"> σετ 19 τεμαχίων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48,00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109</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Σύρμα κόλλησης Καλάι 1</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 500γρ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25,00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75,00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110</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Σολντερίνη κουτάκια 50gr</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w:t>
            </w:r>
          </w:p>
        </w:tc>
      </w:tr>
      <w:tr w:rsidR="00200D45" w:rsidRPr="00200D45" w:rsidTr="00200D4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111</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Γερμανοπολύγωνα Συλλογή 6-22</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2 (</w:t>
            </w:r>
            <w:r w:rsidRPr="00200D45">
              <w:rPr>
                <w:rFonts w:ascii="Calibri" w:eastAsia="Times New Roman" w:hAnsi="Calibri" w:cs="Arial"/>
                <w:sz w:val="16"/>
                <w:szCs w:val="16"/>
              </w:rPr>
              <w:t>Germany</w:t>
            </w:r>
            <w:r w:rsidRPr="00200D45">
              <w:rPr>
                <w:rFonts w:ascii="Calibri" w:eastAsia="Times New Roman" w:hAnsi="Calibri" w:cs="Arial"/>
                <w:sz w:val="16"/>
                <w:szCs w:val="16"/>
                <w:lang w:val="el-GR"/>
              </w:rPr>
              <w:t xml:space="preserve">) τύπου </w:t>
            </w:r>
            <w:r w:rsidRPr="00200D45">
              <w:rPr>
                <w:rFonts w:ascii="Calibri" w:eastAsia="Times New Roman" w:hAnsi="Calibri" w:cs="Arial"/>
                <w:sz w:val="16"/>
                <w:szCs w:val="16"/>
              </w:rPr>
              <w:t>Stanley</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112</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Μπαλαντέζα καρούλι 3</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1.5</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2/ 25</w:t>
            </w:r>
            <w:r w:rsidRPr="00200D45">
              <w:rPr>
                <w:rFonts w:ascii="Calibri" w:eastAsia="Times New Roman" w:hAnsi="Calibri" w:cs="Arial"/>
                <w:sz w:val="16"/>
                <w:szCs w:val="16"/>
              </w:rPr>
              <w:t>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113</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Μπαλαντέζα καρούλι 3</w:t>
            </w:r>
            <w:r w:rsidRPr="00200D45">
              <w:rPr>
                <w:rFonts w:ascii="Calibri" w:eastAsia="Times New Roman" w:hAnsi="Calibri" w:cs="Arial"/>
                <w:sz w:val="16"/>
                <w:szCs w:val="16"/>
              </w:rPr>
              <w:t>x</w:t>
            </w:r>
            <w:r w:rsidRPr="00200D45">
              <w:rPr>
                <w:rFonts w:ascii="Calibri" w:eastAsia="Times New Roman" w:hAnsi="Calibri" w:cs="Arial"/>
                <w:sz w:val="16"/>
                <w:szCs w:val="16"/>
                <w:lang w:val="el-GR"/>
              </w:rPr>
              <w:t>2.5</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2/ 25</w:t>
            </w:r>
            <w:r w:rsidRPr="00200D45">
              <w:rPr>
                <w:rFonts w:ascii="Calibri" w:eastAsia="Times New Roman" w:hAnsi="Calibri" w:cs="Arial"/>
                <w:sz w:val="16"/>
                <w:szCs w:val="16"/>
              </w:rPr>
              <w:t>m</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120,00</w:t>
            </w:r>
          </w:p>
        </w:tc>
      </w:tr>
      <w:tr w:rsidR="00200D45" w:rsidRPr="00200D45" w:rsidTr="00200D45">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lastRenderedPageBreak/>
              <w:t>114</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Εργαλείο αφαίρεσης μόνωσης τύπου </w:t>
            </w:r>
            <w:r w:rsidRPr="00200D45">
              <w:rPr>
                <w:rFonts w:ascii="Calibri" w:eastAsia="Times New Roman" w:hAnsi="Calibri" w:cs="Arial"/>
                <w:sz w:val="16"/>
                <w:szCs w:val="16"/>
              </w:rPr>
              <w:t>FACOM</w:t>
            </w:r>
            <w:r w:rsidRPr="00200D45">
              <w:rPr>
                <w:rFonts w:ascii="Calibri" w:eastAsia="Times New Roman" w:hAnsi="Calibri" w:cs="Arial"/>
                <w:sz w:val="16"/>
                <w:szCs w:val="16"/>
                <w:lang w:val="el-GR"/>
              </w:rPr>
              <w:t xml:space="preserve"> με περιστρεφόμενη λάμα κωδικός 985956</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32,00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48,00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115</w:t>
            </w:r>
          </w:p>
        </w:tc>
        <w:tc>
          <w:tcPr>
            <w:tcW w:w="156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xml:space="preserve">Μονωτικό ταπί 1x0,60m </w:t>
            </w:r>
          </w:p>
        </w:tc>
        <w:tc>
          <w:tcPr>
            <w:tcW w:w="513"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52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120,00</w:t>
            </w:r>
          </w:p>
        </w:tc>
      </w:tr>
      <w:tr w:rsidR="00200D45" w:rsidRPr="00200D45" w:rsidTr="00200D45">
        <w:trPr>
          <w:trHeight w:val="51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w:t>
            </w:r>
          </w:p>
        </w:tc>
        <w:tc>
          <w:tcPr>
            <w:tcW w:w="1565" w:type="pct"/>
            <w:tcBorders>
              <w:top w:val="nil"/>
              <w:left w:val="nil"/>
              <w:bottom w:val="single" w:sz="4" w:space="0" w:color="auto"/>
              <w:right w:val="single" w:sz="4" w:space="0" w:color="auto"/>
            </w:tcBorders>
            <w:shd w:val="clear" w:color="auto" w:fill="auto"/>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513" w:type="pct"/>
            <w:tcBorders>
              <w:top w:val="nil"/>
              <w:left w:val="nil"/>
              <w:bottom w:val="single" w:sz="4" w:space="0" w:color="auto"/>
              <w:right w:val="single" w:sz="4" w:space="0" w:color="auto"/>
            </w:tcBorders>
            <w:shd w:val="clear" w:color="auto" w:fill="auto"/>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w:t>
            </w:r>
          </w:p>
        </w:tc>
        <w:tc>
          <w:tcPr>
            <w:tcW w:w="521" w:type="pct"/>
            <w:tcBorders>
              <w:top w:val="nil"/>
              <w:left w:val="nil"/>
              <w:bottom w:val="single" w:sz="4" w:space="0" w:color="auto"/>
              <w:right w:val="single" w:sz="4" w:space="0" w:color="auto"/>
            </w:tcBorders>
            <w:shd w:val="clear" w:color="auto" w:fill="auto"/>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509" w:type="pct"/>
            <w:tcBorders>
              <w:top w:val="nil"/>
              <w:left w:val="nil"/>
              <w:bottom w:val="nil"/>
              <w:right w:val="nil"/>
            </w:tcBorders>
            <w:shd w:val="clear" w:color="auto" w:fill="auto"/>
            <w:noWrap/>
            <w:vAlign w:val="bottom"/>
            <w:hideMark/>
          </w:tcPr>
          <w:p w:rsidR="00200D45" w:rsidRPr="00200D45" w:rsidRDefault="00200D45" w:rsidP="00200D45">
            <w:pPr>
              <w:spacing w:after="0" w:line="240" w:lineRule="auto"/>
              <w:rPr>
                <w:rFonts w:ascii="Calibri" w:eastAsia="Times New Roman" w:hAnsi="Calibri" w:cs="Arial"/>
                <w:sz w:val="20"/>
                <w:szCs w:val="20"/>
              </w:rPr>
            </w:pPr>
          </w:p>
        </w:tc>
        <w:tc>
          <w:tcPr>
            <w:tcW w:w="468" w:type="pct"/>
            <w:tcBorders>
              <w:top w:val="nil"/>
              <w:left w:val="single" w:sz="4" w:space="0" w:color="auto"/>
              <w:bottom w:val="single" w:sz="4" w:space="0" w:color="auto"/>
              <w:right w:val="single" w:sz="4" w:space="0" w:color="auto"/>
            </w:tcBorders>
            <w:shd w:val="clear" w:color="000000" w:fill="D8D8D8"/>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ΣΥΝΟΛΟ ΜΕΛΕΤΗΣ (€)</w:t>
            </w:r>
          </w:p>
        </w:tc>
        <w:tc>
          <w:tcPr>
            <w:tcW w:w="691" w:type="pct"/>
            <w:tcBorders>
              <w:top w:val="nil"/>
              <w:left w:val="nil"/>
              <w:bottom w:val="single" w:sz="4" w:space="0" w:color="auto"/>
              <w:right w:val="single" w:sz="4" w:space="0" w:color="auto"/>
            </w:tcBorders>
            <w:shd w:val="clear" w:color="000000" w:fill="D8D8D8"/>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ΔΙΚΑΙΩΜΑ ΠΡΟΑΙΡΕΣΗΣ ΕΩΣ 50%</w:t>
            </w:r>
          </w:p>
        </w:tc>
        <w:tc>
          <w:tcPr>
            <w:tcW w:w="475" w:type="pct"/>
            <w:tcBorders>
              <w:top w:val="nil"/>
              <w:left w:val="nil"/>
              <w:bottom w:val="single" w:sz="4" w:space="0" w:color="auto"/>
              <w:right w:val="single" w:sz="4" w:space="0" w:color="auto"/>
            </w:tcBorders>
            <w:shd w:val="clear" w:color="000000" w:fill="D8D8D8"/>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ΓΕΝΙΚΟ ΣΥΝΟΛΟ (€)</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20"/>
                <w:szCs w:val="20"/>
              </w:rPr>
            </w:pPr>
            <w:r w:rsidRPr="00200D45">
              <w:rPr>
                <w:rFonts w:ascii="Calibri" w:eastAsia="Times New Roman" w:hAnsi="Calibri" w:cs="Arial"/>
                <w:sz w:val="20"/>
                <w:szCs w:val="20"/>
              </w:rPr>
              <w:t> </w:t>
            </w:r>
          </w:p>
        </w:tc>
        <w:tc>
          <w:tcPr>
            <w:tcW w:w="1565" w:type="pct"/>
            <w:tcBorders>
              <w:top w:val="nil"/>
              <w:left w:val="nil"/>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20"/>
                <w:szCs w:val="20"/>
              </w:rPr>
            </w:pPr>
            <w:r w:rsidRPr="00200D45">
              <w:rPr>
                <w:rFonts w:ascii="Calibri" w:eastAsia="Times New Roman" w:hAnsi="Calibri" w:cs="Arial"/>
                <w:sz w:val="20"/>
                <w:szCs w:val="20"/>
              </w:rPr>
              <w:t> </w:t>
            </w:r>
          </w:p>
        </w:tc>
        <w:tc>
          <w:tcPr>
            <w:tcW w:w="1543" w:type="pct"/>
            <w:gridSpan w:val="3"/>
            <w:tcBorders>
              <w:top w:val="single" w:sz="4" w:space="0" w:color="auto"/>
              <w:left w:val="nil"/>
              <w:bottom w:val="single" w:sz="4" w:space="0" w:color="auto"/>
              <w:right w:val="nil"/>
            </w:tcBorders>
            <w:shd w:val="clear" w:color="000000" w:fill="D8D8D8"/>
            <w:noWrap/>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ΣΥΝΟΛΟ ΤΜΗΜΑΤΟΣ Γ</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10.000,00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5.000,00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15.000,00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20"/>
                <w:szCs w:val="20"/>
              </w:rPr>
            </w:pPr>
            <w:r w:rsidRPr="00200D45">
              <w:rPr>
                <w:rFonts w:ascii="Calibri" w:eastAsia="Times New Roman" w:hAnsi="Calibri" w:cs="Arial"/>
                <w:sz w:val="20"/>
                <w:szCs w:val="20"/>
              </w:rPr>
              <w:t> </w:t>
            </w:r>
          </w:p>
        </w:tc>
        <w:tc>
          <w:tcPr>
            <w:tcW w:w="1565" w:type="pct"/>
            <w:tcBorders>
              <w:top w:val="nil"/>
              <w:left w:val="nil"/>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20"/>
                <w:szCs w:val="20"/>
              </w:rPr>
            </w:pPr>
            <w:r w:rsidRPr="00200D45">
              <w:rPr>
                <w:rFonts w:ascii="Calibri" w:eastAsia="Times New Roman" w:hAnsi="Calibri" w:cs="Arial"/>
                <w:sz w:val="20"/>
                <w:szCs w:val="20"/>
              </w:rPr>
              <w:t> </w:t>
            </w:r>
          </w:p>
        </w:tc>
        <w:tc>
          <w:tcPr>
            <w:tcW w:w="1543" w:type="pct"/>
            <w:gridSpan w:val="3"/>
            <w:tcBorders>
              <w:top w:val="single" w:sz="4" w:space="0" w:color="auto"/>
              <w:left w:val="nil"/>
              <w:bottom w:val="single" w:sz="4" w:space="0" w:color="auto"/>
              <w:right w:val="nil"/>
            </w:tcBorders>
            <w:shd w:val="clear" w:color="000000" w:fill="D8D8D8"/>
            <w:noWrap/>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Φ.Π.Α. 24%</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2.400,00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1.200,00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3.600,00</w:t>
            </w:r>
          </w:p>
        </w:tc>
      </w:tr>
      <w:tr w:rsidR="00200D45" w:rsidRPr="00200D45" w:rsidTr="00200D45">
        <w:trPr>
          <w:trHeight w:val="25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20"/>
                <w:szCs w:val="20"/>
              </w:rPr>
            </w:pPr>
            <w:r w:rsidRPr="00200D45">
              <w:rPr>
                <w:rFonts w:ascii="Calibri" w:eastAsia="Times New Roman" w:hAnsi="Calibri" w:cs="Arial"/>
                <w:sz w:val="20"/>
                <w:szCs w:val="20"/>
              </w:rPr>
              <w:t> </w:t>
            </w:r>
          </w:p>
        </w:tc>
        <w:tc>
          <w:tcPr>
            <w:tcW w:w="1565" w:type="pct"/>
            <w:tcBorders>
              <w:top w:val="nil"/>
              <w:left w:val="nil"/>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20"/>
                <w:szCs w:val="20"/>
              </w:rPr>
            </w:pPr>
            <w:r w:rsidRPr="00200D45">
              <w:rPr>
                <w:rFonts w:ascii="Calibri" w:eastAsia="Times New Roman" w:hAnsi="Calibri" w:cs="Arial"/>
                <w:sz w:val="20"/>
                <w:szCs w:val="20"/>
              </w:rPr>
              <w:t> </w:t>
            </w:r>
          </w:p>
        </w:tc>
        <w:tc>
          <w:tcPr>
            <w:tcW w:w="1543" w:type="pct"/>
            <w:gridSpan w:val="3"/>
            <w:tcBorders>
              <w:top w:val="single" w:sz="4" w:space="0" w:color="auto"/>
              <w:left w:val="nil"/>
              <w:bottom w:val="single" w:sz="4" w:space="0" w:color="auto"/>
              <w:right w:val="nil"/>
            </w:tcBorders>
            <w:shd w:val="clear" w:color="000000" w:fill="D8D8D8"/>
            <w:noWrap/>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ΓΕΝΙΚΟ ΣΥΝΟΛΟ ΤΜΗΜΑΤΟΣ Γ</w:t>
            </w:r>
          </w:p>
        </w:tc>
        <w:tc>
          <w:tcPr>
            <w:tcW w:w="468"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12.400,00</w:t>
            </w:r>
          </w:p>
        </w:tc>
        <w:tc>
          <w:tcPr>
            <w:tcW w:w="691"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6.200,00</w:t>
            </w:r>
          </w:p>
        </w:tc>
        <w:tc>
          <w:tcPr>
            <w:tcW w:w="475" w:type="pct"/>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18.600,00</w:t>
            </w:r>
          </w:p>
        </w:tc>
      </w:tr>
    </w:tbl>
    <w:p w:rsidR="00C115B6" w:rsidRDefault="00C115B6" w:rsidP="00A37F0B">
      <w:pPr>
        <w:rPr>
          <w:rFonts w:cs="Arial"/>
          <w:b/>
          <w:u w:val="single"/>
          <w:lang w:val="el-GR"/>
        </w:rPr>
      </w:pPr>
    </w:p>
    <w:tbl>
      <w:tblPr>
        <w:tblW w:w="10422" w:type="dxa"/>
        <w:tblInd w:w="97" w:type="dxa"/>
        <w:tblLook w:val="04A0"/>
      </w:tblPr>
      <w:tblGrid>
        <w:gridCol w:w="479"/>
        <w:gridCol w:w="2963"/>
        <w:gridCol w:w="1049"/>
        <w:gridCol w:w="1163"/>
        <w:gridCol w:w="1109"/>
        <w:gridCol w:w="978"/>
        <w:gridCol w:w="1505"/>
        <w:gridCol w:w="1176"/>
      </w:tblGrid>
      <w:tr w:rsidR="00200D45" w:rsidRPr="00B32A28" w:rsidTr="002D3917">
        <w:trPr>
          <w:trHeight w:val="503"/>
        </w:trPr>
        <w:tc>
          <w:tcPr>
            <w:tcW w:w="104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917" w:rsidRDefault="002D3917" w:rsidP="00200D45">
            <w:pPr>
              <w:spacing w:after="0" w:line="240" w:lineRule="auto"/>
              <w:jc w:val="center"/>
              <w:rPr>
                <w:rFonts w:ascii="Calibri" w:eastAsia="Times New Roman" w:hAnsi="Calibri" w:cs="Arial"/>
                <w:b/>
                <w:bCs/>
                <w:sz w:val="16"/>
                <w:szCs w:val="16"/>
                <w:u w:val="single"/>
                <w:lang w:val="el-GR"/>
              </w:rPr>
            </w:pPr>
          </w:p>
          <w:p w:rsidR="00200D45" w:rsidRDefault="00200D45" w:rsidP="00200D45">
            <w:pPr>
              <w:spacing w:after="0" w:line="240" w:lineRule="auto"/>
              <w:jc w:val="center"/>
              <w:rPr>
                <w:rFonts w:ascii="Calibri" w:eastAsia="Times New Roman" w:hAnsi="Calibri" w:cs="Arial"/>
                <w:b/>
                <w:bCs/>
                <w:sz w:val="16"/>
                <w:szCs w:val="16"/>
                <w:u w:val="single"/>
                <w:lang w:val="el-GR"/>
              </w:rPr>
            </w:pPr>
            <w:r w:rsidRPr="00200D45">
              <w:rPr>
                <w:rFonts w:ascii="Calibri" w:eastAsia="Times New Roman" w:hAnsi="Calibri" w:cs="Arial"/>
                <w:b/>
                <w:bCs/>
                <w:sz w:val="16"/>
                <w:szCs w:val="16"/>
                <w:u w:val="single"/>
                <w:lang w:val="el-GR"/>
              </w:rPr>
              <w:t>ΤΜΗΜΑ Δ: ΙΣΤΟΙ, ΦΩΤΙΣΤΙΚΑ ΚΑΙ ΛΟΙΠΑ ΕΙΔΗ ΔΗΜΟΤΙΚΟΥ ΦΩΤΙΣΜΟΥ</w:t>
            </w:r>
          </w:p>
          <w:p w:rsidR="002D3917" w:rsidRPr="00200D45" w:rsidRDefault="002D3917" w:rsidP="00200D45">
            <w:pPr>
              <w:spacing w:after="0" w:line="240" w:lineRule="auto"/>
              <w:jc w:val="center"/>
              <w:rPr>
                <w:rFonts w:ascii="Calibri" w:eastAsia="Times New Roman" w:hAnsi="Calibri" w:cs="Arial"/>
                <w:b/>
                <w:bCs/>
                <w:sz w:val="16"/>
                <w:szCs w:val="16"/>
                <w:u w:val="single"/>
                <w:lang w:val="el-GR"/>
              </w:rPr>
            </w:pPr>
          </w:p>
        </w:tc>
      </w:tr>
      <w:tr w:rsidR="00200D45" w:rsidRPr="00200D45" w:rsidTr="002D3917">
        <w:trPr>
          <w:trHeight w:val="660"/>
        </w:trPr>
        <w:tc>
          <w:tcPr>
            <w:tcW w:w="479" w:type="dxa"/>
            <w:tcBorders>
              <w:top w:val="nil"/>
              <w:left w:val="single" w:sz="4" w:space="0" w:color="auto"/>
              <w:bottom w:val="single" w:sz="4" w:space="0" w:color="auto"/>
              <w:right w:val="single" w:sz="4" w:space="0" w:color="auto"/>
            </w:tcBorders>
            <w:shd w:val="clear" w:color="000000" w:fill="D8D8D8"/>
            <w:noWrap/>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Α/Α</w:t>
            </w:r>
          </w:p>
        </w:tc>
        <w:tc>
          <w:tcPr>
            <w:tcW w:w="2963" w:type="dxa"/>
            <w:tcBorders>
              <w:top w:val="nil"/>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ΕΙΔΟΣ</w:t>
            </w:r>
          </w:p>
        </w:tc>
        <w:tc>
          <w:tcPr>
            <w:tcW w:w="1049" w:type="dxa"/>
            <w:tcBorders>
              <w:top w:val="nil"/>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ΜΟΝΑΔΑ ΜΕΤΡΗΣΗΣ</w:t>
            </w:r>
          </w:p>
        </w:tc>
        <w:tc>
          <w:tcPr>
            <w:tcW w:w="1163" w:type="dxa"/>
            <w:tcBorders>
              <w:top w:val="nil"/>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ΠΟΣΟΤΗΤΑ</w:t>
            </w:r>
          </w:p>
        </w:tc>
        <w:tc>
          <w:tcPr>
            <w:tcW w:w="1109" w:type="dxa"/>
            <w:tcBorders>
              <w:top w:val="nil"/>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ΤΙΜΗ ΜΟΝΑΔΟΣ (€)</w:t>
            </w:r>
          </w:p>
        </w:tc>
        <w:tc>
          <w:tcPr>
            <w:tcW w:w="978" w:type="dxa"/>
            <w:tcBorders>
              <w:top w:val="nil"/>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ΣΥΝΟΛΟ (€)</w:t>
            </w:r>
          </w:p>
        </w:tc>
        <w:tc>
          <w:tcPr>
            <w:tcW w:w="1505" w:type="dxa"/>
            <w:tcBorders>
              <w:top w:val="nil"/>
              <w:left w:val="nil"/>
              <w:bottom w:val="single" w:sz="4" w:space="0" w:color="auto"/>
              <w:right w:val="single" w:sz="4" w:space="0" w:color="auto"/>
            </w:tcBorders>
            <w:shd w:val="clear" w:color="000000" w:fill="D8D8D8"/>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ΔΙΚΑΙΩΜΑ ΠΡΟΑΙΡΕΣΗΣ ΕΩΣ (50%)</w:t>
            </w:r>
          </w:p>
        </w:tc>
        <w:tc>
          <w:tcPr>
            <w:tcW w:w="1176" w:type="dxa"/>
            <w:tcBorders>
              <w:top w:val="nil"/>
              <w:left w:val="nil"/>
              <w:bottom w:val="single" w:sz="4" w:space="0" w:color="auto"/>
              <w:right w:val="single" w:sz="4" w:space="0" w:color="auto"/>
            </w:tcBorders>
            <w:shd w:val="clear" w:color="000000" w:fill="D8D8D8"/>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ΓΕΝΙΚΟ ΣΥΝΟΛΟ (€)</w:t>
            </w:r>
          </w:p>
        </w:tc>
      </w:tr>
      <w:tr w:rsidR="00200D45" w:rsidRPr="00200D45" w:rsidTr="002D3917">
        <w:trPr>
          <w:trHeight w:val="72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Προμήθεια και Τοποθέτηση Φωτιστικού Σώματος Κεφαλής Τύπου «Ούρα»,  Διαφανούς με Λαμπτήρα </w:t>
            </w:r>
            <w:r w:rsidRPr="00200D45">
              <w:rPr>
                <w:rFonts w:ascii="Calibri" w:eastAsia="Times New Roman" w:hAnsi="Calibri" w:cs="Arial"/>
                <w:sz w:val="16"/>
                <w:szCs w:val="16"/>
              </w:rPr>
              <w:t>LED</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115</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230,00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115,00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345,00</w:t>
            </w:r>
          </w:p>
        </w:tc>
      </w:tr>
      <w:tr w:rsidR="00200D45" w:rsidRPr="00200D45" w:rsidTr="002D3917">
        <w:trPr>
          <w:trHeight w:val="67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Προμήθεια και Τοποθέτηση Συστολικού Βάσης για Φωτιστικό Σώμα Κεφαλής Τύπου «Ούρα» Είδους με Α/Α 1</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150,00</w:t>
            </w:r>
          </w:p>
        </w:tc>
      </w:tr>
      <w:tr w:rsidR="00200D45" w:rsidRPr="00200D45" w:rsidTr="002D3917">
        <w:trPr>
          <w:trHeight w:val="67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Προμήθεια και Τοποθέτηση Κεφαλής με Βάση Στήριξης, Δύο Βραχίονες και Δύο Φωτιστικά Μπάλας Φ300 </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με Λαμπτήρες </w:t>
            </w:r>
            <w:r w:rsidRPr="00200D45">
              <w:rPr>
                <w:rFonts w:ascii="Calibri" w:eastAsia="Times New Roman" w:hAnsi="Calibri" w:cs="Arial"/>
                <w:sz w:val="16"/>
                <w:szCs w:val="16"/>
              </w:rPr>
              <w:t>LED</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280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560,00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280,00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840,00</w:t>
            </w:r>
          </w:p>
        </w:tc>
      </w:tr>
      <w:tr w:rsidR="00200D45" w:rsidRPr="00200D45" w:rsidTr="002D3917">
        <w:trPr>
          <w:trHeight w:val="67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Προμήθεια και Τοποθέτηση Διπλού Βραχίονα με Δύο Φωτιστικά Σώματα Τύπου Μπάλας Φ300</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με λαμπτήρα </w:t>
            </w:r>
            <w:r w:rsidRPr="00200D45">
              <w:rPr>
                <w:rFonts w:ascii="Calibri" w:eastAsia="Times New Roman" w:hAnsi="Calibri" w:cs="Arial"/>
                <w:sz w:val="16"/>
                <w:szCs w:val="16"/>
              </w:rPr>
              <w:t>LED</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280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560,00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280,00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840,00</w:t>
            </w:r>
          </w:p>
        </w:tc>
      </w:tr>
      <w:tr w:rsidR="00200D45" w:rsidRPr="00200D45" w:rsidTr="002D3917">
        <w:trPr>
          <w:trHeight w:val="67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Προμήθεια και Τοποθέτηση Χαμηλού Ιστού Οδοφωτισμού για Φωτιστικό Σώμα Δίφωτης Κεφαλής Τύπου Μπάλας Φ300</w:t>
            </w:r>
            <w:r w:rsidRPr="00200D45">
              <w:rPr>
                <w:rFonts w:ascii="Calibri" w:eastAsia="Times New Roman" w:hAnsi="Calibri" w:cs="Arial"/>
                <w:sz w:val="16"/>
                <w:szCs w:val="16"/>
              </w:rPr>
              <w:t>mm</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450,00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1350,00</w:t>
            </w:r>
          </w:p>
        </w:tc>
      </w:tr>
      <w:tr w:rsidR="00200D45" w:rsidRPr="00200D45" w:rsidTr="002D3917">
        <w:trPr>
          <w:trHeight w:val="9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Προμήθεια και Τοποθέτηση Κεφαλής με Βάση Στήριξης, Δύο Βραχίονες και Δύο Φωτιστικά Τύπου «Παραδοσιακό Φανάρι», Μεσαίο, με Λαμπτήρες </w:t>
            </w:r>
            <w:r w:rsidRPr="00200D45">
              <w:rPr>
                <w:rFonts w:ascii="Calibri" w:eastAsia="Times New Roman" w:hAnsi="Calibri" w:cs="Arial"/>
                <w:sz w:val="16"/>
                <w:szCs w:val="16"/>
              </w:rPr>
              <w:t>LED</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720,00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1080,00</w:t>
            </w:r>
          </w:p>
        </w:tc>
      </w:tr>
      <w:tr w:rsidR="00200D45" w:rsidRPr="00200D45" w:rsidTr="002D3917">
        <w:trPr>
          <w:trHeight w:val="97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Προμήθεια και Τοποθέτηση Κεφαλής με Βάση Στήριξης, Δύο Βραχίονες και Δύο (2) Φωτιστικά Σώματα Αλουμινίου Τύπου «Μεγάλο Παραδοσιακό Φανάρι», με Λαμπτήρες </w:t>
            </w:r>
            <w:r w:rsidRPr="00200D45">
              <w:rPr>
                <w:rFonts w:ascii="Calibri" w:eastAsia="Times New Roman" w:hAnsi="Calibri" w:cs="Arial"/>
                <w:sz w:val="16"/>
                <w:szCs w:val="16"/>
              </w:rPr>
              <w:t>LED</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630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1260,00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630,00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1890,00</w:t>
            </w:r>
          </w:p>
        </w:tc>
      </w:tr>
      <w:tr w:rsidR="00200D45" w:rsidRPr="00200D45" w:rsidTr="002D3917">
        <w:trPr>
          <w:trHeight w:val="9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Προμήθεια και Τοποθέτηση Κεφαλής με Βάση Στήριξης, Τρεις Βραχίονες και Τρία Φωτιστικά Σώματα Αλουμινίου Τύπου «Μεγάλο Παραδοσιακό Φανάρι», με Λαμπτήρες </w:t>
            </w:r>
            <w:r w:rsidRPr="00200D45">
              <w:rPr>
                <w:rFonts w:ascii="Calibri" w:eastAsia="Times New Roman" w:hAnsi="Calibri" w:cs="Arial"/>
                <w:sz w:val="16"/>
                <w:szCs w:val="16"/>
              </w:rPr>
              <w:t>LED</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905</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1810,00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905,00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2715,00</w:t>
            </w:r>
          </w:p>
        </w:tc>
      </w:tr>
      <w:tr w:rsidR="00200D45" w:rsidRPr="00200D45" w:rsidTr="002D3917">
        <w:trPr>
          <w:trHeight w:val="45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9</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Προμήθεια και Τοποθέτηση Χαλύβδινου Ιστού Οδοφωτισμού Ύψους 6</w:t>
            </w:r>
            <w:r w:rsidRPr="00200D45">
              <w:rPr>
                <w:rFonts w:ascii="Calibri" w:eastAsia="Times New Roman" w:hAnsi="Calibri" w:cs="Arial"/>
                <w:sz w:val="16"/>
                <w:szCs w:val="16"/>
              </w:rPr>
              <w:t>m</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550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1100,00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550,00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1650,00</w:t>
            </w:r>
          </w:p>
        </w:tc>
      </w:tr>
      <w:tr w:rsidR="00200D45" w:rsidRPr="00200D45" w:rsidTr="002D3917">
        <w:trPr>
          <w:trHeight w:val="67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Προμήθεια και Τοποθέτηση Κεφαλής με Βάση Στήριξης, Δύο Βραχίονες και Δύο Φωτιστικά Μπάλας Φ300 </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με Λαμπτήρες </w:t>
            </w:r>
            <w:r w:rsidRPr="00200D45">
              <w:rPr>
                <w:rFonts w:ascii="Calibri" w:eastAsia="Times New Roman" w:hAnsi="Calibri" w:cs="Arial"/>
                <w:sz w:val="16"/>
                <w:szCs w:val="16"/>
              </w:rPr>
              <w:t>LED</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280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560,00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280,00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840,00</w:t>
            </w:r>
          </w:p>
        </w:tc>
      </w:tr>
      <w:tr w:rsidR="00200D45" w:rsidRPr="00200D45" w:rsidTr="002D3917">
        <w:trPr>
          <w:trHeight w:val="67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Προμήθεια και Τοποθέτηση Κεφαλής με Βάση Στήριξης, Δύο Βραχίονες και Δύο Φωτιστικά Μπάλας Φ300 </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με Λαμπτήρες </w:t>
            </w:r>
            <w:r w:rsidRPr="00200D45">
              <w:rPr>
                <w:rFonts w:ascii="Calibri" w:eastAsia="Times New Roman" w:hAnsi="Calibri" w:cs="Arial"/>
                <w:sz w:val="16"/>
                <w:szCs w:val="16"/>
              </w:rPr>
              <w:t>LED</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250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250,00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750,00</w:t>
            </w:r>
          </w:p>
        </w:tc>
      </w:tr>
      <w:tr w:rsidR="00200D45" w:rsidRPr="00200D45" w:rsidTr="002D3917">
        <w:trPr>
          <w:trHeight w:val="67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Προμήθεια και Τοποθέτηση Φωτιστικού Σώματος Αλουμινίου Τύπου «Μικρό Παραδοσιακό Φανάρι» 70</w:t>
            </w:r>
            <w:r w:rsidRPr="00200D45">
              <w:rPr>
                <w:rFonts w:ascii="Calibri" w:eastAsia="Times New Roman" w:hAnsi="Calibri" w:cs="Arial"/>
                <w:sz w:val="16"/>
                <w:szCs w:val="16"/>
              </w:rPr>
              <w:t>WNa</w:t>
            </w:r>
            <w:r w:rsidRPr="00200D45">
              <w:rPr>
                <w:rFonts w:ascii="Calibri" w:eastAsia="Times New Roman" w:hAnsi="Calibri" w:cs="Arial"/>
                <w:sz w:val="16"/>
                <w:szCs w:val="16"/>
                <w:lang w:val="el-GR"/>
              </w:rPr>
              <w:t>.</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260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520,00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260,00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780,00</w:t>
            </w:r>
          </w:p>
        </w:tc>
      </w:tr>
      <w:tr w:rsidR="00200D45" w:rsidRPr="00200D45" w:rsidTr="002D3917">
        <w:trPr>
          <w:trHeight w:val="97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lastRenderedPageBreak/>
              <w:t>13</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Προμήθεια και Τοποθέτηση Διπλού Φωτιστικού Τύπου «Παραδοσιακό Φανάρι», Αλουμινίου, Μεγάλα, με Βραχίονες, Λαμπτήρες </w:t>
            </w:r>
            <w:r w:rsidRPr="00200D45">
              <w:rPr>
                <w:rFonts w:ascii="Calibri" w:eastAsia="Times New Roman" w:hAnsi="Calibri" w:cs="Arial"/>
                <w:sz w:val="16"/>
                <w:szCs w:val="16"/>
              </w:rPr>
              <w:t>Na</w:t>
            </w:r>
            <w:r w:rsidRPr="00200D45">
              <w:rPr>
                <w:rFonts w:ascii="Calibri" w:eastAsia="Times New Roman" w:hAnsi="Calibri" w:cs="Arial"/>
                <w:sz w:val="16"/>
                <w:szCs w:val="16"/>
                <w:lang w:val="el-GR"/>
              </w:rPr>
              <w:t>, Πλήρη, Ισχύος Έκαστου 125</w:t>
            </w:r>
            <w:r w:rsidRPr="00200D45">
              <w:rPr>
                <w:rFonts w:ascii="Calibri" w:eastAsia="Times New Roman" w:hAnsi="Calibri" w:cs="Arial"/>
                <w:sz w:val="16"/>
                <w:szCs w:val="16"/>
              </w:rPr>
              <w:t>W</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1000,00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1500,00</w:t>
            </w:r>
          </w:p>
        </w:tc>
      </w:tr>
      <w:tr w:rsidR="00200D45" w:rsidRPr="00200D45" w:rsidTr="002D3917">
        <w:trPr>
          <w:trHeight w:val="45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14</w:t>
            </w:r>
          </w:p>
        </w:tc>
        <w:tc>
          <w:tcPr>
            <w:tcW w:w="2963" w:type="dxa"/>
            <w:tcBorders>
              <w:top w:val="nil"/>
              <w:left w:val="nil"/>
              <w:bottom w:val="single" w:sz="4" w:space="0" w:color="auto"/>
              <w:right w:val="single" w:sz="4" w:space="0" w:color="auto"/>
            </w:tcBorders>
            <w:shd w:val="clear" w:color="000000" w:fill="FFFFFF"/>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Προμήθεια και Τοποθέτηση Χαλύβδινου Ιστού Οδοφωτισμού Ύψους 6 – 9 </w:t>
            </w:r>
            <w:r w:rsidRPr="00200D45">
              <w:rPr>
                <w:rFonts w:ascii="Calibri" w:eastAsia="Times New Roman" w:hAnsi="Calibri" w:cs="Arial"/>
                <w:sz w:val="16"/>
                <w:szCs w:val="16"/>
              </w:rPr>
              <w:t>m</w:t>
            </w:r>
          </w:p>
        </w:tc>
        <w:tc>
          <w:tcPr>
            <w:tcW w:w="1049" w:type="dxa"/>
            <w:tcBorders>
              <w:top w:val="nil"/>
              <w:left w:val="nil"/>
              <w:bottom w:val="single" w:sz="4" w:space="0" w:color="auto"/>
              <w:right w:val="single" w:sz="4" w:space="0" w:color="auto"/>
            </w:tcBorders>
            <w:shd w:val="clear" w:color="000000" w:fill="FFFFFF"/>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000000" w:fill="FFFFFF"/>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000000" w:fill="FFFFFF"/>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700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1400,00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700,00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2100,00</w:t>
            </w:r>
          </w:p>
        </w:tc>
      </w:tr>
      <w:tr w:rsidR="00200D45" w:rsidRPr="00200D45" w:rsidTr="002D3917">
        <w:trPr>
          <w:trHeight w:val="45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Προμήθεια και Τοποθέτηση Φωτιστικού Σώματος Βραχίονα </w:t>
            </w:r>
            <w:r w:rsidRPr="00200D45">
              <w:rPr>
                <w:rFonts w:ascii="Calibri" w:eastAsia="Times New Roman" w:hAnsi="Calibri" w:cs="Arial"/>
                <w:sz w:val="16"/>
                <w:szCs w:val="16"/>
              </w:rPr>
              <w:t>LED</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250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500,00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250,00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750,00</w:t>
            </w:r>
          </w:p>
        </w:tc>
      </w:tr>
      <w:tr w:rsidR="00200D45" w:rsidRPr="00200D45" w:rsidTr="002D3917">
        <w:trPr>
          <w:trHeight w:val="45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Προμήθεια και Τοποθέτηση Φωτιστικού Σώματος Κεφαλής Τύπου Μπάλας</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190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380,00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190,00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570,00</w:t>
            </w:r>
          </w:p>
        </w:tc>
      </w:tr>
      <w:tr w:rsidR="00200D45" w:rsidRPr="00200D45" w:rsidTr="002D3917">
        <w:trPr>
          <w:trHeight w:val="9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17</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Προμήθεια και Τοποθέτηση Φωτιστικού Σώματος τύπου Φανάρι Αλουμινίου Τετράγωνο Μεγάλου Μεγέθους με Τζάμια για Λαμπτήρα </w:t>
            </w:r>
            <w:r w:rsidRPr="00200D45">
              <w:rPr>
                <w:rFonts w:ascii="Calibri" w:eastAsia="Times New Roman" w:hAnsi="Calibri" w:cs="Arial"/>
                <w:sz w:val="16"/>
                <w:szCs w:val="16"/>
              </w:rPr>
              <w:t>G</w:t>
            </w:r>
            <w:r w:rsidRPr="00200D45">
              <w:rPr>
                <w:rFonts w:ascii="Calibri" w:eastAsia="Times New Roman" w:hAnsi="Calibri" w:cs="Arial"/>
                <w:sz w:val="16"/>
                <w:szCs w:val="16"/>
                <w:lang w:val="el-GR"/>
              </w:rPr>
              <w:t>12 150</w:t>
            </w:r>
            <w:r w:rsidRPr="00200D45">
              <w:rPr>
                <w:rFonts w:ascii="Calibri" w:eastAsia="Times New Roman" w:hAnsi="Calibri" w:cs="Arial"/>
                <w:sz w:val="16"/>
                <w:szCs w:val="16"/>
              </w:rPr>
              <w:t>W</w:t>
            </w:r>
            <w:r w:rsidRPr="00200D45">
              <w:rPr>
                <w:rFonts w:ascii="Calibri" w:eastAsia="Times New Roman" w:hAnsi="Calibri" w:cs="Arial"/>
                <w:sz w:val="16"/>
                <w:szCs w:val="16"/>
                <w:lang w:val="el-GR"/>
              </w:rPr>
              <w:t xml:space="preserve"> Κεραμικού Καυστήρα</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345</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690,00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345,00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1035,00</w:t>
            </w:r>
          </w:p>
        </w:tc>
      </w:tr>
      <w:tr w:rsidR="00200D45" w:rsidRPr="00200D45" w:rsidTr="002D3917">
        <w:trPr>
          <w:trHeight w:val="67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Προμήθεια και Τοποθέτηση Φωτιστικού Σώματος Κεφαλής Αλουμινίου με  Ατσάλινο Καπέλο για Λαμπτήρα τύπου Ε27 </w:t>
            </w:r>
            <w:r w:rsidRPr="00200D45">
              <w:rPr>
                <w:rFonts w:ascii="Calibri" w:eastAsia="Times New Roman" w:hAnsi="Calibri" w:cs="Arial"/>
                <w:sz w:val="16"/>
                <w:szCs w:val="16"/>
              </w:rPr>
              <w:t>LED</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240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480,00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240,00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720,00</w:t>
            </w:r>
          </w:p>
        </w:tc>
      </w:tr>
      <w:tr w:rsidR="00200D45" w:rsidRPr="00200D45" w:rsidTr="002D3917">
        <w:trPr>
          <w:trHeight w:val="45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19</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Προμήθεια και τοποθέτηση Πόρτας Ιστού Τύπου Α</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80,00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120,00</w:t>
            </w:r>
          </w:p>
        </w:tc>
      </w:tr>
      <w:tr w:rsidR="00200D45" w:rsidRPr="00200D45" w:rsidTr="002D3917">
        <w:trPr>
          <w:trHeight w:val="45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20</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Προμήθεια και τοποθέτηση Πόρτας Ιστού Τύπου Β</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44,00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66,00</w:t>
            </w:r>
          </w:p>
        </w:tc>
      </w:tr>
      <w:tr w:rsidR="00200D45" w:rsidRPr="00200D45" w:rsidTr="002D3917">
        <w:trPr>
          <w:trHeight w:val="45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21</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Προμήθεια και τοποθέτηση Πόρτας Ιστού Τύπου Γ</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36,00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54,00</w:t>
            </w:r>
          </w:p>
        </w:tc>
      </w:tr>
      <w:tr w:rsidR="00200D45" w:rsidRPr="00200D45" w:rsidTr="002D3917">
        <w:trPr>
          <w:trHeight w:val="45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Ιστός ύψους 6 μετρων με φωτοβολταϊκό πάνελ με λαμπτήρα 20 </w:t>
            </w:r>
            <w:r w:rsidRPr="00200D45">
              <w:rPr>
                <w:rFonts w:ascii="Calibri" w:eastAsia="Times New Roman" w:hAnsi="Calibri" w:cs="Arial"/>
                <w:sz w:val="16"/>
                <w:szCs w:val="16"/>
              </w:rPr>
              <w:t>watt</w:t>
            </w:r>
            <w:r w:rsidRPr="00200D45">
              <w:rPr>
                <w:rFonts w:ascii="Calibri" w:eastAsia="Times New Roman" w:hAnsi="Calibri" w:cs="Arial"/>
                <w:sz w:val="16"/>
                <w:szCs w:val="16"/>
                <w:lang w:val="el-GR"/>
              </w:rPr>
              <w:t xml:space="preserve"> (Πλήρης)</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TEM</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1580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3160,00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1580,00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4740,00</w:t>
            </w:r>
          </w:p>
        </w:tc>
      </w:tr>
      <w:tr w:rsidR="00200D45" w:rsidRPr="00200D45" w:rsidTr="002D3917">
        <w:trPr>
          <w:trHeight w:val="45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23</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Ιστός υψους 4,5 μέτρα με φωτοβολταϊκό πάνελ με λαμπτήρα 24 </w:t>
            </w:r>
            <w:r w:rsidRPr="00200D45">
              <w:rPr>
                <w:rFonts w:ascii="Calibri" w:eastAsia="Times New Roman" w:hAnsi="Calibri" w:cs="Arial"/>
                <w:sz w:val="16"/>
                <w:szCs w:val="16"/>
              </w:rPr>
              <w:t>Watt</w:t>
            </w:r>
            <w:r w:rsidRPr="00200D45">
              <w:rPr>
                <w:rFonts w:ascii="Calibri" w:eastAsia="Times New Roman" w:hAnsi="Calibri" w:cs="Arial"/>
                <w:sz w:val="16"/>
                <w:szCs w:val="16"/>
                <w:lang w:val="el-GR"/>
              </w:rPr>
              <w:t xml:space="preserve"> (Πληρης)</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1100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2200,00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1100,00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3300,00</w:t>
            </w:r>
          </w:p>
        </w:tc>
      </w:tr>
      <w:tr w:rsidR="00200D45" w:rsidRPr="00200D45" w:rsidTr="002D3917">
        <w:trPr>
          <w:trHeight w:val="22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24</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Ιστός ύψους 3 μέτρων με αγκύριο, πλήρης</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390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780,00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390,00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1170,00</w:t>
            </w:r>
          </w:p>
        </w:tc>
      </w:tr>
      <w:tr w:rsidR="00200D45" w:rsidRPr="00200D45" w:rsidTr="002D3917">
        <w:trPr>
          <w:trHeight w:val="67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25</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Προμήθεια και Τοποθέτηση Κεφαλής με Βάση Στήριξης, Τρεις Βραχίονες και Τρία Φωτιστικά Μπάλας Φ300 </w:t>
            </w:r>
            <w:r w:rsidRPr="00200D45">
              <w:rPr>
                <w:rFonts w:ascii="Calibri" w:eastAsia="Times New Roman" w:hAnsi="Calibri" w:cs="Arial"/>
                <w:sz w:val="16"/>
                <w:szCs w:val="16"/>
              </w:rPr>
              <w:t>mm</w:t>
            </w:r>
            <w:r w:rsidRPr="00200D45">
              <w:rPr>
                <w:rFonts w:ascii="Calibri" w:eastAsia="Times New Roman" w:hAnsi="Calibri" w:cs="Arial"/>
                <w:sz w:val="16"/>
                <w:szCs w:val="16"/>
                <w:lang w:val="el-GR"/>
              </w:rPr>
              <w:t xml:space="preserve"> με Λαμπτήρες </w:t>
            </w:r>
            <w:r w:rsidRPr="00200D45">
              <w:rPr>
                <w:rFonts w:ascii="Calibri" w:eastAsia="Times New Roman" w:hAnsi="Calibri" w:cs="Arial"/>
                <w:sz w:val="16"/>
                <w:szCs w:val="16"/>
              </w:rPr>
              <w:t>LED</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340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680,00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340,00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1020,00</w:t>
            </w:r>
          </w:p>
        </w:tc>
      </w:tr>
      <w:tr w:rsidR="00200D45" w:rsidRPr="00200D45" w:rsidTr="002D3917">
        <w:trPr>
          <w:trHeight w:val="45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26</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Ιστός ύψους 12 μέτρων με αγκύριο, πλήρης με στεφάνι για την στήριξη προβολέων</w:t>
            </w:r>
          </w:p>
        </w:tc>
        <w:tc>
          <w:tcPr>
            <w:tcW w:w="104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11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1600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3200,00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1600,00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4800,00</w:t>
            </w:r>
          </w:p>
        </w:tc>
      </w:tr>
      <w:tr w:rsidR="00200D45" w:rsidRPr="00200D45" w:rsidTr="002D3917">
        <w:trPr>
          <w:trHeight w:val="72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27</w:t>
            </w:r>
          </w:p>
        </w:tc>
        <w:tc>
          <w:tcPr>
            <w:tcW w:w="2963" w:type="dxa"/>
            <w:tcBorders>
              <w:top w:val="nil"/>
              <w:left w:val="nil"/>
              <w:bottom w:val="single" w:sz="4" w:space="0" w:color="auto"/>
              <w:right w:val="single" w:sz="4" w:space="0" w:color="auto"/>
            </w:tcBorders>
            <w:shd w:val="clear" w:color="000000" w:fill="FFFFFF"/>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Φωτιστικό Σώμα Αλουμινίου Τύπου "Παραδοσιακό Φανάρι Βασιλικό" Μεγάλο, με Βραχίονα, με Λαμπτήρα </w:t>
            </w:r>
            <w:r w:rsidRPr="00200D45">
              <w:rPr>
                <w:rFonts w:ascii="Calibri" w:eastAsia="Times New Roman" w:hAnsi="Calibri" w:cs="Arial"/>
                <w:sz w:val="16"/>
                <w:szCs w:val="16"/>
              </w:rPr>
              <w:t>LED</w:t>
            </w:r>
            <w:r w:rsidRPr="00200D45">
              <w:rPr>
                <w:rFonts w:ascii="Calibri" w:eastAsia="Times New Roman" w:hAnsi="Calibri" w:cs="Arial"/>
                <w:sz w:val="16"/>
                <w:szCs w:val="16"/>
                <w:lang w:val="el-GR"/>
              </w:rPr>
              <w:t xml:space="preserve"> Ισοδύναμης Ισχύος 125</w:t>
            </w:r>
            <w:r w:rsidRPr="00200D45">
              <w:rPr>
                <w:rFonts w:ascii="Calibri" w:eastAsia="Times New Roman" w:hAnsi="Calibri" w:cs="Arial"/>
                <w:sz w:val="16"/>
                <w:szCs w:val="16"/>
              </w:rPr>
              <w:t>W</w:t>
            </w:r>
            <w:r w:rsidRPr="00200D45">
              <w:rPr>
                <w:rFonts w:ascii="Calibri" w:eastAsia="Times New Roman" w:hAnsi="Calibri" w:cs="Arial"/>
                <w:sz w:val="16"/>
                <w:szCs w:val="16"/>
                <w:lang w:val="el-GR"/>
              </w:rPr>
              <w:t>, Πλήρες</w:t>
            </w:r>
          </w:p>
        </w:tc>
        <w:tc>
          <w:tcPr>
            <w:tcW w:w="1049" w:type="dxa"/>
            <w:tcBorders>
              <w:top w:val="nil"/>
              <w:left w:val="nil"/>
              <w:bottom w:val="single" w:sz="4" w:space="0" w:color="auto"/>
              <w:right w:val="single" w:sz="4" w:space="0" w:color="auto"/>
            </w:tcBorders>
            <w:shd w:val="clear" w:color="000000" w:fill="FFFFFF"/>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1163" w:type="dxa"/>
            <w:tcBorders>
              <w:top w:val="nil"/>
              <w:left w:val="nil"/>
              <w:bottom w:val="single" w:sz="4" w:space="0" w:color="auto"/>
              <w:right w:val="single" w:sz="4" w:space="0" w:color="auto"/>
            </w:tcBorders>
            <w:shd w:val="clear" w:color="000000" w:fill="FFFFFF"/>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4</w:t>
            </w:r>
          </w:p>
        </w:tc>
        <w:tc>
          <w:tcPr>
            <w:tcW w:w="1109" w:type="dxa"/>
            <w:tcBorders>
              <w:top w:val="nil"/>
              <w:left w:val="nil"/>
              <w:bottom w:val="single" w:sz="4" w:space="0" w:color="auto"/>
              <w:right w:val="single" w:sz="4" w:space="0" w:color="auto"/>
            </w:tcBorders>
            <w:shd w:val="clear" w:color="000000" w:fill="FFFFFF"/>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300,00</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1200,00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600,00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1800,00</w:t>
            </w:r>
          </w:p>
        </w:tc>
      </w:tr>
      <w:tr w:rsidR="00200D45" w:rsidRPr="00200D45" w:rsidTr="002D3917">
        <w:trPr>
          <w:trHeight w:val="72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28</w:t>
            </w:r>
          </w:p>
        </w:tc>
        <w:tc>
          <w:tcPr>
            <w:tcW w:w="2963" w:type="dxa"/>
            <w:tcBorders>
              <w:top w:val="nil"/>
              <w:left w:val="nil"/>
              <w:bottom w:val="nil"/>
              <w:right w:val="single" w:sz="4" w:space="0" w:color="auto"/>
            </w:tcBorders>
            <w:shd w:val="clear" w:color="000000" w:fill="FFFFFF"/>
            <w:vAlign w:val="center"/>
            <w:hideMark/>
          </w:tcPr>
          <w:p w:rsidR="00200D45" w:rsidRPr="00200D45" w:rsidRDefault="00200D45" w:rsidP="00200D45">
            <w:pPr>
              <w:spacing w:after="0" w:line="240" w:lineRule="auto"/>
              <w:rPr>
                <w:rFonts w:ascii="Calibri" w:eastAsia="Times New Roman" w:hAnsi="Calibri" w:cs="Arial"/>
                <w:sz w:val="16"/>
                <w:szCs w:val="16"/>
                <w:lang w:val="el-GR"/>
              </w:rPr>
            </w:pPr>
            <w:r w:rsidRPr="00200D45">
              <w:rPr>
                <w:rFonts w:ascii="Calibri" w:eastAsia="Times New Roman" w:hAnsi="Calibri" w:cs="Arial"/>
                <w:sz w:val="16"/>
                <w:szCs w:val="16"/>
                <w:lang w:val="el-GR"/>
              </w:rPr>
              <w:t xml:space="preserve">Προβολέας </w:t>
            </w:r>
            <w:r w:rsidRPr="00200D45">
              <w:rPr>
                <w:rFonts w:ascii="Calibri" w:eastAsia="Times New Roman" w:hAnsi="Calibri" w:cs="Arial"/>
                <w:sz w:val="16"/>
                <w:szCs w:val="16"/>
              </w:rPr>
              <w:t>LED</w:t>
            </w:r>
            <w:r w:rsidRPr="00200D45">
              <w:rPr>
                <w:rFonts w:ascii="Calibri" w:eastAsia="Times New Roman" w:hAnsi="Calibri" w:cs="Arial"/>
                <w:sz w:val="16"/>
                <w:szCs w:val="16"/>
                <w:lang w:val="el-GR"/>
              </w:rPr>
              <w:t xml:space="preserve"> 300</w:t>
            </w:r>
            <w:r w:rsidRPr="00200D45">
              <w:rPr>
                <w:rFonts w:ascii="Calibri" w:eastAsia="Times New Roman" w:hAnsi="Calibri" w:cs="Arial"/>
                <w:sz w:val="16"/>
                <w:szCs w:val="16"/>
              </w:rPr>
              <w:t>W</w:t>
            </w:r>
            <w:r w:rsidRPr="00200D45">
              <w:rPr>
                <w:rFonts w:ascii="Calibri" w:eastAsia="Times New Roman" w:hAnsi="Calibri" w:cs="Arial"/>
                <w:sz w:val="16"/>
                <w:szCs w:val="16"/>
                <w:lang w:val="el-GR"/>
              </w:rPr>
              <w:t xml:space="preserve"> για Ιστό 12μ.</w:t>
            </w:r>
          </w:p>
        </w:tc>
        <w:tc>
          <w:tcPr>
            <w:tcW w:w="1049" w:type="dxa"/>
            <w:tcBorders>
              <w:top w:val="nil"/>
              <w:left w:val="nil"/>
              <w:bottom w:val="nil"/>
              <w:right w:val="single" w:sz="4" w:space="0" w:color="auto"/>
            </w:tcBorders>
            <w:shd w:val="clear" w:color="000000" w:fill="FFFFFF"/>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ΤΕΜ</w:t>
            </w:r>
          </w:p>
        </w:tc>
        <w:tc>
          <w:tcPr>
            <w:tcW w:w="1163" w:type="dxa"/>
            <w:tcBorders>
              <w:top w:val="nil"/>
              <w:left w:val="nil"/>
              <w:bottom w:val="single" w:sz="4" w:space="0" w:color="auto"/>
              <w:right w:val="single" w:sz="4" w:space="0" w:color="auto"/>
            </w:tcBorders>
            <w:shd w:val="clear" w:color="000000" w:fill="FFFFFF"/>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2</w:t>
            </w:r>
          </w:p>
        </w:tc>
        <w:tc>
          <w:tcPr>
            <w:tcW w:w="1109" w:type="dxa"/>
            <w:tcBorders>
              <w:top w:val="nil"/>
              <w:left w:val="nil"/>
              <w:bottom w:val="single" w:sz="4" w:space="0" w:color="auto"/>
              <w:right w:val="single" w:sz="4" w:space="0" w:color="auto"/>
            </w:tcBorders>
            <w:shd w:val="clear" w:color="000000" w:fill="FFFFFF"/>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175</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350,00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175,00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525,00</w:t>
            </w:r>
          </w:p>
        </w:tc>
      </w:tr>
      <w:tr w:rsidR="00200D45" w:rsidRPr="00200D45" w:rsidTr="002D3917">
        <w:trPr>
          <w:trHeight w:val="67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w:t>
            </w:r>
          </w:p>
        </w:tc>
        <w:tc>
          <w:tcPr>
            <w:tcW w:w="2963" w:type="dxa"/>
            <w:tcBorders>
              <w:top w:val="single" w:sz="4" w:space="0" w:color="auto"/>
              <w:left w:val="nil"/>
              <w:bottom w:val="single" w:sz="4" w:space="0" w:color="auto"/>
              <w:right w:val="single" w:sz="4" w:space="0" w:color="auto"/>
            </w:tcBorders>
            <w:shd w:val="clear" w:color="auto" w:fill="auto"/>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1049" w:type="dxa"/>
            <w:tcBorders>
              <w:top w:val="single" w:sz="4" w:space="0" w:color="auto"/>
              <w:left w:val="nil"/>
              <w:bottom w:val="single" w:sz="4" w:space="0" w:color="auto"/>
              <w:right w:val="single" w:sz="4" w:space="0" w:color="auto"/>
            </w:tcBorders>
            <w:shd w:val="clear" w:color="auto" w:fill="auto"/>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w:t>
            </w:r>
          </w:p>
        </w:tc>
        <w:tc>
          <w:tcPr>
            <w:tcW w:w="1163" w:type="dxa"/>
            <w:tcBorders>
              <w:top w:val="nil"/>
              <w:left w:val="nil"/>
              <w:bottom w:val="single" w:sz="4" w:space="0" w:color="auto"/>
              <w:right w:val="single" w:sz="4" w:space="0" w:color="auto"/>
            </w:tcBorders>
            <w:shd w:val="clear" w:color="auto" w:fill="auto"/>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1109" w:type="dxa"/>
            <w:tcBorders>
              <w:top w:val="nil"/>
              <w:left w:val="nil"/>
              <w:bottom w:val="single" w:sz="4" w:space="0" w:color="auto"/>
              <w:right w:val="single" w:sz="4" w:space="0" w:color="auto"/>
            </w:tcBorders>
            <w:shd w:val="clear" w:color="auto" w:fill="auto"/>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978" w:type="dxa"/>
            <w:tcBorders>
              <w:top w:val="nil"/>
              <w:left w:val="nil"/>
              <w:bottom w:val="single" w:sz="4" w:space="0" w:color="auto"/>
              <w:right w:val="single" w:sz="4" w:space="0" w:color="auto"/>
            </w:tcBorders>
            <w:shd w:val="clear" w:color="000000" w:fill="D8D8D8"/>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ΣΥΝΟΛΟ ΜΕΛΕΤΗΣ (€)</w:t>
            </w:r>
          </w:p>
        </w:tc>
        <w:tc>
          <w:tcPr>
            <w:tcW w:w="1505" w:type="dxa"/>
            <w:tcBorders>
              <w:top w:val="nil"/>
              <w:left w:val="nil"/>
              <w:bottom w:val="single" w:sz="4" w:space="0" w:color="auto"/>
              <w:right w:val="single" w:sz="4" w:space="0" w:color="auto"/>
            </w:tcBorders>
            <w:shd w:val="clear" w:color="000000" w:fill="D8D8D8"/>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ΔΙΚΑΙΩΜΑ ΠΡΟΑΙΡΕΣΗΣ ΕΩΣ 50%</w:t>
            </w:r>
          </w:p>
        </w:tc>
        <w:tc>
          <w:tcPr>
            <w:tcW w:w="1176" w:type="dxa"/>
            <w:tcBorders>
              <w:top w:val="nil"/>
              <w:left w:val="nil"/>
              <w:bottom w:val="single" w:sz="4" w:space="0" w:color="auto"/>
              <w:right w:val="single" w:sz="4" w:space="0" w:color="auto"/>
            </w:tcBorders>
            <w:shd w:val="clear" w:color="000000" w:fill="D8D8D8"/>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ΓΕΝΙΚΟ ΣΥΝΟΛΟ (€)</w:t>
            </w:r>
          </w:p>
        </w:tc>
      </w:tr>
      <w:tr w:rsidR="00200D45" w:rsidRPr="00200D45" w:rsidTr="002D3917">
        <w:trPr>
          <w:trHeight w:val="255"/>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w:t>
            </w:r>
          </w:p>
        </w:tc>
        <w:tc>
          <w:tcPr>
            <w:tcW w:w="2963"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3321" w:type="dxa"/>
            <w:gridSpan w:val="3"/>
            <w:tcBorders>
              <w:top w:val="single" w:sz="4" w:space="0" w:color="auto"/>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ΣΥΝΟΛΟ ΤΜΗΜΑΤΟΣ Δ</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25000,00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12500,00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37500,00</w:t>
            </w:r>
          </w:p>
        </w:tc>
      </w:tr>
      <w:tr w:rsidR="00200D45" w:rsidRPr="00200D45" w:rsidTr="002D3917">
        <w:trPr>
          <w:trHeight w:val="312"/>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w:t>
            </w:r>
          </w:p>
        </w:tc>
        <w:tc>
          <w:tcPr>
            <w:tcW w:w="2963" w:type="dxa"/>
            <w:tcBorders>
              <w:top w:val="nil"/>
              <w:left w:val="nil"/>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3321" w:type="dxa"/>
            <w:gridSpan w:val="3"/>
            <w:tcBorders>
              <w:top w:val="single" w:sz="4" w:space="0" w:color="auto"/>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ΦΠΑ 24%</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6000,00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3000,00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9000,00</w:t>
            </w:r>
          </w:p>
        </w:tc>
      </w:tr>
      <w:tr w:rsidR="00200D45" w:rsidRPr="00200D45" w:rsidTr="002D3917">
        <w:trPr>
          <w:trHeight w:val="312"/>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jc w:val="center"/>
              <w:rPr>
                <w:rFonts w:ascii="Calibri" w:eastAsia="Times New Roman" w:hAnsi="Calibri" w:cs="Arial"/>
                <w:sz w:val="16"/>
                <w:szCs w:val="16"/>
              </w:rPr>
            </w:pPr>
            <w:r w:rsidRPr="00200D45">
              <w:rPr>
                <w:rFonts w:ascii="Calibri" w:eastAsia="Times New Roman" w:hAnsi="Calibri" w:cs="Arial"/>
                <w:sz w:val="16"/>
                <w:szCs w:val="16"/>
              </w:rPr>
              <w:t> </w:t>
            </w:r>
          </w:p>
        </w:tc>
        <w:tc>
          <w:tcPr>
            <w:tcW w:w="2963" w:type="dxa"/>
            <w:tcBorders>
              <w:top w:val="nil"/>
              <w:left w:val="nil"/>
              <w:bottom w:val="single" w:sz="4" w:space="0" w:color="auto"/>
              <w:right w:val="single" w:sz="4" w:space="0" w:color="auto"/>
            </w:tcBorders>
            <w:shd w:val="clear" w:color="auto" w:fill="auto"/>
            <w:noWrap/>
            <w:vAlign w:val="center"/>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3321" w:type="dxa"/>
            <w:gridSpan w:val="3"/>
            <w:tcBorders>
              <w:top w:val="single" w:sz="4" w:space="0" w:color="auto"/>
              <w:left w:val="nil"/>
              <w:bottom w:val="single" w:sz="4" w:space="0" w:color="auto"/>
              <w:right w:val="single" w:sz="4" w:space="0" w:color="auto"/>
            </w:tcBorders>
            <w:shd w:val="clear" w:color="000000" w:fill="D8D8D8"/>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ΓΕΝΙΚΟ ΣΥΝΟΛΟ ΤΜΗΜΑΤΟΣ Δ</w:t>
            </w:r>
          </w:p>
        </w:tc>
        <w:tc>
          <w:tcPr>
            <w:tcW w:w="978"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31000,00</w:t>
            </w:r>
          </w:p>
        </w:tc>
        <w:tc>
          <w:tcPr>
            <w:tcW w:w="1505"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15500,00</w:t>
            </w:r>
          </w:p>
        </w:tc>
        <w:tc>
          <w:tcPr>
            <w:tcW w:w="1176" w:type="dxa"/>
            <w:tcBorders>
              <w:top w:val="nil"/>
              <w:left w:val="nil"/>
              <w:bottom w:val="single" w:sz="4" w:space="0" w:color="auto"/>
              <w:right w:val="single" w:sz="4" w:space="0" w:color="auto"/>
            </w:tcBorders>
            <w:shd w:val="clear" w:color="auto" w:fill="auto"/>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46500,00</w:t>
            </w:r>
          </w:p>
        </w:tc>
      </w:tr>
    </w:tbl>
    <w:p w:rsidR="001F3775" w:rsidRDefault="001F3775" w:rsidP="00A37F0B">
      <w:pPr>
        <w:jc w:val="both"/>
        <w:rPr>
          <w:rFonts w:cs="Arial"/>
          <w:b/>
          <w:u w:val="single"/>
          <w:lang w:val="en-US"/>
        </w:rPr>
      </w:pPr>
    </w:p>
    <w:p w:rsidR="00245BFD" w:rsidRDefault="00245BFD" w:rsidP="00A37F0B">
      <w:pPr>
        <w:jc w:val="both"/>
        <w:rPr>
          <w:rFonts w:cs="Arial"/>
          <w:b/>
          <w:u w:val="single"/>
          <w:lang w:val="en-US"/>
        </w:rPr>
      </w:pPr>
    </w:p>
    <w:p w:rsidR="00245BFD" w:rsidRDefault="00245BFD" w:rsidP="00A37F0B">
      <w:pPr>
        <w:jc w:val="both"/>
        <w:rPr>
          <w:rFonts w:cs="Arial"/>
          <w:b/>
          <w:u w:val="single"/>
          <w:lang w:val="en-US"/>
        </w:rPr>
      </w:pPr>
    </w:p>
    <w:p w:rsidR="00245BFD" w:rsidRPr="00245BFD" w:rsidRDefault="00245BFD" w:rsidP="00A37F0B">
      <w:pPr>
        <w:jc w:val="both"/>
        <w:rPr>
          <w:rFonts w:cs="Arial"/>
          <w:b/>
          <w:u w:val="single"/>
          <w:lang w:val="en-US"/>
        </w:rPr>
      </w:pPr>
    </w:p>
    <w:p w:rsidR="00A37F0B" w:rsidRDefault="00A37F0B" w:rsidP="00A37F0B">
      <w:pPr>
        <w:jc w:val="both"/>
        <w:rPr>
          <w:rFonts w:cs="Arial"/>
          <w:b/>
          <w:u w:val="single"/>
          <w:lang w:val="el-GR"/>
        </w:rPr>
      </w:pPr>
      <w:r w:rsidRPr="00A37F0B">
        <w:rPr>
          <w:rFonts w:cs="Arial"/>
          <w:b/>
          <w:u w:val="single"/>
          <w:lang w:val="el-GR"/>
        </w:rPr>
        <w:lastRenderedPageBreak/>
        <w:t>Γ2. ΣΥΝΟΛΙΚΟΣ ΕΝΔΕΙΚΤΙΚΟΣ ΠΡΟΫΠΟΛΟΓΙΣΜΟΣ ΜΕΛΕΤΗΣ ΣΥΜΠΕΡΙΛΑΜΒΑΝΟΜΕΝΟΥ ΤΟΥ ΔΙΚΑΙΩΜΑΤΟΣ ΠΡΟΑΙΡΕΣΗΣ</w:t>
      </w:r>
    </w:p>
    <w:tbl>
      <w:tblPr>
        <w:tblW w:w="10541" w:type="dxa"/>
        <w:tblInd w:w="97" w:type="dxa"/>
        <w:tblLayout w:type="fixed"/>
        <w:tblLook w:val="04A0"/>
      </w:tblPr>
      <w:tblGrid>
        <w:gridCol w:w="2261"/>
        <w:gridCol w:w="900"/>
        <w:gridCol w:w="900"/>
        <w:gridCol w:w="1350"/>
        <w:gridCol w:w="1170"/>
        <w:gridCol w:w="1260"/>
        <w:gridCol w:w="1350"/>
        <w:gridCol w:w="1350"/>
      </w:tblGrid>
      <w:tr w:rsidR="009327AE" w:rsidRPr="00B32A28" w:rsidTr="009327AE">
        <w:trPr>
          <w:trHeight w:val="1125"/>
        </w:trPr>
        <w:tc>
          <w:tcPr>
            <w:tcW w:w="2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TMHMA</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ΣΥΝΟΛΟ</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ΦΠΑ 24%</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ΓΕΝΙΚΟ ΣΥΝΟΛΟ ΜΕΛΕΤΗΣ</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0D45" w:rsidRPr="00200D45" w:rsidRDefault="00200D45" w:rsidP="00200D45">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 xml:space="preserve">ΔΙΚΑΙΩΜΑ ΠΡΟΑΙΡΕΣΗΣ </w:t>
            </w:r>
            <w:r w:rsidR="002D3917">
              <w:rPr>
                <w:rFonts w:ascii="Calibri" w:eastAsia="Times New Roman" w:hAnsi="Calibri" w:cs="Arial"/>
                <w:b/>
                <w:bCs/>
                <w:sz w:val="16"/>
                <w:szCs w:val="16"/>
                <w:lang w:val="el-GR"/>
              </w:rPr>
              <w:t xml:space="preserve">ΕΩΣ </w:t>
            </w:r>
            <w:r w:rsidRPr="00200D45">
              <w:rPr>
                <w:rFonts w:ascii="Calibri" w:eastAsia="Times New Roman" w:hAnsi="Calibri" w:cs="Arial"/>
                <w:b/>
                <w:bCs/>
                <w:sz w:val="16"/>
                <w:szCs w:val="16"/>
              </w:rPr>
              <w:t>50%</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0D45" w:rsidRPr="00200D45" w:rsidRDefault="00200D45" w:rsidP="002D3917">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 xml:space="preserve">ΦΠΑ 24% ΔΙΚΑΙΩΜΑΤΟΣ ΠΡΟΑΙΡΕΣΗΣ </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0D45" w:rsidRPr="00200D45" w:rsidRDefault="00200D45" w:rsidP="002D3917">
            <w:pPr>
              <w:spacing w:after="0" w:line="240" w:lineRule="auto"/>
              <w:jc w:val="center"/>
              <w:rPr>
                <w:rFonts w:ascii="Calibri" w:eastAsia="Times New Roman" w:hAnsi="Calibri" w:cs="Arial"/>
                <w:b/>
                <w:bCs/>
                <w:sz w:val="16"/>
                <w:szCs w:val="16"/>
              </w:rPr>
            </w:pPr>
            <w:r w:rsidRPr="00200D45">
              <w:rPr>
                <w:rFonts w:ascii="Calibri" w:eastAsia="Times New Roman" w:hAnsi="Calibri" w:cs="Arial"/>
                <w:b/>
                <w:bCs/>
                <w:sz w:val="16"/>
                <w:szCs w:val="16"/>
              </w:rPr>
              <w:t xml:space="preserve"> ΓΕΝΙΚΟ ΣΥΝΟΛΟ ΔΙΚΑΙΩΜΑΤΟΣ ΠΡΟΑΙΡΕΣΗΣ </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0D45" w:rsidRPr="00200D45" w:rsidRDefault="00200D45" w:rsidP="002D3917">
            <w:pPr>
              <w:spacing w:after="0" w:line="240" w:lineRule="auto"/>
              <w:jc w:val="center"/>
              <w:rPr>
                <w:rFonts w:ascii="Calibri" w:eastAsia="Times New Roman" w:hAnsi="Calibri" w:cs="Arial"/>
                <w:b/>
                <w:bCs/>
                <w:sz w:val="16"/>
                <w:szCs w:val="16"/>
                <w:lang w:val="el-GR"/>
              </w:rPr>
            </w:pPr>
            <w:r w:rsidRPr="00200D45">
              <w:rPr>
                <w:rFonts w:ascii="Calibri" w:eastAsia="Times New Roman" w:hAnsi="Calibri" w:cs="Arial"/>
                <w:b/>
                <w:bCs/>
                <w:sz w:val="16"/>
                <w:szCs w:val="16"/>
                <w:lang w:val="el-GR"/>
              </w:rPr>
              <w:t xml:space="preserve">ΤΕΛΙΚΟ ΣΥΝΟΛΟ ΜΕΛΕΤΗΣ </w:t>
            </w:r>
            <w:r w:rsidR="002D3917">
              <w:rPr>
                <w:rFonts w:ascii="Calibri" w:eastAsia="Times New Roman" w:hAnsi="Calibri" w:cs="Arial"/>
                <w:b/>
                <w:bCs/>
                <w:sz w:val="16"/>
                <w:szCs w:val="16"/>
                <w:lang w:val="el-GR"/>
              </w:rPr>
              <w:t>&amp;</w:t>
            </w:r>
            <w:r w:rsidRPr="00200D45">
              <w:rPr>
                <w:rFonts w:ascii="Calibri" w:eastAsia="Times New Roman" w:hAnsi="Calibri" w:cs="Arial"/>
                <w:b/>
                <w:bCs/>
                <w:sz w:val="16"/>
                <w:szCs w:val="16"/>
                <w:lang w:val="el-GR"/>
              </w:rPr>
              <w:t xml:space="preserve"> ΔΙΚΑΙΩΜΑΤΟΣ ΠΡΟΑΙΡΕΣΗΣ </w:t>
            </w:r>
            <w:r w:rsidR="002D3917">
              <w:rPr>
                <w:rFonts w:ascii="Calibri" w:eastAsia="Times New Roman" w:hAnsi="Calibri" w:cs="Arial"/>
                <w:b/>
                <w:bCs/>
                <w:sz w:val="16"/>
                <w:szCs w:val="16"/>
                <w:lang w:val="el-GR"/>
              </w:rPr>
              <w:t xml:space="preserve">(ΕΩΣ </w:t>
            </w:r>
            <w:r w:rsidRPr="00200D45">
              <w:rPr>
                <w:rFonts w:ascii="Calibri" w:eastAsia="Times New Roman" w:hAnsi="Calibri" w:cs="Arial"/>
                <w:b/>
                <w:bCs/>
                <w:sz w:val="16"/>
                <w:szCs w:val="16"/>
                <w:lang w:val="el-GR"/>
              </w:rPr>
              <w:t>50%</w:t>
            </w:r>
            <w:r w:rsidR="002D3917">
              <w:rPr>
                <w:rFonts w:ascii="Calibri" w:eastAsia="Times New Roman" w:hAnsi="Calibri" w:cs="Arial"/>
                <w:b/>
                <w:bCs/>
                <w:sz w:val="16"/>
                <w:szCs w:val="16"/>
                <w:lang w:val="el-GR"/>
              </w:rPr>
              <w:t>)</w:t>
            </w:r>
          </w:p>
        </w:tc>
      </w:tr>
      <w:tr w:rsidR="009327AE" w:rsidRPr="00200D45" w:rsidTr="009327AE">
        <w:trPr>
          <w:trHeight w:val="555"/>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200D45" w:rsidRPr="00200D45" w:rsidRDefault="00200D45" w:rsidP="00200D45">
            <w:pPr>
              <w:spacing w:after="0" w:line="240" w:lineRule="auto"/>
              <w:rPr>
                <w:rFonts w:ascii="Calibri" w:eastAsia="Times New Roman" w:hAnsi="Calibri" w:cs="Arial"/>
                <w:b/>
                <w:bCs/>
                <w:sz w:val="16"/>
                <w:szCs w:val="16"/>
              </w:rPr>
            </w:pPr>
            <w:r w:rsidRPr="00200D45">
              <w:rPr>
                <w:rFonts w:ascii="Calibri" w:eastAsia="Times New Roman" w:hAnsi="Calibri" w:cs="Arial"/>
                <w:b/>
                <w:bCs/>
                <w:sz w:val="16"/>
                <w:szCs w:val="16"/>
              </w:rPr>
              <w:t>Α: ΗΛΕΚΤΡΟΛΟΓΙΚΑ ΥΛΙΚΑ</w:t>
            </w:r>
          </w:p>
        </w:tc>
        <w:tc>
          <w:tcPr>
            <w:tcW w:w="90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32.000,00</w:t>
            </w:r>
          </w:p>
        </w:tc>
        <w:tc>
          <w:tcPr>
            <w:tcW w:w="90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7.680,00</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39.680,00</w:t>
            </w:r>
          </w:p>
        </w:tc>
        <w:tc>
          <w:tcPr>
            <w:tcW w:w="117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16.000,00</w:t>
            </w:r>
          </w:p>
        </w:tc>
        <w:tc>
          <w:tcPr>
            <w:tcW w:w="126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3.840,00</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19.840,00</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59.520,00</w:t>
            </w:r>
          </w:p>
        </w:tc>
      </w:tr>
      <w:tr w:rsidR="009327AE" w:rsidRPr="00200D45" w:rsidTr="009327AE">
        <w:trPr>
          <w:trHeight w:val="300"/>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200D45" w:rsidRPr="00200D45" w:rsidRDefault="00200D45" w:rsidP="00200D45">
            <w:pPr>
              <w:spacing w:after="0" w:line="240" w:lineRule="auto"/>
              <w:rPr>
                <w:rFonts w:ascii="Calibri" w:eastAsia="Times New Roman" w:hAnsi="Calibri" w:cs="Arial"/>
                <w:b/>
                <w:bCs/>
                <w:sz w:val="16"/>
                <w:szCs w:val="16"/>
              </w:rPr>
            </w:pPr>
            <w:r w:rsidRPr="00200D45">
              <w:rPr>
                <w:rFonts w:ascii="Calibri" w:eastAsia="Times New Roman" w:hAnsi="Calibri" w:cs="Arial"/>
                <w:b/>
                <w:bCs/>
                <w:sz w:val="16"/>
                <w:szCs w:val="16"/>
              </w:rPr>
              <w:t>Β: ΛΑΜΠΤΗΡΕΣ</w:t>
            </w:r>
          </w:p>
        </w:tc>
        <w:tc>
          <w:tcPr>
            <w:tcW w:w="90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32.000,00</w:t>
            </w:r>
          </w:p>
        </w:tc>
        <w:tc>
          <w:tcPr>
            <w:tcW w:w="90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7.680,00</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39.680,00</w:t>
            </w:r>
          </w:p>
        </w:tc>
        <w:tc>
          <w:tcPr>
            <w:tcW w:w="117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16.000,00</w:t>
            </w:r>
          </w:p>
        </w:tc>
        <w:tc>
          <w:tcPr>
            <w:tcW w:w="126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3.840,00</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19.840,00</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59.520,00</w:t>
            </w:r>
          </w:p>
        </w:tc>
      </w:tr>
      <w:tr w:rsidR="009327AE" w:rsidRPr="00200D45" w:rsidTr="009327AE">
        <w:trPr>
          <w:trHeight w:val="390"/>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200D45" w:rsidRPr="00200D45" w:rsidRDefault="00200D45" w:rsidP="00200D45">
            <w:pPr>
              <w:spacing w:after="0" w:line="240" w:lineRule="auto"/>
              <w:rPr>
                <w:rFonts w:ascii="Calibri" w:eastAsia="Times New Roman" w:hAnsi="Calibri" w:cs="Arial"/>
                <w:b/>
                <w:bCs/>
                <w:sz w:val="16"/>
                <w:szCs w:val="16"/>
              </w:rPr>
            </w:pPr>
            <w:r w:rsidRPr="00200D45">
              <w:rPr>
                <w:rFonts w:ascii="Calibri" w:eastAsia="Times New Roman" w:hAnsi="Calibri" w:cs="Arial"/>
                <w:b/>
                <w:bCs/>
                <w:sz w:val="16"/>
                <w:szCs w:val="16"/>
              </w:rPr>
              <w:t>Γ: ΗΛΕΚΤΡΟΛΟΓΙΚΑ ΕΡΓΑΛΕΙΑ</w:t>
            </w:r>
          </w:p>
        </w:tc>
        <w:tc>
          <w:tcPr>
            <w:tcW w:w="90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10.000,00</w:t>
            </w:r>
          </w:p>
        </w:tc>
        <w:tc>
          <w:tcPr>
            <w:tcW w:w="90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2.400,00</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12.400,00</w:t>
            </w:r>
          </w:p>
        </w:tc>
        <w:tc>
          <w:tcPr>
            <w:tcW w:w="117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5.000,00</w:t>
            </w:r>
          </w:p>
        </w:tc>
        <w:tc>
          <w:tcPr>
            <w:tcW w:w="126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1.200,00</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6.200,00</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18.600,00</w:t>
            </w:r>
          </w:p>
        </w:tc>
      </w:tr>
      <w:tr w:rsidR="009327AE" w:rsidRPr="00200D45" w:rsidTr="009327AE">
        <w:trPr>
          <w:trHeight w:val="540"/>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200D45" w:rsidRPr="00200D45" w:rsidRDefault="00200D45" w:rsidP="00200D45">
            <w:pPr>
              <w:spacing w:after="0" w:line="240" w:lineRule="auto"/>
              <w:rPr>
                <w:rFonts w:ascii="Calibri" w:eastAsia="Times New Roman" w:hAnsi="Calibri" w:cs="Arial"/>
                <w:b/>
                <w:bCs/>
                <w:sz w:val="16"/>
                <w:szCs w:val="16"/>
                <w:lang w:val="el-GR"/>
              </w:rPr>
            </w:pPr>
            <w:r w:rsidRPr="00200D45">
              <w:rPr>
                <w:rFonts w:ascii="Calibri" w:eastAsia="Times New Roman" w:hAnsi="Calibri" w:cs="Arial"/>
                <w:b/>
                <w:bCs/>
                <w:sz w:val="16"/>
                <w:szCs w:val="16"/>
                <w:lang w:val="el-GR"/>
              </w:rPr>
              <w:t>Δ: ΙΣΤΟΙ, ΦΩΤΙΣΤΙΚΑ ΚΑΙ ΛΟΙΠΑ ΕΙΔΗ ΔΗΜΟΤΙΚΟΥ ΦΩΤΙΣΜΟΥ</w:t>
            </w:r>
          </w:p>
        </w:tc>
        <w:tc>
          <w:tcPr>
            <w:tcW w:w="90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25.000,00</w:t>
            </w:r>
          </w:p>
        </w:tc>
        <w:tc>
          <w:tcPr>
            <w:tcW w:w="90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6.000,00</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31.000,00</w:t>
            </w:r>
          </w:p>
        </w:tc>
        <w:tc>
          <w:tcPr>
            <w:tcW w:w="117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12.500,00</w:t>
            </w:r>
          </w:p>
        </w:tc>
        <w:tc>
          <w:tcPr>
            <w:tcW w:w="126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3.000,00</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15.500,00</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jc w:val="right"/>
              <w:rPr>
                <w:rFonts w:ascii="Calibri" w:eastAsia="Times New Roman" w:hAnsi="Calibri" w:cs="Arial"/>
                <w:sz w:val="16"/>
                <w:szCs w:val="16"/>
              </w:rPr>
            </w:pPr>
            <w:r w:rsidRPr="00200D45">
              <w:rPr>
                <w:rFonts w:ascii="Calibri" w:eastAsia="Times New Roman" w:hAnsi="Calibri" w:cs="Arial"/>
                <w:sz w:val="16"/>
                <w:szCs w:val="16"/>
              </w:rPr>
              <w:t>46.500,00</w:t>
            </w:r>
          </w:p>
        </w:tc>
      </w:tr>
      <w:tr w:rsidR="009327AE" w:rsidRPr="00200D45" w:rsidTr="009327AE">
        <w:trPr>
          <w:trHeight w:val="255"/>
        </w:trPr>
        <w:tc>
          <w:tcPr>
            <w:tcW w:w="2261" w:type="dxa"/>
            <w:tcBorders>
              <w:top w:val="nil"/>
              <w:left w:val="single" w:sz="4" w:space="0" w:color="auto"/>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c>
          <w:tcPr>
            <w:tcW w:w="1350" w:type="dxa"/>
            <w:tcBorders>
              <w:top w:val="nil"/>
              <w:left w:val="nil"/>
              <w:bottom w:val="single" w:sz="4" w:space="0" w:color="auto"/>
              <w:right w:val="single" w:sz="4" w:space="0" w:color="auto"/>
            </w:tcBorders>
            <w:shd w:val="clear" w:color="auto" w:fill="auto"/>
            <w:noWrap/>
            <w:vAlign w:val="bottom"/>
            <w:hideMark/>
          </w:tcPr>
          <w:p w:rsidR="00200D45" w:rsidRPr="00200D45" w:rsidRDefault="00200D45" w:rsidP="00200D45">
            <w:pPr>
              <w:spacing w:after="0" w:line="240" w:lineRule="auto"/>
              <w:rPr>
                <w:rFonts w:ascii="Calibri" w:eastAsia="Times New Roman" w:hAnsi="Calibri" w:cs="Arial"/>
                <w:sz w:val="16"/>
                <w:szCs w:val="16"/>
              </w:rPr>
            </w:pPr>
            <w:r w:rsidRPr="00200D45">
              <w:rPr>
                <w:rFonts w:ascii="Calibri" w:eastAsia="Times New Roman" w:hAnsi="Calibri" w:cs="Arial"/>
                <w:sz w:val="16"/>
                <w:szCs w:val="16"/>
              </w:rPr>
              <w:t> </w:t>
            </w:r>
          </w:p>
        </w:tc>
      </w:tr>
      <w:tr w:rsidR="009327AE" w:rsidRPr="00200D45" w:rsidTr="009327AE">
        <w:trPr>
          <w:trHeight w:val="255"/>
        </w:trPr>
        <w:tc>
          <w:tcPr>
            <w:tcW w:w="2261"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rsidR="00200D45" w:rsidRPr="00200D45" w:rsidRDefault="00200D45" w:rsidP="00200D45">
            <w:pPr>
              <w:spacing w:after="0" w:line="240" w:lineRule="auto"/>
              <w:jc w:val="center"/>
              <w:rPr>
                <w:rFonts w:ascii="Calibri" w:eastAsia="Times New Roman" w:hAnsi="Calibri" w:cs="Arial"/>
                <w:b/>
                <w:bCs/>
                <w:sz w:val="16"/>
                <w:szCs w:val="16"/>
                <w:lang w:val="el-GR"/>
              </w:rPr>
            </w:pPr>
            <w:r w:rsidRPr="00200D45">
              <w:rPr>
                <w:rFonts w:ascii="Calibri" w:eastAsia="Times New Roman" w:hAnsi="Calibri" w:cs="Arial"/>
                <w:b/>
                <w:bCs/>
                <w:sz w:val="16"/>
                <w:szCs w:val="16"/>
              </w:rPr>
              <w:t xml:space="preserve"> ΣΥΝΟΛΟ ΟΜΑΔΩΝ Α-</w:t>
            </w:r>
            <w:r>
              <w:rPr>
                <w:rFonts w:ascii="Calibri" w:eastAsia="Times New Roman" w:hAnsi="Calibri" w:cs="Arial"/>
                <w:b/>
                <w:bCs/>
                <w:sz w:val="16"/>
                <w:szCs w:val="16"/>
                <w:lang w:val="el-GR"/>
              </w:rPr>
              <w:t>Δ</w:t>
            </w:r>
          </w:p>
        </w:tc>
        <w:tc>
          <w:tcPr>
            <w:tcW w:w="90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200D45" w:rsidRPr="00200D45" w:rsidRDefault="00200D45" w:rsidP="00200D45">
            <w:pPr>
              <w:spacing w:after="0" w:line="240" w:lineRule="auto"/>
              <w:jc w:val="right"/>
              <w:rPr>
                <w:rFonts w:ascii="Calibri" w:eastAsia="Times New Roman" w:hAnsi="Calibri" w:cs="Arial"/>
                <w:b/>
                <w:bCs/>
                <w:sz w:val="16"/>
                <w:szCs w:val="16"/>
              </w:rPr>
            </w:pPr>
            <w:r w:rsidRPr="00200D45">
              <w:rPr>
                <w:rFonts w:ascii="Calibri" w:eastAsia="Times New Roman" w:hAnsi="Calibri" w:cs="Arial"/>
                <w:b/>
                <w:bCs/>
                <w:sz w:val="16"/>
                <w:szCs w:val="16"/>
              </w:rPr>
              <w:t>99.000,00</w:t>
            </w:r>
          </w:p>
        </w:tc>
        <w:tc>
          <w:tcPr>
            <w:tcW w:w="90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200D45" w:rsidRPr="00200D45" w:rsidRDefault="00200D45" w:rsidP="00200D45">
            <w:pPr>
              <w:spacing w:after="0" w:line="240" w:lineRule="auto"/>
              <w:jc w:val="right"/>
              <w:rPr>
                <w:rFonts w:ascii="Calibri" w:eastAsia="Times New Roman" w:hAnsi="Calibri" w:cs="Arial"/>
                <w:b/>
                <w:bCs/>
                <w:sz w:val="16"/>
                <w:szCs w:val="16"/>
              </w:rPr>
            </w:pPr>
            <w:r w:rsidRPr="00200D45">
              <w:rPr>
                <w:rFonts w:ascii="Calibri" w:eastAsia="Times New Roman" w:hAnsi="Calibri" w:cs="Arial"/>
                <w:b/>
                <w:bCs/>
                <w:sz w:val="16"/>
                <w:szCs w:val="16"/>
              </w:rPr>
              <w:t>23.760,00</w:t>
            </w:r>
          </w:p>
        </w:tc>
        <w:tc>
          <w:tcPr>
            <w:tcW w:w="135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200D45" w:rsidRPr="00200D45" w:rsidRDefault="00200D45" w:rsidP="00200D45">
            <w:pPr>
              <w:spacing w:after="0" w:line="240" w:lineRule="auto"/>
              <w:jc w:val="right"/>
              <w:rPr>
                <w:rFonts w:ascii="Calibri" w:eastAsia="Times New Roman" w:hAnsi="Calibri" w:cs="Arial"/>
                <w:b/>
                <w:bCs/>
                <w:sz w:val="16"/>
                <w:szCs w:val="16"/>
              </w:rPr>
            </w:pPr>
            <w:r w:rsidRPr="00200D45">
              <w:rPr>
                <w:rFonts w:ascii="Calibri" w:eastAsia="Times New Roman" w:hAnsi="Calibri" w:cs="Arial"/>
                <w:b/>
                <w:bCs/>
                <w:sz w:val="16"/>
                <w:szCs w:val="16"/>
              </w:rPr>
              <w:t>122.760,00</w:t>
            </w:r>
          </w:p>
        </w:tc>
        <w:tc>
          <w:tcPr>
            <w:tcW w:w="117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200D45" w:rsidRPr="00200D45" w:rsidRDefault="00200D45" w:rsidP="00200D45">
            <w:pPr>
              <w:spacing w:after="0" w:line="240" w:lineRule="auto"/>
              <w:jc w:val="right"/>
              <w:rPr>
                <w:rFonts w:ascii="Calibri" w:eastAsia="Times New Roman" w:hAnsi="Calibri" w:cs="Arial"/>
                <w:b/>
                <w:bCs/>
                <w:sz w:val="16"/>
                <w:szCs w:val="16"/>
              </w:rPr>
            </w:pPr>
            <w:r w:rsidRPr="00200D45">
              <w:rPr>
                <w:rFonts w:ascii="Calibri" w:eastAsia="Times New Roman" w:hAnsi="Calibri" w:cs="Arial"/>
                <w:b/>
                <w:bCs/>
                <w:sz w:val="16"/>
                <w:szCs w:val="16"/>
              </w:rPr>
              <w:t>49.500,00</w:t>
            </w:r>
          </w:p>
        </w:tc>
        <w:tc>
          <w:tcPr>
            <w:tcW w:w="126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200D45" w:rsidRPr="00200D45" w:rsidRDefault="00200D45" w:rsidP="00200D45">
            <w:pPr>
              <w:spacing w:after="0" w:line="240" w:lineRule="auto"/>
              <w:jc w:val="right"/>
              <w:rPr>
                <w:rFonts w:ascii="Calibri" w:eastAsia="Times New Roman" w:hAnsi="Calibri" w:cs="Arial"/>
                <w:b/>
                <w:bCs/>
                <w:sz w:val="16"/>
                <w:szCs w:val="16"/>
              </w:rPr>
            </w:pPr>
            <w:r w:rsidRPr="00200D45">
              <w:rPr>
                <w:rFonts w:ascii="Calibri" w:eastAsia="Times New Roman" w:hAnsi="Calibri" w:cs="Arial"/>
                <w:b/>
                <w:bCs/>
                <w:sz w:val="16"/>
                <w:szCs w:val="16"/>
              </w:rPr>
              <w:t>11.880,00</w:t>
            </w:r>
          </w:p>
        </w:tc>
        <w:tc>
          <w:tcPr>
            <w:tcW w:w="135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200D45" w:rsidRPr="00200D45" w:rsidRDefault="00200D45" w:rsidP="00200D45">
            <w:pPr>
              <w:spacing w:after="0" w:line="240" w:lineRule="auto"/>
              <w:jc w:val="right"/>
              <w:rPr>
                <w:rFonts w:ascii="Calibri" w:eastAsia="Times New Roman" w:hAnsi="Calibri" w:cs="Arial"/>
                <w:b/>
                <w:bCs/>
                <w:sz w:val="16"/>
                <w:szCs w:val="16"/>
              </w:rPr>
            </w:pPr>
            <w:r w:rsidRPr="00200D45">
              <w:rPr>
                <w:rFonts w:ascii="Calibri" w:eastAsia="Times New Roman" w:hAnsi="Calibri" w:cs="Arial"/>
                <w:b/>
                <w:bCs/>
                <w:sz w:val="16"/>
                <w:szCs w:val="16"/>
              </w:rPr>
              <w:t>61.380,00</w:t>
            </w:r>
          </w:p>
        </w:tc>
        <w:tc>
          <w:tcPr>
            <w:tcW w:w="135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200D45" w:rsidRPr="00200D45" w:rsidRDefault="00200D45" w:rsidP="00200D45">
            <w:pPr>
              <w:spacing w:after="0" w:line="240" w:lineRule="auto"/>
              <w:jc w:val="right"/>
              <w:rPr>
                <w:rFonts w:ascii="Calibri" w:eastAsia="Times New Roman" w:hAnsi="Calibri" w:cs="Arial"/>
                <w:b/>
                <w:bCs/>
                <w:sz w:val="16"/>
                <w:szCs w:val="16"/>
              </w:rPr>
            </w:pPr>
            <w:r w:rsidRPr="00200D45">
              <w:rPr>
                <w:rFonts w:ascii="Calibri" w:eastAsia="Times New Roman" w:hAnsi="Calibri" w:cs="Arial"/>
                <w:b/>
                <w:bCs/>
                <w:sz w:val="16"/>
                <w:szCs w:val="16"/>
              </w:rPr>
              <w:t>184.140,00</w:t>
            </w:r>
          </w:p>
        </w:tc>
      </w:tr>
    </w:tbl>
    <w:p w:rsidR="00A37F0B" w:rsidRPr="009450FC" w:rsidRDefault="00A37F0B" w:rsidP="002D3917">
      <w:pPr>
        <w:spacing w:after="0" w:line="240" w:lineRule="auto"/>
        <w:jc w:val="both"/>
        <w:rPr>
          <w:rFonts w:cs="Arial"/>
          <w:b/>
          <w:lang w:val="el-GR"/>
        </w:rPr>
      </w:pPr>
    </w:p>
    <w:p w:rsidR="002D3917" w:rsidRDefault="00A37F0B" w:rsidP="002D3917">
      <w:pPr>
        <w:spacing w:after="0" w:line="240" w:lineRule="auto"/>
        <w:jc w:val="both"/>
        <w:rPr>
          <w:rFonts w:cs="Arial"/>
          <w:b/>
          <w:lang w:val="el-GR"/>
        </w:rPr>
      </w:pPr>
      <w:r w:rsidRPr="00A37F0B">
        <w:rPr>
          <w:rFonts w:cs="Arial"/>
          <w:lang w:val="el-GR"/>
        </w:rPr>
        <w:t xml:space="preserve">Σύνολο δαπάνης ενδεικτικού προϋπολογισμού με ΦΠΑ 24%: </w:t>
      </w:r>
      <w:r w:rsidR="009106A3" w:rsidRPr="009106A3">
        <w:rPr>
          <w:rFonts w:cs="Arial"/>
          <w:b/>
          <w:lang w:val="el-GR"/>
        </w:rPr>
        <w:t>1</w:t>
      </w:r>
      <w:r w:rsidR="00200D45">
        <w:rPr>
          <w:rFonts w:cs="Arial"/>
          <w:b/>
          <w:lang w:val="el-GR"/>
        </w:rPr>
        <w:t>22</w:t>
      </w:r>
      <w:r w:rsidR="009106A3">
        <w:rPr>
          <w:rFonts w:cs="Arial"/>
          <w:b/>
          <w:lang w:val="el-GR"/>
        </w:rPr>
        <w:t>.</w:t>
      </w:r>
      <w:r w:rsidR="00200D45">
        <w:rPr>
          <w:rFonts w:cs="Arial"/>
          <w:b/>
          <w:lang w:val="el-GR"/>
        </w:rPr>
        <w:t>760</w:t>
      </w:r>
      <w:r w:rsidRPr="00A37F0B">
        <w:rPr>
          <w:rFonts w:cs="Arial"/>
          <w:b/>
          <w:lang w:val="el-GR"/>
        </w:rPr>
        <w:t xml:space="preserve"> €</w:t>
      </w:r>
      <w:r w:rsidR="002D3917">
        <w:rPr>
          <w:rFonts w:cs="Arial"/>
          <w:b/>
          <w:lang w:val="el-GR"/>
        </w:rPr>
        <w:t>.</w:t>
      </w:r>
    </w:p>
    <w:p w:rsidR="00A37F0B" w:rsidRPr="001F3775" w:rsidRDefault="00A37F0B" w:rsidP="002D3917">
      <w:pPr>
        <w:spacing w:after="0" w:line="240" w:lineRule="auto"/>
        <w:jc w:val="both"/>
        <w:rPr>
          <w:rFonts w:cs="Arial"/>
          <w:b/>
          <w:lang w:val="el-GR"/>
        </w:rPr>
      </w:pPr>
      <w:r w:rsidRPr="00A37F0B">
        <w:rPr>
          <w:rFonts w:cs="Arial"/>
          <w:lang w:val="el-GR"/>
        </w:rPr>
        <w:t>Ολογράφως: εκατόν</w:t>
      </w:r>
      <w:r w:rsidR="002D3917">
        <w:rPr>
          <w:rFonts w:cs="Arial"/>
          <w:lang w:val="el-GR"/>
        </w:rPr>
        <w:t xml:space="preserve"> εί</w:t>
      </w:r>
      <w:r w:rsidR="00200D45">
        <w:rPr>
          <w:rFonts w:cs="Arial"/>
          <w:lang w:val="el-GR"/>
        </w:rPr>
        <w:t>κοσι δύο</w:t>
      </w:r>
      <w:r w:rsidRPr="00A37F0B">
        <w:rPr>
          <w:rFonts w:cs="Arial"/>
          <w:lang w:val="el-GR"/>
        </w:rPr>
        <w:t xml:space="preserve"> χιλιάδες</w:t>
      </w:r>
      <w:r w:rsidR="00200D45">
        <w:rPr>
          <w:rFonts w:cs="Arial"/>
          <w:lang w:val="el-GR"/>
        </w:rPr>
        <w:t>επτακόσια εξήντα</w:t>
      </w:r>
      <w:r w:rsidRPr="00A37F0B">
        <w:rPr>
          <w:rFonts w:cs="Arial"/>
          <w:lang w:val="el-GR"/>
        </w:rPr>
        <w:t>ευρώ.</w:t>
      </w:r>
    </w:p>
    <w:p w:rsidR="001F3775" w:rsidRDefault="001F3775" w:rsidP="002D3917">
      <w:pPr>
        <w:spacing w:after="0" w:line="240" w:lineRule="auto"/>
        <w:jc w:val="both"/>
        <w:rPr>
          <w:rFonts w:cs="Arial"/>
          <w:lang w:val="el-GR"/>
        </w:rPr>
      </w:pPr>
    </w:p>
    <w:p w:rsidR="002D3917" w:rsidRDefault="00A37F0B" w:rsidP="002D3917">
      <w:pPr>
        <w:spacing w:after="0" w:line="240" w:lineRule="auto"/>
        <w:jc w:val="both"/>
        <w:rPr>
          <w:rFonts w:cs="Arial"/>
          <w:b/>
          <w:lang w:val="el-GR"/>
        </w:rPr>
      </w:pPr>
      <w:r w:rsidRPr="00A37F0B">
        <w:rPr>
          <w:rFonts w:cs="Arial"/>
          <w:lang w:val="el-GR"/>
        </w:rPr>
        <w:t xml:space="preserve">Σύνολο δαπάνης ενδεικτικού προϋπολογισμού δικαιώματος προαίρεσης με ΦΠΑ 24%: </w:t>
      </w:r>
      <w:r w:rsidR="001F3775">
        <w:rPr>
          <w:rFonts w:cs="Arial"/>
          <w:b/>
          <w:lang w:val="el-GR"/>
        </w:rPr>
        <w:t>61</w:t>
      </w:r>
      <w:r w:rsidRPr="00A37F0B">
        <w:rPr>
          <w:rFonts w:cs="Arial"/>
          <w:b/>
          <w:lang w:val="el-GR"/>
        </w:rPr>
        <w:t>.</w:t>
      </w:r>
      <w:r w:rsidR="009278F9">
        <w:rPr>
          <w:rFonts w:cs="Arial"/>
          <w:b/>
          <w:lang w:val="el-GR"/>
        </w:rPr>
        <w:t>38</w:t>
      </w:r>
      <w:r w:rsidR="001F3775">
        <w:rPr>
          <w:rFonts w:cs="Arial"/>
          <w:b/>
          <w:lang w:val="el-GR"/>
        </w:rPr>
        <w:t>0</w:t>
      </w:r>
      <w:r w:rsidRPr="00A37F0B">
        <w:rPr>
          <w:rFonts w:cs="Arial"/>
          <w:b/>
          <w:lang w:val="el-GR"/>
        </w:rPr>
        <w:t xml:space="preserve"> €</w:t>
      </w:r>
      <w:r w:rsidR="009278F9">
        <w:rPr>
          <w:rFonts w:cs="Arial"/>
          <w:b/>
          <w:lang w:val="el-GR"/>
        </w:rPr>
        <w:t>.</w:t>
      </w:r>
    </w:p>
    <w:p w:rsidR="00A37F0B" w:rsidRPr="001F3775" w:rsidRDefault="00A37F0B" w:rsidP="002D3917">
      <w:pPr>
        <w:spacing w:after="0" w:line="240" w:lineRule="auto"/>
        <w:jc w:val="both"/>
        <w:rPr>
          <w:rFonts w:cs="Arial"/>
          <w:b/>
          <w:lang w:val="el-GR"/>
        </w:rPr>
      </w:pPr>
      <w:r w:rsidRPr="00A37F0B">
        <w:rPr>
          <w:rFonts w:cs="Arial"/>
          <w:lang w:val="el-GR"/>
        </w:rPr>
        <w:t xml:space="preserve">Ολογράφως: </w:t>
      </w:r>
      <w:r w:rsidR="001F3775">
        <w:rPr>
          <w:rFonts w:cs="Arial"/>
          <w:lang w:val="el-GR"/>
        </w:rPr>
        <w:t xml:space="preserve">εξήντα ένα χιλιάδες </w:t>
      </w:r>
      <w:r w:rsidR="009278F9">
        <w:rPr>
          <w:rFonts w:cs="Arial"/>
          <w:lang w:val="el-GR"/>
        </w:rPr>
        <w:t>τριακόσια ογδόντα</w:t>
      </w:r>
      <w:r w:rsidRPr="00A37F0B">
        <w:rPr>
          <w:rFonts w:cs="Arial"/>
          <w:lang w:val="el-GR"/>
        </w:rPr>
        <w:t xml:space="preserve"> ευρώ.</w:t>
      </w:r>
    </w:p>
    <w:p w:rsidR="001F3775" w:rsidRDefault="001F3775" w:rsidP="002D3917">
      <w:pPr>
        <w:spacing w:after="0" w:line="240" w:lineRule="auto"/>
        <w:jc w:val="both"/>
        <w:rPr>
          <w:rFonts w:cs="Arial"/>
          <w:lang w:val="el-GR"/>
        </w:rPr>
      </w:pPr>
    </w:p>
    <w:p w:rsidR="009278F9" w:rsidRDefault="00A37F0B" w:rsidP="002D3917">
      <w:pPr>
        <w:spacing w:after="0" w:line="240" w:lineRule="auto"/>
        <w:jc w:val="both"/>
        <w:rPr>
          <w:rFonts w:cs="Arial"/>
          <w:b/>
          <w:lang w:val="el-GR"/>
        </w:rPr>
      </w:pPr>
      <w:r w:rsidRPr="00A37F0B">
        <w:rPr>
          <w:rFonts w:cs="Arial"/>
          <w:lang w:val="el-GR"/>
        </w:rPr>
        <w:t xml:space="preserve">Σύνολο δαπάνης ενδεικτικού προϋπολογισμού και δικαιώματος προαίρεσης με ΦΠΑ 24%: </w:t>
      </w:r>
      <w:r w:rsidR="001F3775">
        <w:rPr>
          <w:rFonts w:cs="Arial"/>
          <w:b/>
          <w:lang w:val="el-GR"/>
        </w:rPr>
        <w:t>184</w:t>
      </w:r>
      <w:r w:rsidRPr="00A37F0B">
        <w:rPr>
          <w:rFonts w:cs="Arial"/>
          <w:b/>
          <w:lang w:val="el-GR"/>
        </w:rPr>
        <w:t>.</w:t>
      </w:r>
      <w:r w:rsidR="001F3775">
        <w:rPr>
          <w:rFonts w:cs="Arial"/>
          <w:b/>
          <w:lang w:val="el-GR"/>
        </w:rPr>
        <w:t>140</w:t>
      </w:r>
      <w:r w:rsidRPr="00A37F0B">
        <w:rPr>
          <w:rFonts w:cs="Arial"/>
          <w:b/>
          <w:lang w:val="el-GR"/>
        </w:rPr>
        <w:t>€</w:t>
      </w:r>
      <w:r w:rsidR="009278F9">
        <w:rPr>
          <w:rFonts w:cs="Arial"/>
          <w:b/>
          <w:lang w:val="el-GR"/>
        </w:rPr>
        <w:t>.</w:t>
      </w:r>
    </w:p>
    <w:p w:rsidR="001F3775" w:rsidRDefault="00A37F0B" w:rsidP="002D3917">
      <w:pPr>
        <w:spacing w:after="0" w:line="240" w:lineRule="auto"/>
        <w:jc w:val="both"/>
        <w:rPr>
          <w:rFonts w:cs="Arial"/>
          <w:lang w:val="el-GR"/>
        </w:rPr>
      </w:pPr>
      <w:r w:rsidRPr="00A37F0B">
        <w:rPr>
          <w:rFonts w:cs="Arial"/>
          <w:lang w:val="el-GR"/>
        </w:rPr>
        <w:t xml:space="preserve">Ολογράφως: </w:t>
      </w:r>
      <w:r w:rsidR="001F3775">
        <w:rPr>
          <w:rFonts w:cs="Arial"/>
          <w:lang w:val="el-GR"/>
        </w:rPr>
        <w:t>εκατόν ογδόντα τέσσερις</w:t>
      </w:r>
      <w:r w:rsidR="009278F9">
        <w:rPr>
          <w:rFonts w:cs="Arial"/>
          <w:lang w:val="el-GR"/>
        </w:rPr>
        <w:t xml:space="preserve"> χιλιά</w:t>
      </w:r>
      <w:r w:rsidRPr="00A37F0B">
        <w:rPr>
          <w:rFonts w:cs="Arial"/>
          <w:lang w:val="el-GR"/>
        </w:rPr>
        <w:t xml:space="preserve">δες </w:t>
      </w:r>
      <w:r w:rsidR="001F3775">
        <w:rPr>
          <w:rFonts w:cs="Arial"/>
          <w:lang w:val="el-GR"/>
        </w:rPr>
        <w:t>εκατόν</w:t>
      </w:r>
      <w:r w:rsidR="009106A3">
        <w:rPr>
          <w:rFonts w:cs="Arial"/>
          <w:lang w:val="el-GR"/>
        </w:rPr>
        <w:t xml:space="preserve"> σαράντα </w:t>
      </w:r>
      <w:r w:rsidRPr="00A37F0B">
        <w:rPr>
          <w:rFonts w:cs="Arial"/>
          <w:lang w:val="el-GR"/>
        </w:rPr>
        <w:t>ευρώ.</w:t>
      </w:r>
    </w:p>
    <w:p w:rsidR="001F3775" w:rsidRDefault="001F3775" w:rsidP="002D3917">
      <w:pPr>
        <w:spacing w:after="0" w:line="240" w:lineRule="auto"/>
        <w:jc w:val="both"/>
        <w:rPr>
          <w:rFonts w:cs="Arial"/>
          <w:lang w:val="el-GR"/>
        </w:rPr>
      </w:pPr>
    </w:p>
    <w:p w:rsidR="009278F9" w:rsidRDefault="009278F9" w:rsidP="002D3917">
      <w:pPr>
        <w:spacing w:after="0" w:line="240" w:lineRule="auto"/>
        <w:jc w:val="both"/>
        <w:rPr>
          <w:rFonts w:cs="Arial"/>
          <w:lang w:val="el-GR"/>
        </w:rPr>
      </w:pPr>
    </w:p>
    <w:p w:rsidR="009450FC" w:rsidRPr="00C95AB8" w:rsidRDefault="009450FC" w:rsidP="009450FC">
      <w:pPr>
        <w:spacing w:after="0" w:line="240" w:lineRule="auto"/>
        <w:jc w:val="both"/>
        <w:rPr>
          <w:rFonts w:cs="Arial"/>
          <w:bCs/>
          <w:lang w:val="el-GR"/>
        </w:rPr>
      </w:pPr>
      <w:r>
        <w:rPr>
          <w:rFonts w:cs="Arial"/>
          <w:lang w:val="el-GR"/>
        </w:rPr>
        <w:t xml:space="preserve">Η </w:t>
      </w:r>
      <w:r w:rsidRPr="00C95AB8">
        <w:rPr>
          <w:rFonts w:cs="Arial"/>
          <w:bCs/>
          <w:lang w:val="el-GR"/>
        </w:rPr>
        <w:t>Συντάξα</w:t>
      </w:r>
      <w:r>
        <w:rPr>
          <w:rFonts w:cs="Arial"/>
          <w:bCs/>
          <w:lang w:val="el-GR"/>
        </w:rPr>
        <w:t>σα</w:t>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Pr>
          <w:rFonts w:cs="Arial"/>
          <w:bCs/>
          <w:lang w:val="el-GR"/>
        </w:rPr>
        <w:tab/>
      </w:r>
      <w:r>
        <w:rPr>
          <w:rFonts w:cs="Arial"/>
          <w:bCs/>
          <w:lang w:val="el-GR"/>
        </w:rPr>
        <w:tab/>
      </w:r>
      <w:r w:rsidRPr="00C95AB8">
        <w:rPr>
          <w:rFonts w:cs="Arial"/>
          <w:bCs/>
          <w:lang w:val="el-GR"/>
        </w:rPr>
        <w:t>Εγκρίθηκε &amp; Θεωρήθηκε</w:t>
      </w:r>
    </w:p>
    <w:p w:rsidR="009278F9" w:rsidRDefault="009278F9" w:rsidP="009450FC">
      <w:pPr>
        <w:spacing w:after="0" w:line="240" w:lineRule="auto"/>
        <w:rPr>
          <w:rFonts w:cs="Arial"/>
          <w:bCs/>
          <w:lang w:val="el-GR"/>
        </w:rPr>
      </w:pPr>
    </w:p>
    <w:p w:rsidR="009278F9" w:rsidRDefault="009278F9" w:rsidP="009450FC">
      <w:pPr>
        <w:spacing w:after="0" w:line="240" w:lineRule="auto"/>
        <w:rPr>
          <w:rFonts w:cs="Arial"/>
          <w:bCs/>
          <w:lang w:val="el-GR"/>
        </w:rPr>
      </w:pPr>
    </w:p>
    <w:p w:rsidR="009450FC" w:rsidRPr="00C95AB8" w:rsidRDefault="009450FC" w:rsidP="009450FC">
      <w:pPr>
        <w:spacing w:after="0" w:line="240" w:lineRule="auto"/>
        <w:rPr>
          <w:rFonts w:cs="Arial"/>
          <w:bCs/>
          <w:lang w:val="el-GR"/>
        </w:rPr>
      </w:pPr>
      <w:r>
        <w:rPr>
          <w:rFonts w:cs="Arial"/>
          <w:bCs/>
          <w:lang w:val="el-GR"/>
        </w:rPr>
        <w:t>Ροκίδη Γεωργία</w:t>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t>Παπαδόπουλος Απόστολος</w:t>
      </w:r>
      <w:r w:rsidRPr="00C95AB8">
        <w:rPr>
          <w:rFonts w:cs="Arial"/>
          <w:bCs/>
          <w:lang w:val="el-GR"/>
        </w:rPr>
        <w:tab/>
      </w:r>
    </w:p>
    <w:p w:rsidR="009450FC" w:rsidRPr="00C95AB8" w:rsidRDefault="009450FC" w:rsidP="009450FC">
      <w:pPr>
        <w:spacing w:after="0" w:line="240" w:lineRule="auto"/>
        <w:rPr>
          <w:rFonts w:cs="Arial"/>
          <w:bCs/>
          <w:lang w:val="el-GR"/>
        </w:rPr>
      </w:pPr>
      <w:r>
        <w:rPr>
          <w:rFonts w:cs="Arial"/>
          <w:bCs/>
          <w:lang w:val="el-GR"/>
        </w:rPr>
        <w:t>ΔΕ Διοικητικού</w:t>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r>
      <w:r w:rsidRPr="00C95AB8">
        <w:rPr>
          <w:rFonts w:cs="Arial"/>
          <w:bCs/>
          <w:lang w:val="el-GR"/>
        </w:rPr>
        <w:tab/>
        <w:t>Μηχανολόγος Μηχανικός</w:t>
      </w:r>
    </w:p>
    <w:p w:rsidR="009450FC" w:rsidRPr="00C95AB8" w:rsidRDefault="009450FC" w:rsidP="009450FC">
      <w:pPr>
        <w:spacing w:after="0" w:line="240" w:lineRule="auto"/>
        <w:jc w:val="both"/>
        <w:rPr>
          <w:rFonts w:cs="Arial"/>
          <w:bCs/>
          <w:lang w:val="el-GR"/>
        </w:rPr>
      </w:pPr>
      <w:r>
        <w:rPr>
          <w:rFonts w:cs="Arial"/>
          <w:bCs/>
          <w:lang w:val="el-GR"/>
        </w:rPr>
        <w:t>Προϊσταμένη Τμήματος Καθαριότητας &amp; Ανακύκλωσης</w:t>
      </w:r>
      <w:r>
        <w:rPr>
          <w:rFonts w:cs="Arial"/>
          <w:bCs/>
          <w:lang w:val="el-GR"/>
        </w:rPr>
        <w:tab/>
      </w:r>
      <w:r w:rsidRPr="00C95AB8">
        <w:rPr>
          <w:rFonts w:cs="Arial"/>
          <w:bCs/>
          <w:lang w:val="el-GR"/>
        </w:rPr>
        <w:tab/>
      </w:r>
      <w:r w:rsidRPr="00C95AB8">
        <w:rPr>
          <w:rFonts w:cs="Arial"/>
          <w:bCs/>
          <w:lang w:val="el-GR"/>
        </w:rPr>
        <w:tab/>
        <w:t xml:space="preserve">Προϊστάμενος Δνσης Περιβάλλοντος </w:t>
      </w:r>
    </w:p>
    <w:p w:rsidR="009278F9" w:rsidRDefault="009278F9" w:rsidP="006E159A">
      <w:pPr>
        <w:spacing w:after="0" w:line="240" w:lineRule="auto"/>
        <w:rPr>
          <w:rFonts w:cs="Arial"/>
          <w:bCs/>
          <w:lang w:val="el-GR"/>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F53EC6" w:rsidRDefault="00F53EC6" w:rsidP="006E159A">
      <w:pPr>
        <w:spacing w:after="0" w:line="240" w:lineRule="auto"/>
        <w:rPr>
          <w:rFonts w:cs="Arial"/>
          <w:bCs/>
          <w:lang w:val="en-US"/>
        </w:rPr>
      </w:pPr>
    </w:p>
    <w:p w:rsidR="006E159A" w:rsidRPr="004513D4" w:rsidRDefault="006E159A" w:rsidP="006E159A">
      <w:pPr>
        <w:spacing w:after="0" w:line="240" w:lineRule="auto"/>
        <w:rPr>
          <w:rFonts w:cs="Arial"/>
          <w:b/>
          <w:bCs/>
          <w:lang w:val="el-GR"/>
        </w:rPr>
      </w:pPr>
      <w:r w:rsidRPr="004513D4">
        <w:rPr>
          <w:rFonts w:cs="Arial"/>
          <w:bCs/>
          <w:lang w:val="el-GR"/>
        </w:rPr>
        <w:lastRenderedPageBreak/>
        <w:t>ΕΛΛΗΝΙΚΗ ΔΗΜΟΚΡΑΤΙΑ</w:t>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t xml:space="preserve">ΠΡΟΜΗΘΕΙΑ </w:t>
      </w:r>
    </w:p>
    <w:p w:rsidR="006E159A" w:rsidRPr="004513D4" w:rsidRDefault="006E159A" w:rsidP="006E159A">
      <w:pPr>
        <w:spacing w:after="0" w:line="240" w:lineRule="auto"/>
        <w:ind w:left="15"/>
        <w:jc w:val="both"/>
        <w:rPr>
          <w:rFonts w:cs="Arial"/>
          <w:bCs/>
          <w:lang w:val="el-GR"/>
        </w:rPr>
      </w:pPr>
      <w:r w:rsidRPr="004513D4">
        <w:rPr>
          <w:rFonts w:cs="Arial"/>
          <w:bCs/>
          <w:lang w:val="el-GR"/>
        </w:rPr>
        <w:t>ΝΟΜΟΣ ΑΤΤΙΚΗΣ</w:t>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t xml:space="preserve">ΗΛΕΚΤΡΟΛΟΓΙΚΩΝ ΕΙΔΩΝ </w:t>
      </w:r>
    </w:p>
    <w:p w:rsidR="006E159A" w:rsidRPr="004513D4" w:rsidRDefault="006E159A" w:rsidP="006E159A">
      <w:pPr>
        <w:spacing w:after="0" w:line="240" w:lineRule="auto"/>
        <w:ind w:left="15"/>
        <w:jc w:val="both"/>
        <w:rPr>
          <w:rFonts w:cs="Arial"/>
          <w:bCs/>
          <w:lang w:val="el-GR"/>
        </w:rPr>
      </w:pPr>
      <w:r w:rsidRPr="004513D4">
        <w:rPr>
          <w:rFonts w:cs="Arial"/>
          <w:bCs/>
          <w:lang w:val="el-GR"/>
        </w:rPr>
        <w:t xml:space="preserve">ΔΗΜΟΣ ΔΙΟΝΥΣΟΥ </w:t>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p>
    <w:p w:rsidR="00B32A28" w:rsidRDefault="00B32A28" w:rsidP="002525C6">
      <w:pPr>
        <w:spacing w:after="0" w:line="240" w:lineRule="auto"/>
        <w:jc w:val="center"/>
        <w:rPr>
          <w:rFonts w:cs="Arial"/>
          <w:u w:val="single"/>
          <w:lang w:val="en-US"/>
        </w:rPr>
      </w:pPr>
    </w:p>
    <w:p w:rsidR="00C620A5" w:rsidRPr="004513D4" w:rsidRDefault="003D2DFE" w:rsidP="002525C6">
      <w:pPr>
        <w:spacing w:after="0" w:line="240" w:lineRule="auto"/>
        <w:jc w:val="center"/>
        <w:rPr>
          <w:rFonts w:cs="Arial"/>
          <w:u w:val="single"/>
          <w:lang w:val="el-GR"/>
        </w:rPr>
      </w:pPr>
      <w:r w:rsidRPr="004513D4">
        <w:rPr>
          <w:rFonts w:cs="Arial"/>
          <w:u w:val="single"/>
          <w:lang w:val="el-GR"/>
        </w:rPr>
        <w:t>Δ</w:t>
      </w:r>
      <w:r w:rsidR="00C620A5" w:rsidRPr="004513D4">
        <w:rPr>
          <w:rFonts w:cs="Arial"/>
          <w:u w:val="single"/>
          <w:lang w:val="el-GR"/>
        </w:rPr>
        <w:t>. ΕΙΔΙΚΗ ΣΥΓΓΡΑΦΗ ΥΠΟΧΡΕΩΣΕΩΝ</w:t>
      </w:r>
    </w:p>
    <w:p w:rsidR="00E925B5" w:rsidRPr="004513D4" w:rsidRDefault="00E925B5" w:rsidP="002525C6">
      <w:pPr>
        <w:tabs>
          <w:tab w:val="left" w:pos="-720"/>
        </w:tabs>
        <w:spacing w:after="0" w:line="240" w:lineRule="auto"/>
        <w:jc w:val="both"/>
        <w:rPr>
          <w:rFonts w:cs="Arial"/>
          <w:b/>
          <w:bCs/>
          <w:spacing w:val="-3"/>
          <w:lang w:val="el-GR"/>
        </w:rPr>
      </w:pPr>
    </w:p>
    <w:p w:rsidR="00C620A5" w:rsidRPr="004513D4" w:rsidRDefault="00C620A5" w:rsidP="002525C6">
      <w:pPr>
        <w:tabs>
          <w:tab w:val="left" w:pos="2295"/>
        </w:tabs>
        <w:spacing w:after="0" w:line="240" w:lineRule="auto"/>
        <w:rPr>
          <w:rFonts w:cs="Arial"/>
          <w:lang w:val="el-GR"/>
        </w:rPr>
      </w:pPr>
    </w:p>
    <w:p w:rsidR="006E159A" w:rsidRPr="004513D4" w:rsidRDefault="006E159A" w:rsidP="006E159A">
      <w:pPr>
        <w:tabs>
          <w:tab w:val="left" w:pos="-720"/>
        </w:tabs>
        <w:spacing w:after="0" w:line="240" w:lineRule="auto"/>
        <w:jc w:val="both"/>
        <w:rPr>
          <w:rFonts w:cs="Arial"/>
          <w:spacing w:val="-3"/>
          <w:lang w:val="el-GR"/>
        </w:rPr>
      </w:pPr>
      <w:r w:rsidRPr="004513D4">
        <w:rPr>
          <w:rFonts w:cs="Arial"/>
          <w:b/>
          <w:bCs/>
          <w:spacing w:val="-3"/>
          <w:lang w:val="el-GR"/>
        </w:rPr>
        <w:t>Άρθρο 1</w:t>
      </w:r>
    </w:p>
    <w:p w:rsidR="009278F9" w:rsidRPr="004513D4" w:rsidRDefault="009278F9" w:rsidP="006E159A">
      <w:pPr>
        <w:tabs>
          <w:tab w:val="left" w:pos="-720"/>
        </w:tabs>
        <w:spacing w:after="0" w:line="240" w:lineRule="auto"/>
        <w:jc w:val="both"/>
        <w:rPr>
          <w:rFonts w:cs="Arial"/>
          <w:spacing w:val="-3"/>
          <w:lang w:val="el-GR"/>
        </w:rPr>
      </w:pPr>
    </w:p>
    <w:p w:rsidR="006E159A" w:rsidRPr="004513D4" w:rsidRDefault="006E159A" w:rsidP="006E159A">
      <w:pPr>
        <w:tabs>
          <w:tab w:val="left" w:pos="-720"/>
        </w:tabs>
        <w:spacing w:after="0" w:line="240" w:lineRule="auto"/>
        <w:jc w:val="both"/>
        <w:rPr>
          <w:rFonts w:cs="Arial"/>
          <w:spacing w:val="-3"/>
          <w:lang w:val="el-GR"/>
        </w:rPr>
      </w:pPr>
      <w:r w:rsidRPr="004513D4">
        <w:rPr>
          <w:rFonts w:cs="Arial"/>
          <w:spacing w:val="-3"/>
          <w:lang w:val="el-GR"/>
        </w:rPr>
        <w:t>Σύμφωνα με το Άρθρο 59 «</w:t>
      </w:r>
      <w:r w:rsidRPr="004513D4">
        <w:rPr>
          <w:rFonts w:cs="Arial"/>
          <w:i/>
          <w:spacing w:val="-3"/>
          <w:lang w:val="el-GR"/>
        </w:rPr>
        <w:t>Υποδιαίρεση Συμβάσεων σε Τμήματα  (Άρθρο 46 της Οδηγίας 2014/24/ΕΕ)</w:t>
      </w:r>
      <w:r w:rsidRPr="004513D4">
        <w:rPr>
          <w:rFonts w:cs="Arial"/>
          <w:spacing w:val="-3"/>
          <w:lang w:val="el-GR"/>
        </w:rPr>
        <w:t>» του Ν.4412/2016, η παρούσα Μελέτη έχει υποδιαιρεθεί σε τμήματα με κάθε τμήμα να περιλαμβάνει παρεμφερή υλικά.</w:t>
      </w:r>
    </w:p>
    <w:p w:rsidR="009278F9" w:rsidRPr="004513D4" w:rsidRDefault="009278F9" w:rsidP="00A87F65">
      <w:pPr>
        <w:spacing w:after="0" w:line="240" w:lineRule="auto"/>
        <w:rPr>
          <w:rFonts w:cs="Arial"/>
          <w:spacing w:val="-3"/>
          <w:lang w:val="el-GR"/>
        </w:rPr>
      </w:pPr>
    </w:p>
    <w:p w:rsidR="00B35C88" w:rsidRPr="004513D4" w:rsidRDefault="00A87F65" w:rsidP="00B35C88">
      <w:pPr>
        <w:spacing w:after="0" w:line="240" w:lineRule="auto"/>
        <w:rPr>
          <w:rFonts w:cs="Arial"/>
          <w:lang w:val="el-GR"/>
        </w:rPr>
      </w:pPr>
      <w:r w:rsidRPr="004513D4">
        <w:rPr>
          <w:rFonts w:cs="Arial"/>
          <w:spacing w:val="-3"/>
          <w:lang w:val="el-GR"/>
        </w:rPr>
        <w:t>Στο 1</w:t>
      </w:r>
      <w:r w:rsidRPr="004513D4">
        <w:rPr>
          <w:rFonts w:cs="Arial"/>
          <w:spacing w:val="-3"/>
          <w:vertAlign w:val="superscript"/>
          <w:lang w:val="el-GR"/>
        </w:rPr>
        <w:t>ο</w:t>
      </w:r>
      <w:r w:rsidRPr="004513D4">
        <w:rPr>
          <w:rFonts w:cs="Arial"/>
          <w:spacing w:val="-3"/>
          <w:lang w:val="el-GR"/>
        </w:rPr>
        <w:t xml:space="preserve"> Τμήμα περιλαμβάνονται</w:t>
      </w:r>
      <w:r w:rsidRPr="004513D4">
        <w:rPr>
          <w:rFonts w:cs="Arial"/>
          <w:lang w:val="el-GR"/>
        </w:rPr>
        <w:t xml:space="preserve"> διάφορα ηλεκτρολογικά υλικά αποθήκης </w:t>
      </w:r>
      <w:r w:rsidR="00B35C88" w:rsidRPr="004513D4">
        <w:rPr>
          <w:rFonts w:cs="Arial"/>
          <w:lang w:val="el-GR"/>
        </w:rPr>
        <w:t xml:space="preserve">για την κάλυψη των αναγκών συντήρησης και αποκατάστασης βλαβών των ηλεκτρολογικών εγκαταστάσεων του Δήμου (δίκτυο δημοτικού φωτισμού, δημοτικά κτίρια και εγκαταστάσεις),  </w:t>
      </w:r>
    </w:p>
    <w:p w:rsidR="009278F9" w:rsidRPr="004513D4" w:rsidRDefault="009278F9" w:rsidP="00A87F65">
      <w:pPr>
        <w:spacing w:after="0" w:line="240" w:lineRule="auto"/>
        <w:rPr>
          <w:rFonts w:cs="Arial"/>
          <w:spacing w:val="-3"/>
          <w:lang w:val="el-GR"/>
        </w:rPr>
      </w:pPr>
    </w:p>
    <w:p w:rsidR="0000155D" w:rsidRPr="004513D4" w:rsidRDefault="009278F9" w:rsidP="0000155D">
      <w:pPr>
        <w:spacing w:after="0" w:line="240" w:lineRule="auto"/>
        <w:rPr>
          <w:rFonts w:cs="Arial"/>
          <w:lang w:val="el-GR"/>
        </w:rPr>
      </w:pPr>
      <w:r w:rsidRPr="004513D4">
        <w:rPr>
          <w:rFonts w:cs="Arial"/>
          <w:spacing w:val="-3"/>
          <w:lang w:val="el-GR"/>
        </w:rPr>
        <w:t>Σ</w:t>
      </w:r>
      <w:r w:rsidR="00A87F65" w:rsidRPr="004513D4">
        <w:rPr>
          <w:rFonts w:cs="Arial"/>
          <w:spacing w:val="-3"/>
          <w:lang w:val="el-GR"/>
        </w:rPr>
        <w:t>το 2</w:t>
      </w:r>
      <w:r w:rsidR="00A87F65" w:rsidRPr="004513D4">
        <w:rPr>
          <w:rFonts w:cs="Arial"/>
          <w:spacing w:val="-3"/>
          <w:vertAlign w:val="superscript"/>
          <w:lang w:val="el-GR"/>
        </w:rPr>
        <w:t>ο</w:t>
      </w:r>
      <w:r w:rsidR="00A87F65" w:rsidRPr="004513D4">
        <w:rPr>
          <w:rFonts w:cs="Arial"/>
          <w:spacing w:val="-3"/>
          <w:lang w:val="el-GR"/>
        </w:rPr>
        <w:t xml:space="preserve"> Τμήμα περιλαμβάνονται</w:t>
      </w:r>
      <w:r w:rsidR="00A87F65" w:rsidRPr="004513D4">
        <w:rPr>
          <w:rFonts w:cs="Arial"/>
          <w:lang w:val="el-GR"/>
        </w:rPr>
        <w:t xml:space="preserve"> λαμπτήρες </w:t>
      </w:r>
      <w:r w:rsidR="0000155D" w:rsidRPr="004513D4">
        <w:rPr>
          <w:rFonts w:cs="Arial"/>
          <w:lang w:val="el-GR"/>
        </w:rPr>
        <w:t>για κάθε χρήση, προβολείς και φωτιστικά σώματα για κτίρια, εγκαταστάσεις και το δίκτυο δημοτικού φωτισμού του Δήμου,</w:t>
      </w:r>
    </w:p>
    <w:p w:rsidR="009278F9" w:rsidRPr="004513D4" w:rsidRDefault="009278F9" w:rsidP="00A87F65">
      <w:pPr>
        <w:spacing w:after="0" w:line="240" w:lineRule="auto"/>
        <w:rPr>
          <w:rFonts w:cs="Arial"/>
          <w:spacing w:val="-3"/>
          <w:lang w:val="el-GR"/>
        </w:rPr>
      </w:pPr>
    </w:p>
    <w:p w:rsidR="00A87F65" w:rsidRPr="004513D4" w:rsidRDefault="009278F9" w:rsidP="00A87F65">
      <w:pPr>
        <w:spacing w:after="0" w:line="240" w:lineRule="auto"/>
        <w:rPr>
          <w:rFonts w:cs="Arial"/>
          <w:lang w:val="el-GR"/>
        </w:rPr>
      </w:pPr>
      <w:r w:rsidRPr="004513D4">
        <w:rPr>
          <w:rFonts w:cs="Arial"/>
          <w:spacing w:val="-3"/>
          <w:lang w:val="el-GR"/>
        </w:rPr>
        <w:t>Σ</w:t>
      </w:r>
      <w:r w:rsidR="00A87F65" w:rsidRPr="004513D4">
        <w:rPr>
          <w:rFonts w:cs="Arial"/>
          <w:spacing w:val="-3"/>
          <w:lang w:val="el-GR"/>
        </w:rPr>
        <w:t>το 3</w:t>
      </w:r>
      <w:r w:rsidR="00A87F65" w:rsidRPr="004513D4">
        <w:rPr>
          <w:rFonts w:cs="Arial"/>
          <w:spacing w:val="-3"/>
          <w:vertAlign w:val="superscript"/>
          <w:lang w:val="el-GR"/>
        </w:rPr>
        <w:t>ο</w:t>
      </w:r>
      <w:r w:rsidR="00A87F65" w:rsidRPr="004513D4">
        <w:rPr>
          <w:rFonts w:cs="Arial"/>
          <w:spacing w:val="-3"/>
          <w:lang w:val="el-GR"/>
        </w:rPr>
        <w:t xml:space="preserve"> Τμήμα περιλαμβάνονται</w:t>
      </w:r>
      <w:r w:rsidR="00A87F65" w:rsidRPr="004513D4">
        <w:rPr>
          <w:rFonts w:cs="Arial"/>
          <w:lang w:val="el-GR"/>
        </w:rPr>
        <w:t xml:space="preserve"> ηλεκτρολογικά εργαλεία χειρός για τους ηλεκτρολόγους του Δήμου, και</w:t>
      </w:r>
    </w:p>
    <w:p w:rsidR="009278F9" w:rsidRPr="004513D4" w:rsidRDefault="009278F9" w:rsidP="00A87F65">
      <w:pPr>
        <w:spacing w:after="0" w:line="240" w:lineRule="auto"/>
        <w:rPr>
          <w:rFonts w:cs="Arial"/>
          <w:spacing w:val="-3"/>
          <w:lang w:val="el-GR"/>
        </w:rPr>
      </w:pPr>
    </w:p>
    <w:p w:rsidR="0000155D" w:rsidRPr="004513D4" w:rsidRDefault="009278F9" w:rsidP="0000155D">
      <w:pPr>
        <w:spacing w:after="0" w:line="240" w:lineRule="auto"/>
        <w:rPr>
          <w:rFonts w:cstheme="minorHAnsi"/>
          <w:lang w:val="el-GR"/>
        </w:rPr>
      </w:pPr>
      <w:r w:rsidRPr="004513D4">
        <w:rPr>
          <w:rFonts w:cs="Arial"/>
          <w:spacing w:val="-3"/>
          <w:lang w:val="el-GR"/>
        </w:rPr>
        <w:t>Σ</w:t>
      </w:r>
      <w:r w:rsidR="00A87F65" w:rsidRPr="004513D4">
        <w:rPr>
          <w:rFonts w:cs="Arial"/>
          <w:spacing w:val="-3"/>
          <w:lang w:val="el-GR"/>
        </w:rPr>
        <w:t>το 4</w:t>
      </w:r>
      <w:r w:rsidR="00A87F65" w:rsidRPr="004513D4">
        <w:rPr>
          <w:rFonts w:cs="Arial"/>
          <w:spacing w:val="-3"/>
          <w:vertAlign w:val="superscript"/>
          <w:lang w:val="el-GR"/>
        </w:rPr>
        <w:t>ο</w:t>
      </w:r>
      <w:r w:rsidR="00A87F65" w:rsidRPr="004513D4">
        <w:rPr>
          <w:rFonts w:cs="Arial"/>
          <w:spacing w:val="-3"/>
          <w:lang w:val="el-GR"/>
        </w:rPr>
        <w:t xml:space="preserve"> Τμήμα περιλαμβάνονται</w:t>
      </w:r>
      <w:r w:rsidR="0000155D" w:rsidRPr="004513D4">
        <w:rPr>
          <w:rFonts w:cs="Arial"/>
          <w:lang w:val="el-GR"/>
        </w:rPr>
        <w:t>ιστοί και φωτιστικά σώματα (παραδοσιακού ή μοντέρνου τύπου) χαμηλού δημοτικού φωτισμού για νέες εγκαταστάσεις ή αντικαταστάσεις ήδη κατεστραμμένων ή όσων τυχόν περαιτέρω καταστραφούν από καιρικές συνθήκες, βανδαλισμούς κ.α. σε οδούς πλατείες και λοιπούς κοινόχρηστους χώρους.</w:t>
      </w:r>
    </w:p>
    <w:p w:rsidR="00A87F65" w:rsidRPr="004513D4" w:rsidRDefault="00A87F65" w:rsidP="0000155D">
      <w:pPr>
        <w:spacing w:after="0" w:line="240" w:lineRule="auto"/>
        <w:rPr>
          <w:rFonts w:cs="Arial"/>
          <w:spacing w:val="-3"/>
          <w:lang w:val="el-GR"/>
        </w:rPr>
      </w:pPr>
    </w:p>
    <w:p w:rsidR="006E159A" w:rsidRPr="004513D4" w:rsidRDefault="006E159A" w:rsidP="006E159A">
      <w:pPr>
        <w:tabs>
          <w:tab w:val="left" w:pos="-720"/>
        </w:tabs>
        <w:spacing w:after="0" w:line="240" w:lineRule="auto"/>
        <w:jc w:val="both"/>
        <w:rPr>
          <w:rFonts w:cs="Arial"/>
          <w:spacing w:val="-3"/>
          <w:lang w:val="el-GR"/>
        </w:rPr>
      </w:pPr>
      <w:r w:rsidRPr="004513D4">
        <w:rPr>
          <w:rFonts w:cs="Arial"/>
          <w:spacing w:val="-3"/>
          <w:lang w:val="el-GR"/>
        </w:rPr>
        <w:t xml:space="preserve">Έκαστος ενδιαφερόμενος μπορεί να συμμετέχει για </w:t>
      </w:r>
      <w:r w:rsidR="0000155D" w:rsidRPr="004513D4">
        <w:rPr>
          <w:rFonts w:cs="Arial"/>
          <w:spacing w:val="-3"/>
          <w:lang w:val="el-GR"/>
        </w:rPr>
        <w:t xml:space="preserve">όποιο και όσα ή και σε όλα </w:t>
      </w:r>
      <w:r w:rsidR="00A87F65" w:rsidRPr="004513D4">
        <w:rPr>
          <w:rFonts w:cs="Arial"/>
          <w:spacing w:val="-3"/>
          <w:lang w:val="el-GR"/>
        </w:rPr>
        <w:t xml:space="preserve">τα Τμήματα </w:t>
      </w:r>
      <w:r w:rsidRPr="004513D4">
        <w:rPr>
          <w:rFonts w:cs="Arial"/>
          <w:spacing w:val="-3"/>
          <w:lang w:val="el-GR"/>
        </w:rPr>
        <w:t>του Ενδεικτικού Προϋπολογισμού.</w:t>
      </w:r>
    </w:p>
    <w:p w:rsidR="006E159A" w:rsidRPr="004513D4" w:rsidRDefault="006E159A" w:rsidP="006E159A">
      <w:pPr>
        <w:tabs>
          <w:tab w:val="left" w:pos="-720"/>
        </w:tabs>
        <w:spacing w:after="0" w:line="240" w:lineRule="auto"/>
        <w:jc w:val="both"/>
        <w:rPr>
          <w:rFonts w:cs="Arial"/>
          <w:spacing w:val="-3"/>
          <w:lang w:val="el-GR"/>
        </w:rPr>
      </w:pPr>
      <w:r w:rsidRPr="004513D4">
        <w:rPr>
          <w:rFonts w:cs="Arial"/>
          <w:spacing w:val="-3"/>
          <w:lang w:val="el-GR"/>
        </w:rPr>
        <w:t>Σε κάθε όμως περίπτωση πρέπει να συμμετέχει για όλα τα είδη τ</w:t>
      </w:r>
      <w:r w:rsidR="00A87F65" w:rsidRPr="004513D4">
        <w:rPr>
          <w:rFonts w:cs="Arial"/>
          <w:spacing w:val="-3"/>
          <w:lang w:val="el-GR"/>
        </w:rPr>
        <w:t>ουΤμήματος</w:t>
      </w:r>
      <w:r w:rsidRPr="004513D4">
        <w:rPr>
          <w:rFonts w:cs="Arial"/>
          <w:spacing w:val="-3"/>
          <w:lang w:val="el-GR"/>
        </w:rPr>
        <w:t>.</w:t>
      </w:r>
    </w:p>
    <w:p w:rsidR="006E159A" w:rsidRPr="004513D4" w:rsidRDefault="006E159A" w:rsidP="006E159A">
      <w:pPr>
        <w:tabs>
          <w:tab w:val="left" w:pos="-720"/>
        </w:tabs>
        <w:spacing w:after="0" w:line="240" w:lineRule="auto"/>
        <w:jc w:val="both"/>
        <w:rPr>
          <w:rFonts w:cs="Arial"/>
          <w:spacing w:val="-3"/>
          <w:lang w:val="el-GR"/>
        </w:rPr>
      </w:pPr>
    </w:p>
    <w:p w:rsidR="006E159A" w:rsidRPr="004513D4" w:rsidRDefault="006E159A" w:rsidP="006E159A">
      <w:pPr>
        <w:tabs>
          <w:tab w:val="left" w:pos="-720"/>
        </w:tabs>
        <w:spacing w:after="0" w:line="240" w:lineRule="auto"/>
        <w:jc w:val="both"/>
        <w:rPr>
          <w:rFonts w:cs="Arial"/>
          <w:spacing w:val="-3"/>
          <w:lang w:val="el-GR"/>
        </w:rPr>
      </w:pPr>
    </w:p>
    <w:p w:rsidR="006E159A" w:rsidRPr="004513D4" w:rsidRDefault="006E159A" w:rsidP="006E159A">
      <w:pPr>
        <w:spacing w:after="0" w:line="240" w:lineRule="auto"/>
        <w:jc w:val="both"/>
        <w:rPr>
          <w:rFonts w:cs="Arial"/>
          <w:lang w:val="el-GR"/>
        </w:rPr>
      </w:pPr>
      <w:r w:rsidRPr="004513D4">
        <w:rPr>
          <w:rFonts w:cs="Arial"/>
          <w:b/>
          <w:bCs/>
          <w:lang w:val="el-GR"/>
        </w:rPr>
        <w:t>Άρθρο 2</w:t>
      </w:r>
    </w:p>
    <w:p w:rsidR="0000155D" w:rsidRPr="004513D4" w:rsidRDefault="0000155D" w:rsidP="006E159A">
      <w:pPr>
        <w:spacing w:after="0" w:line="240" w:lineRule="auto"/>
        <w:jc w:val="both"/>
        <w:rPr>
          <w:rFonts w:cs="Arial"/>
          <w:lang w:val="el-GR"/>
        </w:rPr>
      </w:pPr>
    </w:p>
    <w:p w:rsidR="006E159A" w:rsidRPr="004513D4" w:rsidRDefault="006E159A" w:rsidP="006E159A">
      <w:pPr>
        <w:spacing w:after="0" w:line="240" w:lineRule="auto"/>
        <w:jc w:val="both"/>
        <w:rPr>
          <w:rFonts w:cs="Arial"/>
          <w:lang w:val="el-GR"/>
        </w:rPr>
      </w:pPr>
      <w:r w:rsidRPr="004513D4">
        <w:rPr>
          <w:rFonts w:cs="Arial"/>
          <w:lang w:val="el-GR"/>
        </w:rPr>
        <w:t>Η Ανάδειξη του αναδόχου θα προκύψει από την πλέον συμφέρουσα από οικονομική άποψη προσφορά (Ν. 4412/2016 άρθρο 86) με βάση της τιμής απόκτησης.</w:t>
      </w:r>
    </w:p>
    <w:p w:rsidR="006E159A" w:rsidRPr="004513D4" w:rsidRDefault="006E159A" w:rsidP="006E159A">
      <w:pPr>
        <w:spacing w:after="0" w:line="240" w:lineRule="auto"/>
        <w:jc w:val="both"/>
        <w:rPr>
          <w:rFonts w:cs="Arial"/>
          <w:lang w:val="el-GR"/>
        </w:rPr>
      </w:pPr>
    </w:p>
    <w:p w:rsidR="006E159A" w:rsidRPr="004513D4" w:rsidRDefault="006E159A" w:rsidP="006E159A">
      <w:pPr>
        <w:spacing w:after="0" w:line="240" w:lineRule="auto"/>
        <w:jc w:val="both"/>
        <w:rPr>
          <w:rFonts w:cs="Arial"/>
          <w:lang w:val="el-GR"/>
        </w:rPr>
      </w:pPr>
    </w:p>
    <w:p w:rsidR="006E159A" w:rsidRPr="004513D4" w:rsidRDefault="006E159A" w:rsidP="006E159A">
      <w:pPr>
        <w:spacing w:after="0" w:line="240" w:lineRule="auto"/>
        <w:jc w:val="both"/>
        <w:rPr>
          <w:rFonts w:cs="Arial"/>
          <w:b/>
          <w:bCs/>
          <w:lang w:val="el-GR"/>
        </w:rPr>
      </w:pPr>
      <w:r w:rsidRPr="004513D4">
        <w:rPr>
          <w:rFonts w:cs="Arial"/>
          <w:b/>
          <w:bCs/>
          <w:lang w:val="el-GR"/>
        </w:rPr>
        <w:t>Άρθρο 3</w:t>
      </w:r>
    </w:p>
    <w:p w:rsidR="0000155D" w:rsidRPr="004513D4" w:rsidRDefault="0000155D" w:rsidP="006E159A">
      <w:pPr>
        <w:spacing w:after="0" w:line="240" w:lineRule="auto"/>
        <w:jc w:val="both"/>
        <w:rPr>
          <w:rFonts w:cs="Arial"/>
          <w:bCs/>
          <w:color w:val="000000"/>
          <w:lang w:val="el-GR" w:eastAsia="el-GR"/>
        </w:rPr>
      </w:pPr>
    </w:p>
    <w:p w:rsidR="006E159A" w:rsidRPr="004513D4" w:rsidRDefault="006E159A" w:rsidP="006E159A">
      <w:pPr>
        <w:spacing w:after="0" w:line="240" w:lineRule="auto"/>
        <w:jc w:val="both"/>
        <w:rPr>
          <w:rFonts w:cs="Arial"/>
          <w:bCs/>
          <w:color w:val="000000"/>
          <w:lang w:val="el-GR" w:eastAsia="el-GR"/>
        </w:rPr>
      </w:pPr>
      <w:r w:rsidRPr="004513D4">
        <w:rPr>
          <w:rFonts w:cs="Arial"/>
          <w:bCs/>
          <w:color w:val="000000"/>
          <w:lang w:val="el-GR" w:eastAsia="el-GR"/>
        </w:rPr>
        <w:t>Όλες οι Τεχνικές Προδιαγραφές της παρούσας μελέτης θεωρούνται ως η ελάχιστη απαίτηση.</w:t>
      </w:r>
    </w:p>
    <w:p w:rsidR="006E159A" w:rsidRPr="004513D4" w:rsidRDefault="006E159A" w:rsidP="006E159A">
      <w:pPr>
        <w:spacing w:after="0" w:line="240" w:lineRule="auto"/>
        <w:jc w:val="both"/>
        <w:rPr>
          <w:rFonts w:cs="Arial"/>
          <w:bCs/>
          <w:color w:val="000000"/>
          <w:lang w:val="el-GR" w:eastAsia="el-GR"/>
        </w:rPr>
      </w:pPr>
    </w:p>
    <w:p w:rsidR="006E159A" w:rsidRPr="004513D4" w:rsidRDefault="006E159A" w:rsidP="006E159A">
      <w:pPr>
        <w:spacing w:after="0" w:line="240" w:lineRule="auto"/>
        <w:jc w:val="both"/>
        <w:rPr>
          <w:rFonts w:cs="Arial"/>
          <w:bCs/>
          <w:color w:val="000000"/>
          <w:lang w:val="el-GR" w:eastAsia="el-GR"/>
        </w:rPr>
      </w:pPr>
      <w:r w:rsidRPr="004513D4">
        <w:rPr>
          <w:rFonts w:cs="Arial"/>
          <w:bCs/>
          <w:color w:val="000000"/>
          <w:lang w:val="el-GR" w:eastAsia="el-GR"/>
        </w:rPr>
        <w:t>Για τα είδη τα οποία δεν παρατίθενται τεχνικές προδιαγραφές, η Υπηρεσία θεωρεί ότι η περιγραφή τους στον ενδεικτικό προϋπολογισμό τα προσδιορίζει μονοσήμαντα.</w:t>
      </w:r>
    </w:p>
    <w:p w:rsidR="006E159A" w:rsidRPr="004513D4" w:rsidRDefault="006E159A" w:rsidP="006E159A">
      <w:pPr>
        <w:spacing w:after="0" w:line="240" w:lineRule="auto"/>
        <w:jc w:val="both"/>
        <w:rPr>
          <w:rFonts w:cs="Arial"/>
          <w:bCs/>
          <w:lang w:val="el-GR" w:eastAsia="el-GR"/>
        </w:rPr>
      </w:pPr>
    </w:p>
    <w:p w:rsidR="006E159A" w:rsidRPr="004513D4" w:rsidRDefault="006E159A" w:rsidP="006E159A">
      <w:pPr>
        <w:spacing w:after="0" w:line="240" w:lineRule="auto"/>
        <w:jc w:val="both"/>
        <w:rPr>
          <w:rFonts w:cs="Arial"/>
          <w:bCs/>
          <w:lang w:val="el-GR" w:eastAsia="el-GR"/>
        </w:rPr>
      </w:pPr>
      <w:r w:rsidRPr="004513D4">
        <w:rPr>
          <w:rFonts w:cs="Arial"/>
          <w:bCs/>
          <w:lang w:eastAsia="el-GR"/>
        </w:rPr>
        <w:t>E</w:t>
      </w:r>
      <w:r w:rsidRPr="004513D4">
        <w:rPr>
          <w:rFonts w:cs="Arial"/>
          <w:bCs/>
          <w:lang w:val="el-GR" w:eastAsia="el-GR"/>
        </w:rPr>
        <w:t>πί  ποινή  απορρίψεως,</w:t>
      </w:r>
      <w:r w:rsidRPr="004513D4">
        <w:rPr>
          <w:rFonts w:cs="Arial"/>
          <w:bCs/>
          <w:u w:val="single"/>
          <w:lang w:val="el-GR" w:eastAsia="el-GR"/>
        </w:rPr>
        <w:t>έκαστος συμμετέχων, στην τεχνική του προσφορά, πρέπει να καταθέσει:</w:t>
      </w:r>
    </w:p>
    <w:p w:rsidR="006E159A" w:rsidRPr="004513D4" w:rsidRDefault="006E159A" w:rsidP="0000155D">
      <w:pPr>
        <w:numPr>
          <w:ilvl w:val="0"/>
          <w:numId w:val="29"/>
        </w:numPr>
        <w:suppressAutoHyphens/>
        <w:spacing w:after="0" w:line="240" w:lineRule="auto"/>
        <w:ind w:left="284" w:hanging="284"/>
        <w:jc w:val="both"/>
        <w:rPr>
          <w:rFonts w:cs="Arial"/>
          <w:bCs/>
          <w:color w:val="000000"/>
          <w:lang w:val="el-GR" w:eastAsia="el-GR"/>
        </w:rPr>
      </w:pPr>
      <w:r w:rsidRPr="004513D4">
        <w:rPr>
          <w:rFonts w:cs="Arial"/>
          <w:bCs/>
          <w:color w:val="000000"/>
          <w:lang w:val="el-GR" w:eastAsia="el-GR"/>
        </w:rPr>
        <w:t xml:space="preserve">Κατάσταση των προσφερόμενων υλικών όπου θα αναφέρει </w:t>
      </w:r>
      <w:r w:rsidR="00DF4412" w:rsidRPr="004513D4">
        <w:rPr>
          <w:rFonts w:cs="Arial"/>
          <w:bCs/>
          <w:color w:val="000000"/>
          <w:lang w:val="el-GR" w:eastAsia="el-GR"/>
        </w:rPr>
        <w:t xml:space="preserve">τον οίκο κατασκευής </w:t>
      </w:r>
      <w:r w:rsidRPr="004513D4">
        <w:rPr>
          <w:rFonts w:cs="Arial"/>
          <w:bCs/>
          <w:color w:val="000000"/>
          <w:lang w:val="el-GR" w:eastAsia="el-GR"/>
        </w:rPr>
        <w:t xml:space="preserve">και </w:t>
      </w:r>
      <w:r w:rsidR="00DF4412" w:rsidRPr="004513D4">
        <w:rPr>
          <w:rFonts w:cs="Arial"/>
          <w:bCs/>
          <w:color w:val="000000"/>
          <w:lang w:val="el-GR" w:eastAsia="el-GR"/>
        </w:rPr>
        <w:t xml:space="preserve">τη </w:t>
      </w:r>
      <w:r w:rsidRPr="004513D4">
        <w:rPr>
          <w:rFonts w:cs="Arial"/>
          <w:bCs/>
          <w:color w:val="000000"/>
          <w:lang w:val="el-GR" w:eastAsia="el-GR"/>
        </w:rPr>
        <w:t>χώρα προέλευσης.</w:t>
      </w:r>
    </w:p>
    <w:p w:rsidR="006E159A" w:rsidRPr="004513D4" w:rsidRDefault="006E159A" w:rsidP="0000155D">
      <w:pPr>
        <w:numPr>
          <w:ilvl w:val="0"/>
          <w:numId w:val="29"/>
        </w:numPr>
        <w:suppressAutoHyphens/>
        <w:spacing w:after="0" w:line="240" w:lineRule="auto"/>
        <w:ind w:left="284" w:hanging="284"/>
        <w:jc w:val="both"/>
        <w:rPr>
          <w:rFonts w:cs="Arial"/>
          <w:bCs/>
          <w:color w:val="000000"/>
          <w:lang w:val="el-GR" w:eastAsia="el-GR"/>
        </w:rPr>
      </w:pPr>
      <w:r w:rsidRPr="004513D4">
        <w:rPr>
          <w:rFonts w:cs="Arial"/>
          <w:bCs/>
          <w:color w:val="000000"/>
          <w:lang w:val="el-GR" w:eastAsia="el-GR"/>
        </w:rPr>
        <w:t>Τεχνικό φυλλάδιο (προσπέκτους) όπου θα προκύπτει η συμφωνία με τις ζητούμενες τεχνικές προδιαγραφές.</w:t>
      </w:r>
    </w:p>
    <w:p w:rsidR="006E159A" w:rsidRPr="004513D4" w:rsidRDefault="006E159A" w:rsidP="0000155D">
      <w:pPr>
        <w:numPr>
          <w:ilvl w:val="0"/>
          <w:numId w:val="29"/>
        </w:numPr>
        <w:suppressAutoHyphens/>
        <w:spacing w:after="0" w:line="240" w:lineRule="auto"/>
        <w:ind w:left="284" w:hanging="284"/>
        <w:jc w:val="both"/>
        <w:rPr>
          <w:rFonts w:cs="Arial"/>
          <w:bCs/>
          <w:color w:val="000000"/>
          <w:lang w:val="el-GR" w:eastAsia="el-GR"/>
        </w:rPr>
      </w:pPr>
      <w:r w:rsidRPr="004513D4">
        <w:rPr>
          <w:rFonts w:cs="Arial"/>
          <w:bCs/>
          <w:color w:val="000000"/>
          <w:lang w:val="el-GR" w:eastAsia="el-GR"/>
        </w:rPr>
        <w:t xml:space="preserve">Αντίγραφο εν ισχύ πιστοποιητικού ποιότητος παραγωγής </w:t>
      </w:r>
      <w:r w:rsidRPr="004513D4">
        <w:rPr>
          <w:rFonts w:cs="Arial"/>
          <w:bCs/>
          <w:color w:val="000000"/>
          <w:lang w:eastAsia="el-GR"/>
        </w:rPr>
        <w:t>ISO</w:t>
      </w:r>
      <w:r w:rsidRPr="004513D4">
        <w:rPr>
          <w:rFonts w:cs="Arial"/>
          <w:bCs/>
          <w:color w:val="000000"/>
          <w:lang w:val="el-GR" w:eastAsia="el-GR"/>
        </w:rPr>
        <w:t xml:space="preserve"> 9001 </w:t>
      </w:r>
      <w:r w:rsidR="00A565FF" w:rsidRPr="004513D4">
        <w:rPr>
          <w:rFonts w:cs="Arial"/>
          <w:bCs/>
          <w:color w:val="000000"/>
          <w:lang w:val="el-GR" w:eastAsia="el-GR"/>
        </w:rPr>
        <w:t>(ή ισοδύναμου) για τους οίκους παραγωγής των προσφερόμενων ειδών</w:t>
      </w:r>
      <w:r w:rsidRPr="004513D4">
        <w:rPr>
          <w:rFonts w:cs="Arial"/>
          <w:bCs/>
          <w:color w:val="000000"/>
          <w:lang w:val="el-GR" w:eastAsia="el-GR"/>
        </w:rPr>
        <w:t>.</w:t>
      </w:r>
    </w:p>
    <w:p w:rsidR="006E159A" w:rsidRPr="004513D4" w:rsidRDefault="00A70815" w:rsidP="0000155D">
      <w:pPr>
        <w:numPr>
          <w:ilvl w:val="0"/>
          <w:numId w:val="29"/>
        </w:numPr>
        <w:suppressAutoHyphens/>
        <w:spacing w:after="0" w:line="240" w:lineRule="auto"/>
        <w:ind w:left="284" w:hanging="284"/>
        <w:jc w:val="both"/>
        <w:rPr>
          <w:rFonts w:cs="Arial"/>
          <w:bCs/>
          <w:color w:val="000000"/>
          <w:lang w:val="el-GR" w:eastAsia="el-GR"/>
        </w:rPr>
      </w:pPr>
      <w:r w:rsidRPr="004513D4">
        <w:rPr>
          <w:rFonts w:cs="Arial"/>
          <w:bCs/>
          <w:color w:val="000000"/>
          <w:lang w:val="el-GR" w:eastAsia="el-GR"/>
        </w:rPr>
        <w:t xml:space="preserve">Αντίγραφο </w:t>
      </w:r>
      <w:r w:rsidR="006E159A" w:rsidRPr="004513D4">
        <w:rPr>
          <w:rFonts w:cs="Arial"/>
          <w:bCs/>
          <w:color w:val="000000"/>
          <w:lang w:val="el-GR" w:eastAsia="el-GR"/>
        </w:rPr>
        <w:t xml:space="preserve">εν ισχύ πιστοποιητικού </w:t>
      </w:r>
      <w:r w:rsidR="004513D4">
        <w:rPr>
          <w:rFonts w:cs="Arial"/>
          <w:bCs/>
          <w:color w:val="000000"/>
          <w:lang w:val="el-GR" w:eastAsia="el-GR"/>
        </w:rPr>
        <w:t xml:space="preserve">συστήματος ποιότητας κατά </w:t>
      </w:r>
      <w:r w:rsidR="006E159A" w:rsidRPr="004513D4">
        <w:rPr>
          <w:rFonts w:cs="Arial"/>
          <w:bCs/>
          <w:color w:val="000000"/>
          <w:lang w:eastAsia="el-GR"/>
        </w:rPr>
        <w:t>ISO</w:t>
      </w:r>
      <w:r w:rsidR="006E159A" w:rsidRPr="004513D4">
        <w:rPr>
          <w:rFonts w:cs="Arial"/>
          <w:bCs/>
          <w:color w:val="000000"/>
          <w:lang w:val="el-GR" w:eastAsia="el-GR"/>
        </w:rPr>
        <w:t xml:space="preserve"> 9001 </w:t>
      </w:r>
      <w:r w:rsidR="0000155D" w:rsidRPr="004513D4">
        <w:rPr>
          <w:rFonts w:cs="Arial"/>
          <w:bCs/>
          <w:color w:val="000000"/>
          <w:lang w:val="el-GR" w:eastAsia="el-GR"/>
        </w:rPr>
        <w:t xml:space="preserve">και </w:t>
      </w:r>
      <w:r w:rsidR="004513D4">
        <w:rPr>
          <w:rFonts w:cs="Arial"/>
          <w:bCs/>
          <w:color w:val="000000"/>
          <w:lang w:val="el-GR" w:eastAsia="el-GR"/>
        </w:rPr>
        <w:t xml:space="preserve">περιβαλλοντικής διαχείρισης κατά </w:t>
      </w:r>
      <w:r w:rsidR="0000155D" w:rsidRPr="004513D4">
        <w:rPr>
          <w:rFonts w:cs="Arial"/>
          <w:bCs/>
          <w:color w:val="000000"/>
          <w:lang w:eastAsia="el-GR"/>
        </w:rPr>
        <w:t>ISO</w:t>
      </w:r>
      <w:r w:rsidR="0000155D" w:rsidRPr="004513D4">
        <w:rPr>
          <w:rFonts w:cs="Arial"/>
          <w:bCs/>
          <w:color w:val="000000"/>
          <w:lang w:val="el-GR" w:eastAsia="el-GR"/>
        </w:rPr>
        <w:t xml:space="preserve"> 1400</w:t>
      </w:r>
      <w:r w:rsidR="00A565FF" w:rsidRPr="004513D4">
        <w:rPr>
          <w:rFonts w:cs="Arial"/>
          <w:bCs/>
          <w:color w:val="000000"/>
          <w:lang w:val="el-GR" w:eastAsia="el-GR"/>
        </w:rPr>
        <w:t>1(</w:t>
      </w:r>
      <w:r w:rsidR="0000155D" w:rsidRPr="004513D4">
        <w:rPr>
          <w:rFonts w:cs="Arial"/>
          <w:bCs/>
          <w:color w:val="000000"/>
          <w:lang w:val="el-GR" w:eastAsia="el-GR"/>
        </w:rPr>
        <w:t>ή ισοδύναμ</w:t>
      </w:r>
      <w:r w:rsidR="00A565FF" w:rsidRPr="004513D4">
        <w:rPr>
          <w:rFonts w:cs="Arial"/>
          <w:bCs/>
          <w:color w:val="000000"/>
          <w:lang w:val="el-GR" w:eastAsia="el-GR"/>
        </w:rPr>
        <w:t>ων)</w:t>
      </w:r>
      <w:r w:rsidR="006E159A" w:rsidRPr="004513D4">
        <w:rPr>
          <w:rFonts w:cs="Arial"/>
          <w:bCs/>
          <w:color w:val="000000"/>
          <w:lang w:val="el-GR" w:eastAsia="el-GR"/>
        </w:rPr>
        <w:t>για τησυμμετέχουσα εταιρεία.</w:t>
      </w:r>
    </w:p>
    <w:p w:rsidR="00A565FF" w:rsidRPr="004513D4" w:rsidRDefault="00A565FF" w:rsidP="0000155D">
      <w:pPr>
        <w:numPr>
          <w:ilvl w:val="0"/>
          <w:numId w:val="29"/>
        </w:numPr>
        <w:suppressAutoHyphens/>
        <w:spacing w:after="0" w:line="240" w:lineRule="auto"/>
        <w:ind w:left="284" w:hanging="284"/>
        <w:jc w:val="both"/>
        <w:rPr>
          <w:rFonts w:cs="Arial"/>
          <w:bCs/>
          <w:color w:val="000000"/>
          <w:lang w:val="el-GR" w:eastAsia="el-GR"/>
        </w:rPr>
      </w:pPr>
      <w:r w:rsidRPr="004513D4">
        <w:rPr>
          <w:rFonts w:cs="Arial"/>
          <w:bCs/>
          <w:color w:val="000000"/>
          <w:lang w:val="el-GR" w:eastAsia="el-GR"/>
        </w:rPr>
        <w:lastRenderedPageBreak/>
        <w:t xml:space="preserve">Αντίγραφο εν ισχύ πιστοποιητικού </w:t>
      </w:r>
      <w:r w:rsidR="004513D4">
        <w:rPr>
          <w:rFonts w:cs="Arial"/>
          <w:bCs/>
          <w:color w:val="000000"/>
          <w:lang w:val="el-GR" w:eastAsia="el-GR"/>
        </w:rPr>
        <w:t xml:space="preserve">συστήματος ασφάλειας και υγιεινής της εργασίας κατά </w:t>
      </w:r>
      <w:r w:rsidRPr="004513D4">
        <w:rPr>
          <w:rFonts w:cs="Arial"/>
          <w:bCs/>
          <w:color w:val="000000"/>
          <w:lang w:eastAsia="el-GR"/>
        </w:rPr>
        <w:t>OHSAS</w:t>
      </w:r>
      <w:r w:rsidRPr="004513D4">
        <w:rPr>
          <w:rFonts w:cs="Arial"/>
          <w:bCs/>
          <w:color w:val="000000"/>
          <w:lang w:val="el-GR" w:eastAsia="el-GR"/>
        </w:rPr>
        <w:t xml:space="preserve"> 18001 (ή ισοδύναμου) για τησυμμετέχουσα εταιρεία στα είδη του Τμήματος Δ. </w:t>
      </w:r>
    </w:p>
    <w:p w:rsidR="006E159A" w:rsidRPr="004513D4" w:rsidRDefault="006E159A" w:rsidP="0000155D">
      <w:pPr>
        <w:numPr>
          <w:ilvl w:val="0"/>
          <w:numId w:val="29"/>
        </w:numPr>
        <w:suppressAutoHyphens/>
        <w:spacing w:after="0" w:line="240" w:lineRule="auto"/>
        <w:ind w:left="284" w:hanging="284"/>
        <w:jc w:val="both"/>
        <w:rPr>
          <w:rFonts w:cs="Arial"/>
          <w:bCs/>
          <w:lang w:val="el-GR" w:eastAsia="el-GR"/>
        </w:rPr>
      </w:pPr>
      <w:r w:rsidRPr="004513D4">
        <w:rPr>
          <w:rFonts w:cs="Arial"/>
          <w:bCs/>
          <w:color w:val="000000"/>
          <w:lang w:val="el-GR" w:eastAsia="el-GR"/>
        </w:rPr>
        <w:t xml:space="preserve">Εγγύηση καλής λειτουργίας πέντε (5) ετών για τους λαμπτήρες και φωτιστικά </w:t>
      </w:r>
      <w:r w:rsidRPr="004513D4">
        <w:rPr>
          <w:rFonts w:cs="Arial"/>
          <w:bCs/>
          <w:color w:val="000000"/>
          <w:lang w:eastAsia="el-GR"/>
        </w:rPr>
        <w:t>led</w:t>
      </w:r>
      <w:r w:rsidRPr="004513D4">
        <w:rPr>
          <w:rFonts w:cs="Arial"/>
          <w:bCs/>
          <w:color w:val="000000"/>
          <w:lang w:val="el-GR" w:eastAsia="el-GR"/>
        </w:rPr>
        <w:t xml:space="preserve"> (κατασκευαστή ή </w:t>
      </w:r>
      <w:r w:rsidR="0000155D" w:rsidRPr="004513D4">
        <w:rPr>
          <w:rFonts w:cs="Arial"/>
          <w:bCs/>
          <w:lang w:val="el-GR" w:eastAsia="el-GR"/>
        </w:rPr>
        <w:t>αντιπροσώπου</w:t>
      </w:r>
      <w:r w:rsidRPr="004513D4">
        <w:rPr>
          <w:rFonts w:cs="Arial"/>
          <w:bCs/>
          <w:lang w:val="el-GR" w:eastAsia="el-GR"/>
        </w:rPr>
        <w:t>).</w:t>
      </w:r>
    </w:p>
    <w:p w:rsidR="006E159A" w:rsidRPr="004513D4" w:rsidRDefault="006E159A" w:rsidP="0000155D">
      <w:pPr>
        <w:numPr>
          <w:ilvl w:val="0"/>
          <w:numId w:val="29"/>
        </w:numPr>
        <w:suppressAutoHyphens/>
        <w:spacing w:after="0" w:line="240" w:lineRule="auto"/>
        <w:ind w:left="284" w:hanging="284"/>
        <w:jc w:val="both"/>
        <w:rPr>
          <w:rFonts w:cs="Arial"/>
          <w:bCs/>
          <w:lang w:val="el-GR" w:eastAsia="el-GR"/>
        </w:rPr>
      </w:pPr>
      <w:r w:rsidRPr="004513D4">
        <w:rPr>
          <w:rFonts w:cs="Arial"/>
          <w:lang w:val="el-GR"/>
        </w:rPr>
        <w:t xml:space="preserve">Αντίγραφο Πιστοποιητικού Εγγραφής στο Εθνικό Μητρώο Παραγωγών Ηλεκτρικού και Ηλεκτρονικού Εξοπλισμού (ΗΗΕ) του ιδίου είτε των Εισαγωγέων ή Κατασκευαστών για τα φωτιστικά προϊόντα και ηλεκτρικά εργαλεία που θα προμηθεύσει το Δήμο. </w:t>
      </w:r>
    </w:p>
    <w:p w:rsidR="006E159A" w:rsidRPr="004513D4" w:rsidRDefault="006E159A" w:rsidP="006E159A">
      <w:pPr>
        <w:spacing w:after="0" w:line="240" w:lineRule="auto"/>
        <w:jc w:val="both"/>
        <w:rPr>
          <w:rFonts w:cs="Arial"/>
          <w:b/>
          <w:bCs/>
          <w:lang w:val="el-GR"/>
        </w:rPr>
      </w:pPr>
    </w:p>
    <w:p w:rsidR="006E159A" w:rsidRPr="004513D4" w:rsidRDefault="006E159A" w:rsidP="006E159A">
      <w:pPr>
        <w:spacing w:after="0" w:line="240" w:lineRule="auto"/>
        <w:jc w:val="both"/>
        <w:rPr>
          <w:rFonts w:cs="Arial"/>
          <w:b/>
          <w:bCs/>
          <w:lang w:val="el-GR"/>
        </w:rPr>
      </w:pPr>
    </w:p>
    <w:p w:rsidR="006E159A" w:rsidRPr="004513D4" w:rsidRDefault="006E159A" w:rsidP="006E159A">
      <w:pPr>
        <w:spacing w:after="0" w:line="240" w:lineRule="auto"/>
        <w:jc w:val="both"/>
        <w:rPr>
          <w:rFonts w:cs="Arial"/>
          <w:b/>
          <w:lang w:val="el-GR"/>
        </w:rPr>
      </w:pPr>
      <w:r w:rsidRPr="004513D4">
        <w:rPr>
          <w:rFonts w:cs="Arial"/>
          <w:b/>
          <w:lang w:val="el-GR"/>
        </w:rPr>
        <w:t>Άρθρο 4</w:t>
      </w:r>
    </w:p>
    <w:p w:rsidR="00896401" w:rsidRPr="004513D4" w:rsidRDefault="00896401"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r w:rsidRPr="004513D4">
        <w:rPr>
          <w:rFonts w:cs="Arial"/>
          <w:lang w:val="el-GR"/>
        </w:rPr>
        <w:t>Οι παραδόσεις των υλικών θα γίνονται τμηματικά ανάλογα με τις ανάγκες του Δήμου και πρέπει να υλοποιούνται εντός τριών (3) εργ</w:t>
      </w:r>
      <w:r w:rsidR="00896401" w:rsidRPr="004513D4">
        <w:rPr>
          <w:rFonts w:cs="Arial"/>
          <w:lang w:val="el-GR"/>
        </w:rPr>
        <w:t xml:space="preserve">άσιμων </w:t>
      </w:r>
      <w:r w:rsidRPr="004513D4">
        <w:rPr>
          <w:rFonts w:cs="Arial"/>
          <w:lang w:val="el-GR"/>
        </w:rPr>
        <w:t xml:space="preserve">ημερών από την παραγελία τους. </w:t>
      </w: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r w:rsidRPr="004513D4">
        <w:rPr>
          <w:rFonts w:cs="Arial"/>
          <w:lang w:val="el-GR"/>
        </w:rPr>
        <w:t xml:space="preserve">Η παράδοση θα γίνεται σε χώρο που θα υποδείξει ο Δήμος. </w:t>
      </w: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r w:rsidRPr="004513D4">
        <w:rPr>
          <w:rFonts w:cs="Arial"/>
          <w:lang w:val="el-GR"/>
        </w:rPr>
        <w:t>Η διάρκεια ισχύος της σύμβασης που θα καταρτιστεί θα έχει κατά αρχήν διάρκεια ενός (1) έτους ή μέχρι εξαντλήσεως του συμβατικού ποσού.</w:t>
      </w: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r w:rsidRPr="004513D4">
        <w:rPr>
          <w:rFonts w:cs="Arial"/>
          <w:b/>
          <w:bCs/>
          <w:lang w:val="el-GR"/>
        </w:rPr>
        <w:t>Άρθρο 5</w:t>
      </w:r>
    </w:p>
    <w:p w:rsidR="00896401" w:rsidRPr="004513D4" w:rsidRDefault="00896401"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r w:rsidRPr="004513D4">
        <w:rPr>
          <w:rFonts w:cs="Arial"/>
          <w:lang w:val="el-GR"/>
        </w:rPr>
        <w:t xml:space="preserve">Ο ανάδοχος υποχρεούται να αντικαταστήσει όποιο υλικό αποδειχτεί ελαττωματικό, εντός της εγγύησης ή ακόμα πριν τη χρήση του. </w:t>
      </w: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b/>
          <w:lang w:val="el-GR"/>
        </w:rPr>
      </w:pPr>
      <w:r w:rsidRPr="004513D4">
        <w:rPr>
          <w:rFonts w:cs="Arial"/>
          <w:b/>
          <w:lang w:val="el-GR"/>
        </w:rPr>
        <w:t>Άρθρο 6</w:t>
      </w:r>
    </w:p>
    <w:p w:rsidR="00896401" w:rsidRPr="004513D4" w:rsidRDefault="00896401"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r w:rsidRPr="004513D4">
        <w:rPr>
          <w:rFonts w:cs="Arial"/>
          <w:lang w:val="el-GR"/>
        </w:rPr>
        <w:t xml:space="preserve">Τυχόν ελαττωματικά είδη ή είδη που δεν καλύπτουν τις τεχνικές προδιαγραφές, δεν θα παραλαμβάνονται από την Υπηρεσία και θα αντικαθίστανται άμεσα από τον προμηθευτή χωρίς καμία οικονομική επιβάρυνση του Δήμου. </w:t>
      </w: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r w:rsidRPr="004513D4">
        <w:rPr>
          <w:rFonts w:cs="Arial"/>
          <w:lang w:val="el-GR"/>
        </w:rPr>
        <w:t xml:space="preserve">Τα είδη παραλαμβάνονται οριστικά αν συμφωνούν με τις τεχνικές προδιαγραφές και αφού διαπιστωθεί ότι είναι κατάλληλα για τον σκοπό που προορίζονται. </w:t>
      </w: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r w:rsidRPr="004513D4">
        <w:rPr>
          <w:rFonts w:cs="Arial"/>
          <w:lang w:val="el-GR"/>
        </w:rPr>
        <w:t xml:space="preserve">Στην περίπτωση που παρατηρηθούν διαφορές ή αποκλίσεις από τις τεχνικές προδιαγραφές, η υπηρεσία έχει το δικαίωμα να απορρίψει μέρος ή σύνολο της ποσότητας και να ζητήσει την άμεση αντικατάστασή τους με είδη που να συμφωνούν απόλυτα με τις τεχνικές προδιαγραφές. </w:t>
      </w: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b/>
          <w:lang w:val="el-GR"/>
        </w:rPr>
      </w:pPr>
      <w:r w:rsidRPr="004513D4">
        <w:rPr>
          <w:rFonts w:cs="Arial"/>
          <w:b/>
          <w:lang w:val="el-GR"/>
        </w:rPr>
        <w:t>Άρθρο 7</w:t>
      </w:r>
    </w:p>
    <w:p w:rsidR="00896401" w:rsidRPr="004513D4" w:rsidRDefault="00896401"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r w:rsidRPr="004513D4">
        <w:rPr>
          <w:rFonts w:cs="Arial"/>
          <w:lang w:val="el-GR"/>
        </w:rPr>
        <w:t>Τα είδη θα παραδοθούν στις αυθεντικές συσκευασίες τους, που δεν πρέπει να φέρουν αλλοιώσεις, σκισίματα ή εκδορές, εφόσον αφορούν ακέραιες ποσότητες.</w:t>
      </w: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b/>
          <w:bCs/>
          <w:lang w:val="el-GR"/>
        </w:rPr>
      </w:pPr>
      <w:r w:rsidRPr="004513D4">
        <w:rPr>
          <w:rFonts w:cs="Arial"/>
          <w:b/>
          <w:bCs/>
          <w:lang w:val="el-GR"/>
        </w:rPr>
        <w:t>Άρθρο 8</w:t>
      </w:r>
    </w:p>
    <w:p w:rsidR="00896401" w:rsidRPr="004513D4" w:rsidRDefault="00896401" w:rsidP="006E159A">
      <w:pPr>
        <w:spacing w:after="0" w:line="240" w:lineRule="auto"/>
        <w:jc w:val="both"/>
        <w:rPr>
          <w:rFonts w:cs="Arial"/>
          <w:lang w:val="el-GR"/>
        </w:rPr>
      </w:pPr>
    </w:p>
    <w:p w:rsidR="006E159A" w:rsidRPr="004513D4" w:rsidRDefault="006E159A" w:rsidP="006E159A">
      <w:pPr>
        <w:spacing w:after="0" w:line="240" w:lineRule="auto"/>
        <w:jc w:val="both"/>
        <w:rPr>
          <w:rFonts w:cs="Arial"/>
          <w:bCs/>
          <w:color w:val="000000"/>
          <w:lang w:val="el-GR" w:eastAsia="el-GR"/>
        </w:rPr>
      </w:pPr>
      <w:r w:rsidRPr="004513D4">
        <w:rPr>
          <w:rFonts w:cs="Arial"/>
          <w:lang w:val="el-GR"/>
        </w:rPr>
        <w:t xml:space="preserve">Όλα τα είδη θα πρέπει να έχουν εγγύηση τουλάχιστον ενός (1) έτους, </w:t>
      </w:r>
      <w:r w:rsidRPr="004513D4">
        <w:rPr>
          <w:rFonts w:cs="Arial"/>
          <w:bCs/>
          <w:color w:val="000000"/>
          <w:lang w:val="el-GR" w:eastAsia="el-GR"/>
        </w:rPr>
        <w:t xml:space="preserve">ενώ για τους λαμπτήρες / φωτιστικά </w:t>
      </w:r>
      <w:r w:rsidRPr="004513D4">
        <w:rPr>
          <w:rFonts w:cs="Arial"/>
          <w:bCs/>
          <w:color w:val="000000"/>
          <w:lang w:eastAsia="el-GR"/>
        </w:rPr>
        <w:t>led</w:t>
      </w:r>
      <w:r w:rsidRPr="004513D4">
        <w:rPr>
          <w:rFonts w:cs="Arial"/>
          <w:bCs/>
          <w:color w:val="000000"/>
          <w:lang w:val="el-GR" w:eastAsia="el-GR"/>
        </w:rPr>
        <w:t xml:space="preserve"> πέντε (5) έτη τουλάχιστον, εκτός αν αναγράφεται στις Τεχνικές Προδιαγραφές άλλος χρόνος εγγύησης, </w:t>
      </w:r>
      <w:r w:rsidRPr="004513D4">
        <w:rPr>
          <w:rFonts w:cs="Arial"/>
          <w:lang w:val="el-GR"/>
        </w:rPr>
        <w:t>η οποία θα δοθεί επί ποινή αποκλεισμού με υπεύθυνη δήλωση του προσφέροντος.</w:t>
      </w:r>
    </w:p>
    <w:p w:rsidR="006E159A" w:rsidRPr="004513D4" w:rsidRDefault="006E159A" w:rsidP="006E159A">
      <w:pPr>
        <w:tabs>
          <w:tab w:val="left" w:pos="2295"/>
        </w:tabs>
        <w:spacing w:after="0" w:line="240" w:lineRule="auto"/>
        <w:jc w:val="both"/>
        <w:rPr>
          <w:rFonts w:cs="Arial"/>
          <w:b/>
          <w:bCs/>
          <w:lang w:val="el-GR"/>
        </w:rPr>
      </w:pPr>
    </w:p>
    <w:p w:rsidR="006E159A" w:rsidRPr="004513D4" w:rsidRDefault="006E159A" w:rsidP="006E159A">
      <w:pPr>
        <w:tabs>
          <w:tab w:val="left" w:pos="2295"/>
        </w:tabs>
        <w:spacing w:after="0" w:line="240" w:lineRule="auto"/>
        <w:jc w:val="both"/>
        <w:rPr>
          <w:rFonts w:cs="Arial"/>
          <w:lang w:val="el-GR"/>
        </w:rPr>
      </w:pPr>
      <w:r w:rsidRPr="004513D4">
        <w:rPr>
          <w:rFonts w:cs="Arial"/>
          <w:b/>
          <w:bCs/>
          <w:lang w:val="el-GR"/>
        </w:rPr>
        <w:t>Άρθρο 9</w:t>
      </w:r>
    </w:p>
    <w:p w:rsidR="00621311" w:rsidRDefault="00621311" w:rsidP="006E159A">
      <w:pPr>
        <w:tabs>
          <w:tab w:val="left" w:pos="2295"/>
        </w:tabs>
        <w:spacing w:after="0" w:line="240" w:lineRule="auto"/>
        <w:jc w:val="both"/>
        <w:rPr>
          <w:rFonts w:cs="Arial"/>
          <w:lang w:val="en-US"/>
        </w:rPr>
      </w:pPr>
    </w:p>
    <w:p w:rsidR="006E159A" w:rsidRPr="004513D4" w:rsidRDefault="006E159A" w:rsidP="006E159A">
      <w:pPr>
        <w:tabs>
          <w:tab w:val="left" w:pos="2295"/>
        </w:tabs>
        <w:spacing w:after="0" w:line="240" w:lineRule="auto"/>
        <w:jc w:val="both"/>
        <w:rPr>
          <w:rFonts w:cs="Arial"/>
          <w:lang w:val="el-GR"/>
        </w:rPr>
      </w:pPr>
      <w:r w:rsidRPr="004513D4">
        <w:rPr>
          <w:rFonts w:cs="Arial"/>
          <w:lang w:val="el-GR"/>
        </w:rPr>
        <w:t xml:space="preserve">Όλα τα είδη και οι ποσότητες του προϋπολογισμού είναι ενδεικτικά. </w:t>
      </w: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r w:rsidRPr="004513D4">
        <w:rPr>
          <w:rFonts w:cs="Arial"/>
          <w:lang w:val="el-GR"/>
        </w:rPr>
        <w:t>Οι ποσότητες που θα παραγγελθούν και παραδ</w:t>
      </w:r>
      <w:r w:rsidR="007062B9">
        <w:rPr>
          <w:rFonts w:cs="Arial"/>
          <w:lang w:val="el-GR"/>
        </w:rPr>
        <w:t>ο</w:t>
      </w:r>
      <w:r w:rsidRPr="004513D4">
        <w:rPr>
          <w:rFonts w:cs="Arial"/>
          <w:lang w:val="el-GR"/>
        </w:rPr>
        <w:t xml:space="preserve">θούν μπορούν να αυξομειώνονται ανάλογα με τις ανάγκες του Δήμου. </w:t>
      </w:r>
    </w:p>
    <w:p w:rsidR="006E159A" w:rsidRPr="004513D4" w:rsidRDefault="006E159A" w:rsidP="006E159A">
      <w:pPr>
        <w:tabs>
          <w:tab w:val="left" w:pos="2295"/>
        </w:tabs>
        <w:spacing w:after="0" w:line="240" w:lineRule="auto"/>
        <w:jc w:val="both"/>
        <w:rPr>
          <w:rFonts w:cs="Arial"/>
          <w:lang w:val="el-GR"/>
        </w:rPr>
      </w:pPr>
    </w:p>
    <w:p w:rsidR="006E159A" w:rsidRPr="004513D4" w:rsidRDefault="006E159A" w:rsidP="006E159A">
      <w:pPr>
        <w:tabs>
          <w:tab w:val="left" w:pos="2295"/>
        </w:tabs>
        <w:spacing w:after="0" w:line="240" w:lineRule="auto"/>
        <w:jc w:val="both"/>
        <w:rPr>
          <w:rFonts w:cs="Arial"/>
          <w:lang w:val="el-GR"/>
        </w:rPr>
      </w:pPr>
      <w:r w:rsidRPr="004513D4">
        <w:rPr>
          <w:rFonts w:cs="Arial"/>
          <w:lang w:val="el-GR"/>
        </w:rPr>
        <w:t xml:space="preserve">Επίσης, ο Δήμος </w:t>
      </w:r>
      <w:r w:rsidR="007062B9">
        <w:rPr>
          <w:rFonts w:cs="Arial"/>
          <w:lang w:val="el-GR"/>
        </w:rPr>
        <w:t xml:space="preserve">δύναται </w:t>
      </w:r>
      <w:r w:rsidRPr="004513D4">
        <w:rPr>
          <w:rFonts w:cs="Arial"/>
          <w:lang w:val="el-GR"/>
        </w:rPr>
        <w:t xml:space="preserve">να προμηθευτεί κάποιο </w:t>
      </w:r>
      <w:r w:rsidR="007062B9">
        <w:rPr>
          <w:rFonts w:cs="Arial"/>
          <w:lang w:val="el-GR"/>
        </w:rPr>
        <w:t>εξειδικευμένο ηλεκτρολογικό ε</w:t>
      </w:r>
      <w:r w:rsidRPr="004513D4">
        <w:rPr>
          <w:rFonts w:cs="Arial"/>
          <w:lang w:val="el-GR"/>
        </w:rPr>
        <w:t xml:space="preserve">ίδος το οποίο </w:t>
      </w:r>
      <w:r w:rsidR="007062B9">
        <w:rPr>
          <w:rFonts w:cs="Arial"/>
          <w:lang w:val="el-GR"/>
        </w:rPr>
        <w:t xml:space="preserve">τυχόν χρειαστεί και </w:t>
      </w:r>
      <w:r w:rsidRPr="004513D4">
        <w:rPr>
          <w:rFonts w:cs="Arial"/>
          <w:lang w:val="el-GR"/>
        </w:rPr>
        <w:t xml:space="preserve">δεν συμπεριλαμβάνεται στην παρούσα μελέτη, </w:t>
      </w:r>
      <w:r w:rsidR="007062B9">
        <w:rPr>
          <w:rFonts w:cs="Arial"/>
          <w:lang w:val="el-GR"/>
        </w:rPr>
        <w:t xml:space="preserve">σύμφωνα με τους όρους της σύμβασης που θα έχει συναφθεί </w:t>
      </w:r>
      <w:r w:rsidRPr="004513D4">
        <w:rPr>
          <w:rFonts w:cs="Arial"/>
          <w:lang w:val="el-GR"/>
        </w:rPr>
        <w:t>χωρίς όμως υπέρβαση του συμβατικού ποσού.</w:t>
      </w:r>
    </w:p>
    <w:p w:rsidR="006E159A" w:rsidRPr="004513D4" w:rsidRDefault="006E159A" w:rsidP="006E159A">
      <w:pPr>
        <w:tabs>
          <w:tab w:val="left" w:pos="2295"/>
        </w:tabs>
        <w:spacing w:after="0" w:line="240" w:lineRule="auto"/>
        <w:rPr>
          <w:rFonts w:cs="Arial"/>
          <w:lang w:val="el-GR"/>
        </w:rPr>
      </w:pPr>
    </w:p>
    <w:p w:rsidR="006E159A" w:rsidRPr="004513D4" w:rsidRDefault="006E159A" w:rsidP="006E159A">
      <w:pPr>
        <w:tabs>
          <w:tab w:val="left" w:pos="2295"/>
        </w:tabs>
        <w:spacing w:after="0" w:line="240" w:lineRule="auto"/>
        <w:rPr>
          <w:rFonts w:cs="Arial"/>
          <w:lang w:val="el-GR"/>
        </w:rPr>
      </w:pPr>
    </w:p>
    <w:p w:rsidR="006E159A" w:rsidRPr="004513D4" w:rsidRDefault="006E159A" w:rsidP="006E159A">
      <w:pPr>
        <w:tabs>
          <w:tab w:val="left" w:pos="2295"/>
        </w:tabs>
        <w:spacing w:after="0" w:line="240" w:lineRule="auto"/>
        <w:jc w:val="both"/>
        <w:rPr>
          <w:rFonts w:cs="Arial"/>
          <w:b/>
          <w:bCs/>
          <w:lang w:val="el-GR"/>
        </w:rPr>
      </w:pPr>
      <w:r w:rsidRPr="004513D4">
        <w:rPr>
          <w:rFonts w:cs="Arial"/>
          <w:b/>
          <w:bCs/>
          <w:lang w:val="el-GR"/>
        </w:rPr>
        <w:t>Άρθρο 10</w:t>
      </w:r>
    </w:p>
    <w:p w:rsidR="00896401" w:rsidRPr="004513D4" w:rsidRDefault="00896401" w:rsidP="006E159A">
      <w:pPr>
        <w:tabs>
          <w:tab w:val="left" w:pos="2295"/>
        </w:tabs>
        <w:spacing w:after="0" w:line="240" w:lineRule="auto"/>
        <w:jc w:val="both"/>
        <w:rPr>
          <w:rFonts w:cs="Arial"/>
          <w:bCs/>
          <w:lang w:val="el-GR"/>
        </w:rPr>
      </w:pPr>
    </w:p>
    <w:p w:rsidR="00321A78" w:rsidRPr="004513D4" w:rsidRDefault="007E0234" w:rsidP="00321A78">
      <w:pPr>
        <w:pStyle w:val="1"/>
        <w:spacing w:before="0" w:line="240" w:lineRule="auto"/>
        <w:rPr>
          <w:rFonts w:cs="Arial"/>
          <w:b w:val="0"/>
          <w:bCs w:val="0"/>
          <w:sz w:val="22"/>
          <w:szCs w:val="22"/>
          <w:lang w:val="el-GR"/>
        </w:rPr>
      </w:pPr>
      <w:r w:rsidRPr="004513D4">
        <w:rPr>
          <w:rFonts w:asciiTheme="minorHAnsi" w:hAnsiTheme="minorHAnsi" w:cs="Arial"/>
          <w:b w:val="0"/>
          <w:sz w:val="22"/>
          <w:szCs w:val="22"/>
          <w:lang w:val="el-GR"/>
        </w:rPr>
        <w:t xml:space="preserve">Οι τιμές μονάδας του παρόντος ενδεικτικού προϋπολογισμού του Τμήματος </w:t>
      </w:r>
      <w:r w:rsidR="00321A78" w:rsidRPr="004513D4">
        <w:rPr>
          <w:rFonts w:asciiTheme="minorHAnsi" w:hAnsiTheme="minorHAnsi" w:cs="Arial"/>
          <w:b w:val="0"/>
          <w:sz w:val="22"/>
          <w:szCs w:val="22"/>
          <w:lang w:val="el-GR"/>
        </w:rPr>
        <w:t>Δ</w:t>
      </w:r>
      <w:r w:rsidRPr="004513D4">
        <w:rPr>
          <w:rFonts w:asciiTheme="minorHAnsi" w:hAnsiTheme="minorHAnsi" w:cs="Arial"/>
          <w:b w:val="0"/>
          <w:sz w:val="22"/>
          <w:szCs w:val="22"/>
          <w:lang w:val="el-GR"/>
        </w:rPr>
        <w:t xml:space="preserve"> αναφέρονται σε μονάδες πλήρως περαιωμένων εργασιών, </w:t>
      </w:r>
      <w:r w:rsidR="00321A78" w:rsidRPr="004513D4">
        <w:rPr>
          <w:rFonts w:asciiTheme="minorHAnsi" w:hAnsiTheme="minorHAnsi" w:cs="Arial"/>
          <w:b w:val="0"/>
          <w:sz w:val="22"/>
          <w:szCs w:val="22"/>
          <w:lang w:val="el-GR"/>
        </w:rPr>
        <w:t xml:space="preserve">συμπεριλαμβανομένης </w:t>
      </w:r>
      <w:r w:rsidR="00321A78" w:rsidRPr="004513D4">
        <w:rPr>
          <w:rFonts w:cs="Arial"/>
          <w:b w:val="0"/>
          <w:bCs w:val="0"/>
          <w:sz w:val="22"/>
          <w:szCs w:val="22"/>
          <w:lang w:val="el-GR"/>
        </w:rPr>
        <w:t xml:space="preserve">τυχόν αναγκαίας αποξήλωσης κατεστραμμένου – παλαιού φωτιστικού ή ιστού στη θέση του οποίου θα εγκατασταθεί το καινούργιο είδος. </w:t>
      </w:r>
    </w:p>
    <w:p w:rsidR="007E0234" w:rsidRPr="004513D4" w:rsidRDefault="007E0234" w:rsidP="007E0234">
      <w:pPr>
        <w:pStyle w:val="1"/>
        <w:spacing w:before="0" w:line="240" w:lineRule="auto"/>
        <w:rPr>
          <w:sz w:val="22"/>
          <w:szCs w:val="22"/>
          <w:lang w:val="el-GR"/>
        </w:rPr>
      </w:pPr>
    </w:p>
    <w:p w:rsidR="007E0234" w:rsidRPr="004513D4" w:rsidRDefault="007E0234" w:rsidP="007E0234">
      <w:pPr>
        <w:pStyle w:val="1"/>
        <w:spacing w:before="0" w:line="240" w:lineRule="auto"/>
        <w:rPr>
          <w:rFonts w:asciiTheme="minorHAnsi" w:hAnsiTheme="minorHAnsi" w:cs="Arial"/>
          <w:b w:val="0"/>
          <w:bCs w:val="0"/>
          <w:sz w:val="22"/>
          <w:szCs w:val="22"/>
          <w:lang w:val="el-GR"/>
        </w:rPr>
      </w:pPr>
      <w:r w:rsidRPr="004513D4">
        <w:rPr>
          <w:rFonts w:asciiTheme="minorHAnsi" w:hAnsiTheme="minorHAnsi" w:cs="Arial"/>
          <w:b w:val="0"/>
          <w:bCs w:val="0"/>
          <w:sz w:val="22"/>
          <w:szCs w:val="22"/>
          <w:lang w:val="el-GR"/>
        </w:rPr>
        <w:t>Οι τιμές μονάδος περιλαμβάνουν όλες τις δαπάνες που αναφέρονται στην περιγραφή των εργασιών, καθώς και όσες απαιτούνται για την πλήρη και έντεχνη εκτέλεση των εργασιών.</w:t>
      </w:r>
    </w:p>
    <w:p w:rsidR="007E0234" w:rsidRPr="004513D4" w:rsidRDefault="007E0234" w:rsidP="007E0234">
      <w:pPr>
        <w:pStyle w:val="aff5"/>
        <w:tabs>
          <w:tab w:val="left" w:pos="345"/>
        </w:tabs>
        <w:suppressAutoHyphens/>
        <w:spacing w:line="240" w:lineRule="auto"/>
        <w:ind w:left="283" w:hanging="283"/>
        <w:rPr>
          <w:rFonts w:cstheme="minorHAnsi"/>
          <w:sz w:val="22"/>
          <w:szCs w:val="22"/>
          <w:lang w:val="el-GR"/>
        </w:rPr>
      </w:pPr>
    </w:p>
    <w:p w:rsidR="00321A78" w:rsidRPr="004513D4" w:rsidRDefault="007E0234" w:rsidP="00321A78">
      <w:pPr>
        <w:pStyle w:val="aff5"/>
        <w:tabs>
          <w:tab w:val="left" w:pos="345"/>
        </w:tabs>
        <w:suppressAutoHyphens/>
        <w:spacing w:line="240" w:lineRule="auto"/>
        <w:ind w:left="283" w:hanging="283"/>
        <w:rPr>
          <w:rFonts w:cstheme="minorHAnsi"/>
          <w:sz w:val="22"/>
          <w:szCs w:val="22"/>
          <w:lang w:val="el-GR"/>
        </w:rPr>
      </w:pPr>
      <w:r w:rsidRPr="004513D4">
        <w:rPr>
          <w:rFonts w:cstheme="minorHAnsi"/>
          <w:sz w:val="22"/>
          <w:szCs w:val="22"/>
          <w:lang w:val="el-GR"/>
        </w:rPr>
        <w:t xml:space="preserve">Σύμφωνα με τα παραπάνω, στις τιμές μονάδος του ενδεικτικού προϋπολογισμού περιλαμβάνονται ενδεικτικά και </w:t>
      </w:r>
    </w:p>
    <w:p w:rsidR="007E0234" w:rsidRPr="004513D4" w:rsidRDefault="007E0234" w:rsidP="00321A78">
      <w:pPr>
        <w:pStyle w:val="aff5"/>
        <w:tabs>
          <w:tab w:val="left" w:pos="345"/>
        </w:tabs>
        <w:suppressAutoHyphens/>
        <w:spacing w:line="240" w:lineRule="auto"/>
        <w:ind w:left="283" w:hanging="283"/>
        <w:rPr>
          <w:rFonts w:cstheme="minorHAnsi"/>
          <w:sz w:val="22"/>
          <w:szCs w:val="22"/>
          <w:lang w:val="el-GR"/>
        </w:rPr>
      </w:pPr>
      <w:r w:rsidRPr="004513D4">
        <w:rPr>
          <w:rFonts w:cstheme="minorHAnsi"/>
          <w:sz w:val="22"/>
          <w:szCs w:val="22"/>
          <w:lang w:val="el-GR"/>
        </w:rPr>
        <w:t>όχι περιοριστικά τα κάτωθι:</w:t>
      </w:r>
    </w:p>
    <w:p w:rsidR="007E0234" w:rsidRPr="004513D4" w:rsidRDefault="007E0234" w:rsidP="007E0234">
      <w:pPr>
        <w:pStyle w:val="af6"/>
        <w:numPr>
          <w:ilvl w:val="0"/>
          <w:numId w:val="36"/>
        </w:numPr>
        <w:tabs>
          <w:tab w:val="left" w:pos="900"/>
        </w:tabs>
        <w:suppressAutoHyphens/>
        <w:spacing w:after="0" w:line="240" w:lineRule="auto"/>
        <w:ind w:left="360"/>
        <w:jc w:val="both"/>
        <w:rPr>
          <w:rFonts w:cstheme="minorHAnsi"/>
          <w:lang w:val="el-GR"/>
        </w:rPr>
      </w:pPr>
      <w:r w:rsidRPr="004513D4">
        <w:rPr>
          <w:rFonts w:cstheme="minorHAnsi"/>
          <w:lang w:val="el-GR"/>
        </w:rPr>
        <w:t>Κάθε είδους επιβάρυνση των ενσωματουμένων υλικών από φόρους, τέλη, δασμούς, έξοδα εκτελωνισμού, ειδικούς φόρους κ.λπ πλην του Φ.Π.Α.</w:t>
      </w:r>
    </w:p>
    <w:p w:rsidR="007E0234" w:rsidRPr="004513D4" w:rsidRDefault="007E0234" w:rsidP="007E0234">
      <w:pPr>
        <w:pStyle w:val="af6"/>
        <w:numPr>
          <w:ilvl w:val="0"/>
          <w:numId w:val="36"/>
        </w:numPr>
        <w:tabs>
          <w:tab w:val="left" w:pos="0"/>
        </w:tabs>
        <w:suppressAutoHyphens/>
        <w:spacing w:after="0" w:line="240" w:lineRule="auto"/>
        <w:ind w:left="360"/>
        <w:jc w:val="both"/>
        <w:rPr>
          <w:rFonts w:cstheme="minorHAnsi"/>
          <w:lang w:val="el-GR"/>
        </w:rPr>
      </w:pPr>
      <w:r w:rsidRPr="004513D4">
        <w:rPr>
          <w:rFonts w:cstheme="minorHAnsi"/>
          <w:lang w:val="el-GR"/>
        </w:rPr>
        <w:t xml:space="preserve">Τέλη διοδίων των κάθε είδους μεταφορικών μέσων του αναδόχου. </w:t>
      </w:r>
    </w:p>
    <w:p w:rsidR="007E0234" w:rsidRPr="004513D4" w:rsidRDefault="007E0234" w:rsidP="007E0234">
      <w:pPr>
        <w:pStyle w:val="af6"/>
        <w:numPr>
          <w:ilvl w:val="0"/>
          <w:numId w:val="36"/>
        </w:numPr>
        <w:tabs>
          <w:tab w:val="left" w:pos="0"/>
          <w:tab w:val="left" w:pos="900"/>
        </w:tabs>
        <w:suppressAutoHyphens/>
        <w:spacing w:after="0" w:line="240" w:lineRule="auto"/>
        <w:ind w:left="360"/>
        <w:jc w:val="both"/>
        <w:rPr>
          <w:rFonts w:cstheme="minorHAnsi"/>
          <w:lang w:val="el-GR"/>
        </w:rPr>
      </w:pPr>
      <w:r w:rsidRPr="004513D4">
        <w:rPr>
          <w:rFonts w:cstheme="minorHAnsi"/>
          <w:lang w:val="el-GR"/>
        </w:rPr>
        <w:t xml:space="preserve">Δαπάνες προμήθειας των πάσης φύσεως, ενσωματουμένων και μη, κυρίων και βοηθητικών υλικών, μεταφοράς τους στις θέσεις εκτέλεσης των εργασιών, αποθήκευσης, φύλαξης, επεξεργασίας τους (αν απαιτείται) και προσέγγισής τους, με τις απαιτούμενες φορτοεκφορτώσεις, τις ασφαλίσεις των μεταφορών, τις σταλίες των μεταφορικών μέσων και τις απαιτούμενες πλάγιες μεταφορές, εκτός των ειδικών περιπτώσεων, που η μεταφορά πληρώνεται ιδιαιτέρως όπως αναγράφεται στην τεχνική περιγραφή. </w:t>
      </w:r>
    </w:p>
    <w:p w:rsidR="007E0234" w:rsidRPr="004513D4" w:rsidRDefault="007E0234" w:rsidP="007E0234">
      <w:pPr>
        <w:pStyle w:val="af6"/>
        <w:numPr>
          <w:ilvl w:val="0"/>
          <w:numId w:val="36"/>
        </w:numPr>
        <w:tabs>
          <w:tab w:val="left" w:pos="0"/>
          <w:tab w:val="left" w:pos="900"/>
        </w:tabs>
        <w:suppressAutoHyphens/>
        <w:spacing w:after="0" w:line="240" w:lineRule="auto"/>
        <w:ind w:left="360"/>
        <w:jc w:val="both"/>
        <w:rPr>
          <w:rFonts w:cstheme="minorHAnsi"/>
          <w:lang w:val="el-GR"/>
        </w:rPr>
      </w:pPr>
      <w:r w:rsidRPr="004513D4">
        <w:rPr>
          <w:rFonts w:cstheme="minorHAnsi"/>
          <w:lang w:val="el-GR"/>
        </w:rPr>
        <w:t xml:space="preserve">Δαπάνες για την φορτοεκφόρτωση και μεταφορά (με τη σταλία μεταφορικών μέσων) των πλεοναζόντων ή/και ακατάλληλων προϊόντων εκσκαφών και λοιπών υλικών, σε κατάλληλους χώρους απόρριψης, λαμβανομένων υπόψη των ισχυόντων Περιβαλλοντικών Όρων. </w:t>
      </w:r>
    </w:p>
    <w:p w:rsidR="007E0234" w:rsidRPr="004513D4" w:rsidRDefault="007E0234" w:rsidP="007E0234">
      <w:pPr>
        <w:pStyle w:val="af6"/>
        <w:numPr>
          <w:ilvl w:val="0"/>
          <w:numId w:val="36"/>
        </w:numPr>
        <w:tabs>
          <w:tab w:val="left" w:pos="0"/>
          <w:tab w:val="left" w:pos="900"/>
        </w:tabs>
        <w:suppressAutoHyphens/>
        <w:spacing w:after="0" w:line="240" w:lineRule="auto"/>
        <w:ind w:left="360"/>
        <w:jc w:val="both"/>
        <w:rPr>
          <w:rFonts w:cstheme="minorHAnsi"/>
          <w:lang w:val="el-GR"/>
        </w:rPr>
      </w:pPr>
      <w:r w:rsidRPr="004513D4">
        <w:rPr>
          <w:rFonts w:cstheme="minorHAnsi"/>
          <w:lang w:val="el-GR"/>
        </w:rPr>
        <w:t>Δαπάνες μισθών, ημερομισθίων, υπερωριών, υπερεργασιών, ασφαλιστικών εισφορών (στο Ι.Κ.Α., σε ασφαλιστικές εταιρείες, ή σε άλλους ημεδαπούς ή/και αλλοδαπούς ασφαλιστικούς οργανισμούς κλπ.), δώρων εορτών, επιδομάτων που καθορίζονται από τις ισχύουσες εκάστοτε Συλλογικές Συμβάσεις Εργασίας (αδείας, οικογενειακού, θέσεως, ανθυγιεινής εργασίας, εξαιρέσιμων αργιών, κ.λπ), νυκτερινής απασχόλησης (πλην των έργων που η εκτέλεσή τους προβλέπεται κατά τις νυκτερινές ώρες και τιμολογούνται ιδιαιτέρως) κ.λπ, του πάσης φύσεως προσωπικού (επιστημονικού, εργατοτεχνικού όλων των ειδικοτήτων, υπαλλήλων γραφείων, οδηγών και χειριστών οχημάτων και μηχανημάτων, τεχνιτών συνεργείων κλπ.) ημεδαπού ή αλλοδαπού που απασχολείται στις εργασίες επί τόπου ή οπουδήποτε αλλού.</w:t>
      </w:r>
    </w:p>
    <w:p w:rsidR="007E0234" w:rsidRPr="004513D4" w:rsidRDefault="007E0234" w:rsidP="007E0234">
      <w:pPr>
        <w:pStyle w:val="a5"/>
        <w:numPr>
          <w:ilvl w:val="0"/>
          <w:numId w:val="36"/>
        </w:numPr>
        <w:tabs>
          <w:tab w:val="left" w:pos="0"/>
          <w:tab w:val="left" w:pos="900"/>
        </w:tabs>
        <w:spacing w:after="0" w:line="240" w:lineRule="auto"/>
        <w:ind w:left="360"/>
        <w:jc w:val="both"/>
        <w:textAlignment w:val="baseline"/>
        <w:rPr>
          <w:rFonts w:cstheme="minorHAnsi"/>
          <w:lang w:val="el-GR"/>
        </w:rPr>
      </w:pPr>
      <w:r w:rsidRPr="004513D4">
        <w:rPr>
          <w:rFonts w:cstheme="minorHAnsi"/>
          <w:lang w:val="el-GR"/>
        </w:rPr>
        <w:t>Πάσης φύσεως ασφάλιστρα για το προσωπικό, τις μεταφορές, τα μεταφορικά μέσα, τα μηχανήματα έργων και τις εγκαταστάσεις, καθώς και τις λοιπές ασφαλιστικές καλύψεις.</w:t>
      </w:r>
    </w:p>
    <w:p w:rsidR="007E0234" w:rsidRPr="004513D4" w:rsidRDefault="007E0234" w:rsidP="007E0234">
      <w:pPr>
        <w:pStyle w:val="af6"/>
        <w:numPr>
          <w:ilvl w:val="0"/>
          <w:numId w:val="36"/>
        </w:numPr>
        <w:tabs>
          <w:tab w:val="left" w:pos="0"/>
          <w:tab w:val="left" w:pos="900"/>
        </w:tabs>
        <w:suppressAutoHyphens/>
        <w:spacing w:after="0" w:line="240" w:lineRule="auto"/>
        <w:ind w:left="360"/>
        <w:jc w:val="both"/>
        <w:rPr>
          <w:rFonts w:cstheme="minorHAnsi"/>
          <w:lang w:val="el-GR"/>
        </w:rPr>
      </w:pPr>
      <w:r w:rsidRPr="004513D4">
        <w:rPr>
          <w:rFonts w:cstheme="minorHAnsi"/>
          <w:lang w:val="el-GR"/>
        </w:rPr>
        <w:t xml:space="preserve">Επιβαρύνσεις από την εκτέλεση των εργασιών υπό ταυτόχρονη διεξαγωγή της κυκλοφορίας και την λήψη των απαιτούμενων προστατευτικών μέτρων, οι δαπάνες των μέτρων προστασίας των όμορων κατασκευών των χώρων εκτέλεσης των εργασιών, της πρόληψης ατυχημάτων εργαζομένων ή τρίτων, της αποφυγής βλαβών σε κινητά ή ακίνητα πράγματα τρίτων, της αποφυγής ρύπανσης ρεμάτων, ποταμών, ακτών κ.λπ, καθώς και οι </w:t>
      </w:r>
      <w:r w:rsidRPr="004513D4">
        <w:rPr>
          <w:rFonts w:cstheme="minorHAnsi"/>
          <w:lang w:val="el-GR"/>
        </w:rPr>
        <w:lastRenderedPageBreak/>
        <w:t xml:space="preserve">δαπάνες των μέτρων προστασίας των έργων σε κάθε φάση της κατασκευής τους ανεξαρτήτως της εποχής του έτους (εκσκαφές, θεμελιώσεις, ικριώματα, σκυροδετήσεις κ.λπ) και μέχρι την οριστική παραλαβή τους. </w:t>
      </w:r>
    </w:p>
    <w:p w:rsidR="007E0234" w:rsidRPr="004513D4" w:rsidRDefault="007E0234" w:rsidP="007E0234">
      <w:pPr>
        <w:pStyle w:val="af6"/>
        <w:numPr>
          <w:ilvl w:val="0"/>
          <w:numId w:val="36"/>
        </w:numPr>
        <w:tabs>
          <w:tab w:val="left" w:pos="0"/>
          <w:tab w:val="left" w:pos="900"/>
        </w:tabs>
        <w:suppressAutoHyphens/>
        <w:spacing w:after="0" w:line="240" w:lineRule="auto"/>
        <w:ind w:left="360"/>
        <w:jc w:val="both"/>
        <w:rPr>
          <w:rFonts w:cstheme="minorHAnsi"/>
          <w:lang w:val="el-GR"/>
        </w:rPr>
      </w:pPr>
      <w:r w:rsidRPr="004513D4">
        <w:rPr>
          <w:rFonts w:cstheme="minorHAnsi"/>
          <w:lang w:val="el-GR"/>
        </w:rPr>
        <w:t>Δαπάνες διεξαγωγής των ελέγχων ποιότητος (μετρήσεις, εργαστηριακοί έλεγχοι και δοκιμές, αξία υλικών, χρήση μηχανημάτων, εργασία κ.λπ).</w:t>
      </w:r>
    </w:p>
    <w:p w:rsidR="007E0234" w:rsidRPr="004513D4" w:rsidRDefault="007E0234" w:rsidP="007E0234">
      <w:pPr>
        <w:pStyle w:val="af6"/>
        <w:numPr>
          <w:ilvl w:val="0"/>
          <w:numId w:val="36"/>
        </w:numPr>
        <w:tabs>
          <w:tab w:val="left" w:pos="0"/>
          <w:tab w:val="left" w:pos="900"/>
        </w:tabs>
        <w:suppressAutoHyphens/>
        <w:spacing w:after="0" w:line="240" w:lineRule="auto"/>
        <w:ind w:left="360"/>
        <w:jc w:val="both"/>
        <w:rPr>
          <w:rFonts w:cstheme="minorHAnsi"/>
          <w:lang w:val="el-GR"/>
        </w:rPr>
      </w:pPr>
      <w:r w:rsidRPr="004513D4">
        <w:rPr>
          <w:rFonts w:cstheme="minorHAnsi"/>
          <w:lang w:val="el-GR"/>
        </w:rPr>
        <w:t xml:space="preserve">Δαπάνες διάθεσης, προσκόμισης και λειτουργίας του κυρίου και βοηθητικού μηχανικού εξοπλισμού και μέσων (π.χ. ικριωμάτων, εργαλείων) που απαιτούνται για την εκτέλεση των εργασιών, στις οποίες περιλαμβάνονται τα μισθώματα, η μεταφορά επί τόπου, η συναρμολόγηση (όταν απαιτείται), η αποθήκευση, η φύλαξη, η ασφάλιση, οι αποδοχές οδηγών, χειριστών, βοηθών και τεχνιτών, τα καύσιμα, τα λιπαντικά και λοιπά αναλώσιμα, τα ανταλλακτικά, οι επισκευές, οι μετακινήσεις στον χώρο, οι ημεραργίες για οποιαδήποτε αιτία, οι πάσης φύσεως σταλίες και καθυστερήσεις (που δεν οφείλονται σε υπαιτιότητα της Υπηρεσίας), η αποσυναρμολόγησή τους (εάν απαιτείται) και η απομάκρυνσή τους από τον χώρο των εργασιών . </w:t>
      </w:r>
    </w:p>
    <w:p w:rsidR="007E0234" w:rsidRPr="004513D4" w:rsidRDefault="007E0234" w:rsidP="007E0234">
      <w:pPr>
        <w:pStyle w:val="af6"/>
        <w:numPr>
          <w:ilvl w:val="0"/>
          <w:numId w:val="36"/>
        </w:numPr>
        <w:tabs>
          <w:tab w:val="left" w:pos="0"/>
          <w:tab w:val="left" w:pos="709"/>
        </w:tabs>
        <w:suppressAutoHyphens/>
        <w:spacing w:after="0" w:line="240" w:lineRule="auto"/>
        <w:ind w:left="360"/>
        <w:jc w:val="both"/>
        <w:rPr>
          <w:rFonts w:cstheme="minorHAnsi"/>
          <w:lang w:val="el-GR"/>
        </w:rPr>
      </w:pPr>
      <w:r w:rsidRPr="004513D4">
        <w:rPr>
          <w:rFonts w:cstheme="minorHAnsi"/>
          <w:lang w:val="el-GR"/>
        </w:rPr>
        <w:t>Πάσης φύσεως δαπάνες του εφεδρικού εξοπλισμού που διατηρείται σε ετοιμότητα για την αντιμετώπιση βλαβών ή για οποιαδήποτε άλλη αιτία.</w:t>
      </w:r>
    </w:p>
    <w:p w:rsidR="007E0234" w:rsidRPr="004513D4" w:rsidRDefault="007E0234" w:rsidP="007E0234">
      <w:pPr>
        <w:pStyle w:val="af6"/>
        <w:numPr>
          <w:ilvl w:val="0"/>
          <w:numId w:val="36"/>
        </w:numPr>
        <w:tabs>
          <w:tab w:val="left" w:pos="0"/>
          <w:tab w:val="left" w:pos="900"/>
        </w:tabs>
        <w:suppressAutoHyphens/>
        <w:spacing w:after="0" w:line="240" w:lineRule="auto"/>
        <w:ind w:left="360"/>
        <w:jc w:val="both"/>
        <w:rPr>
          <w:rFonts w:cstheme="minorHAnsi"/>
          <w:lang w:val="el-GR"/>
        </w:rPr>
      </w:pPr>
      <w:r w:rsidRPr="004513D4">
        <w:rPr>
          <w:rFonts w:cstheme="minorHAnsi"/>
          <w:lang w:val="el-GR"/>
        </w:rPr>
        <w:t>Δαπάνες λήψης μέτρων για την ομαλή και ασφαλή διακίνηση πεζών και οχημάτων στις θέσεις εκτέλεσης των εργασιών, όπως ενδεικτικά:</w:t>
      </w:r>
    </w:p>
    <w:p w:rsidR="007E0234" w:rsidRPr="007062B9" w:rsidRDefault="007E0234" w:rsidP="00321A78">
      <w:pPr>
        <w:pStyle w:val="af6"/>
        <w:numPr>
          <w:ilvl w:val="1"/>
          <w:numId w:val="36"/>
        </w:numPr>
        <w:tabs>
          <w:tab w:val="left" w:pos="0"/>
          <w:tab w:val="left" w:pos="1278"/>
        </w:tabs>
        <w:suppressAutoHyphens/>
        <w:spacing w:after="0" w:line="240" w:lineRule="auto"/>
        <w:ind w:left="709" w:hanging="283"/>
        <w:jc w:val="both"/>
        <w:rPr>
          <w:rFonts w:cstheme="minorHAnsi"/>
          <w:lang w:val="el-GR"/>
        </w:rPr>
      </w:pPr>
      <w:r w:rsidRPr="007062B9">
        <w:rPr>
          <w:rFonts w:cstheme="minorHAnsi"/>
          <w:lang w:val="el-GR"/>
        </w:rPr>
        <w:t>Δαπάνες προσωρινών γεφυρώσεων ορυγμάτων πλάτους έως 3</w:t>
      </w:r>
      <w:r w:rsidRPr="007062B9">
        <w:rPr>
          <w:rFonts w:cstheme="minorHAnsi"/>
        </w:rPr>
        <w:t>m</w:t>
      </w:r>
      <w:r w:rsidRPr="007062B9">
        <w:rPr>
          <w:rFonts w:cstheme="minorHAnsi"/>
          <w:lang w:val="el-GR"/>
        </w:rPr>
        <w:t>, για την αποκατάσταση της κυκλοφορίας πεζών και οχημάτων, όταν τούτο κρίνεται απαραίτητο από την Υπηρεσία ή τις αρμόδιες Αρχές,</w:t>
      </w:r>
    </w:p>
    <w:p w:rsidR="007E0234" w:rsidRPr="004513D4" w:rsidRDefault="007E0234" w:rsidP="00321A78">
      <w:pPr>
        <w:pStyle w:val="af6"/>
        <w:numPr>
          <w:ilvl w:val="1"/>
          <w:numId w:val="36"/>
        </w:numPr>
        <w:tabs>
          <w:tab w:val="left" w:pos="0"/>
          <w:tab w:val="left" w:pos="1278"/>
        </w:tabs>
        <w:suppressAutoHyphens/>
        <w:spacing w:after="0" w:line="240" w:lineRule="auto"/>
        <w:ind w:left="709" w:hanging="283"/>
        <w:jc w:val="both"/>
        <w:rPr>
          <w:rFonts w:cstheme="minorHAnsi"/>
          <w:lang w:val="el-GR"/>
        </w:rPr>
      </w:pPr>
      <w:r w:rsidRPr="004513D4">
        <w:rPr>
          <w:rFonts w:cstheme="minorHAnsi"/>
          <w:lang w:val="el-GR"/>
        </w:rPr>
        <w:t xml:space="preserve">Δαπάνες λήψης προστατευτικών μέτρων για την απρόσκοπτη και ασφαλή κυκλοφορία πεζών και οχημάτων στην περίμετρο των χώρων εκτέλεσης των εργασιών, όπου απαιτείται, ήτοι για την περίφραξη των ορυγμάτων και γενικά των χώρων εκτέλεσης εργασιών, την ενημέρωση του κοινού, την σήμανση και φωτεινή σηματοδότηση ως απαιτείται, την προσωρινή διευθέτηση και αποκατάσταση της κυκλοφορίας κλπ. καθώς και οι δαπάνες για την απομάκρυνση των παραπάνω προσωρινών κατασκευών και σήμανσης μετά την περαίωση των εργασιών και την πλήρη αποκατάσταση της αρχικής σήμανσης. </w:t>
      </w:r>
    </w:p>
    <w:p w:rsidR="007E0234" w:rsidRPr="004513D4" w:rsidRDefault="007E0234" w:rsidP="00321A78">
      <w:pPr>
        <w:pStyle w:val="af6"/>
        <w:numPr>
          <w:ilvl w:val="1"/>
          <w:numId w:val="36"/>
        </w:numPr>
        <w:tabs>
          <w:tab w:val="left" w:pos="0"/>
          <w:tab w:val="left" w:pos="1278"/>
        </w:tabs>
        <w:suppressAutoHyphens/>
        <w:spacing w:after="0" w:line="240" w:lineRule="auto"/>
        <w:ind w:left="709" w:hanging="283"/>
        <w:jc w:val="both"/>
        <w:rPr>
          <w:rFonts w:cstheme="minorHAnsi"/>
          <w:lang w:val="el-GR"/>
        </w:rPr>
      </w:pPr>
      <w:r w:rsidRPr="004513D4">
        <w:rPr>
          <w:rFonts w:cstheme="minorHAnsi"/>
          <w:lang w:val="el-GR"/>
        </w:rPr>
        <w:t>Δαπάνες διατήρησης, κατά την περίοδο εκτέλεσης των εργασιών, του χώρου των εργασιών καθαρού και απαλλαγμένου από ξένα προς το έργο αντικείμενα, προϊόντα εκσκαφών κλπ., καθώς και οι δαπάνες για την απόδοση, μετά το τέλος των εργασιών του χώρου καθαρού και ελεύθερου από οποιεσδήποτε προσωρινές κατασκευές και όπως στους εγκεκριμένους περιβαλλοντικούς όρους ορίζεται.</w:t>
      </w:r>
    </w:p>
    <w:p w:rsidR="007E0234" w:rsidRPr="004513D4" w:rsidRDefault="007E0234" w:rsidP="007E0234">
      <w:pPr>
        <w:tabs>
          <w:tab w:val="left" w:pos="0"/>
          <w:tab w:val="left" w:pos="900"/>
        </w:tabs>
        <w:spacing w:after="0" w:line="240" w:lineRule="auto"/>
        <w:ind w:left="851" w:hanging="851"/>
        <w:jc w:val="both"/>
        <w:rPr>
          <w:rFonts w:cstheme="minorHAnsi"/>
          <w:lang w:val="el-GR"/>
        </w:rPr>
      </w:pPr>
    </w:p>
    <w:p w:rsidR="007E0234" w:rsidRPr="004513D4" w:rsidRDefault="007E0234" w:rsidP="007E0234">
      <w:pPr>
        <w:spacing w:after="0" w:line="240" w:lineRule="auto"/>
        <w:jc w:val="both"/>
        <w:rPr>
          <w:rFonts w:cs="Arial"/>
          <w:b/>
          <w:lang w:val="el-GR"/>
        </w:rPr>
      </w:pPr>
      <w:r w:rsidRPr="004513D4">
        <w:rPr>
          <w:rFonts w:cs="Arial"/>
          <w:b/>
          <w:lang w:val="el-GR"/>
        </w:rPr>
        <w:t xml:space="preserve">Άρθρο </w:t>
      </w:r>
      <w:r w:rsidR="00321A78" w:rsidRPr="004513D4">
        <w:rPr>
          <w:rFonts w:cs="Arial"/>
          <w:b/>
          <w:lang w:val="el-GR"/>
        </w:rPr>
        <w:t>11</w:t>
      </w:r>
    </w:p>
    <w:p w:rsidR="007E0234" w:rsidRPr="004513D4" w:rsidRDefault="007E0234"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Arial"/>
          <w:lang w:val="el-GR"/>
        </w:rPr>
        <w:t xml:space="preserve">Σε ότι αφορά </w:t>
      </w:r>
      <w:r w:rsidR="00321A78" w:rsidRPr="004513D4">
        <w:rPr>
          <w:rFonts w:cs="Arial"/>
          <w:lang w:val="el-GR"/>
        </w:rPr>
        <w:t>στο Τμήμα Δ</w:t>
      </w:r>
      <w:r w:rsidRPr="004513D4">
        <w:rPr>
          <w:rFonts w:cs="Arial"/>
          <w:lang w:val="el-GR"/>
        </w:rPr>
        <w:t>, η</w:t>
      </w:r>
      <w:r w:rsidRPr="004513D4">
        <w:rPr>
          <w:rFonts w:cstheme="minorHAnsi"/>
          <w:lang w:val="el-GR"/>
        </w:rPr>
        <w:t xml:space="preserve"> επίβλεψη των εργασιών θα γίνεται από τη Διεύθυνση Περιβάλλοντος του Δήμου.  </w:t>
      </w:r>
    </w:p>
    <w:p w:rsidR="007E0234" w:rsidRPr="004513D4" w:rsidRDefault="007E0234" w:rsidP="007E0234">
      <w:pPr>
        <w:spacing w:after="0" w:line="240" w:lineRule="auto"/>
        <w:jc w:val="both"/>
        <w:rPr>
          <w:rFonts w:cstheme="minorHAnsi"/>
          <w:lang w:val="el-GR"/>
        </w:rPr>
      </w:pPr>
    </w:p>
    <w:p w:rsidR="007E0234" w:rsidRPr="004513D4" w:rsidRDefault="007E0234" w:rsidP="007E0234">
      <w:pPr>
        <w:pStyle w:val="1"/>
        <w:spacing w:before="0" w:line="240" w:lineRule="auto"/>
        <w:jc w:val="both"/>
        <w:rPr>
          <w:rFonts w:asciiTheme="minorHAnsi" w:hAnsiTheme="minorHAnsi" w:cs="Arial"/>
          <w:b w:val="0"/>
          <w:sz w:val="22"/>
          <w:szCs w:val="22"/>
          <w:lang w:val="el-GR"/>
        </w:rPr>
      </w:pPr>
      <w:r w:rsidRPr="004513D4">
        <w:rPr>
          <w:rFonts w:asciiTheme="minorHAnsi" w:hAnsiTheme="minorHAnsi" w:cs="Arial"/>
          <w:b w:val="0"/>
          <w:sz w:val="22"/>
          <w:szCs w:val="22"/>
          <w:lang w:val="el-GR"/>
        </w:rPr>
        <w:t>Ο Ανάδοχος είναι υπεύθυνος για την επιλογή του προσωπικού που χρησιμοποιεί το οποίο πρέπει να διαθέτει</w:t>
      </w:r>
    </w:p>
    <w:p w:rsidR="007E0234" w:rsidRPr="004513D4" w:rsidRDefault="007E0234" w:rsidP="007E0234">
      <w:pPr>
        <w:pStyle w:val="1"/>
        <w:spacing w:before="0" w:line="240" w:lineRule="auto"/>
        <w:rPr>
          <w:rFonts w:asciiTheme="minorHAnsi" w:hAnsiTheme="minorHAnsi" w:cs="Arial"/>
          <w:b w:val="0"/>
          <w:sz w:val="22"/>
          <w:szCs w:val="22"/>
          <w:lang w:val="el-GR"/>
        </w:rPr>
      </w:pPr>
      <w:r w:rsidRPr="004513D4">
        <w:rPr>
          <w:rFonts w:asciiTheme="minorHAnsi" w:hAnsiTheme="minorHAnsi" w:cs="Arial"/>
          <w:b w:val="0"/>
          <w:sz w:val="22"/>
          <w:szCs w:val="22"/>
          <w:lang w:val="el-GR"/>
        </w:rPr>
        <w:t>κατάλληλη εμπειρία και όλες τις σχετικές άδειες και διπλώματα που απαιτούνται για τις εργασίες που εκτελεί.</w:t>
      </w:r>
    </w:p>
    <w:p w:rsidR="007E0234" w:rsidRPr="004513D4" w:rsidRDefault="007E0234"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t xml:space="preserve">Ο ανάδοχος έχει την υποχρέωση να συμμορφώνεται προς τις έγγραφες και προφορικές εντολές της Υπηρεσίας, που δίνονται για την άρτια, εύρυθμη και έντεχνη εκτέλεση της σύμβασης και οφείλει να διευκολύνει την Υπηρεσία στην άσκηση των ελέγχων κ.λπ. </w:t>
      </w:r>
    </w:p>
    <w:p w:rsidR="007E0234" w:rsidRPr="004513D4" w:rsidRDefault="007E0234"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t>Οποιεσδήποτε αστικές ή ποινικές ευθύνες που προκύπτουν από οποιασδήποτε φύσης δυστυχήματα ή ζημιές στο προσωπικό του αναδόχου ή σε τρίτους, ή σε περιουσίες τρίτων που οφείλονται είτε σε αμέλεια ή υπαιτιότητα του προσωπικού του αναδόχου ή στις οποιεσδήποτε ενέργειες</w:t>
      </w:r>
      <w:r w:rsidR="00321A78" w:rsidRPr="004513D4">
        <w:rPr>
          <w:rFonts w:cstheme="minorHAnsi"/>
          <w:lang w:val="el-GR"/>
        </w:rPr>
        <w:t>, εργαλεία, μηχανήματα κλπ</w:t>
      </w:r>
      <w:r w:rsidRPr="004513D4">
        <w:rPr>
          <w:rFonts w:cstheme="minorHAnsi"/>
          <w:lang w:val="el-GR"/>
        </w:rPr>
        <w:t xml:space="preserve"> του αναδόχου, βαρύνουν αποκλειστικά και μόνο τον ίδιο.</w:t>
      </w:r>
    </w:p>
    <w:p w:rsidR="00321A78" w:rsidRPr="004513D4" w:rsidRDefault="00321A78" w:rsidP="00321A78">
      <w:pPr>
        <w:spacing w:after="0" w:line="240" w:lineRule="auto"/>
        <w:jc w:val="both"/>
        <w:rPr>
          <w:rFonts w:cstheme="minorHAnsi"/>
          <w:lang w:val="el-GR"/>
        </w:rPr>
      </w:pPr>
    </w:p>
    <w:p w:rsidR="00321A78" w:rsidRPr="004513D4" w:rsidRDefault="00321A78" w:rsidP="00321A78">
      <w:pPr>
        <w:spacing w:after="0" w:line="240" w:lineRule="auto"/>
        <w:jc w:val="both"/>
        <w:rPr>
          <w:rFonts w:cstheme="minorHAnsi"/>
          <w:lang w:val="el-GR"/>
        </w:rPr>
      </w:pPr>
      <w:r w:rsidRPr="004513D4">
        <w:rPr>
          <w:rFonts w:cstheme="minorHAnsi"/>
          <w:lang w:val="el-GR"/>
        </w:rPr>
        <w:t xml:space="preserve">Ο ανάδοχος είναι υπεύθυνος για την προμήθεια και χρήση από το προσωπικό του όλου του εξοπλισμού ασφάλειας που απαιτείται για την σωστή και ασφαλή εκτέλεση των εργασιών, ή που εύλογα θα απαιτηθεί από την Υπηρεσία. </w:t>
      </w:r>
    </w:p>
    <w:p w:rsidR="007E0234" w:rsidRPr="004513D4" w:rsidRDefault="007E0234"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t>Η ευθύνη καλύπτει όλη την χρονική περίοδο από την υπογραφή της σύμβασης μέχρι τη λήξη της σύμβασης.</w:t>
      </w:r>
    </w:p>
    <w:p w:rsidR="007E0234" w:rsidRPr="004513D4" w:rsidRDefault="007E0234"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lastRenderedPageBreak/>
        <w:t>Ο ανάδοχος ευθύνεται για κάθε ζημία που θα προκληθεί κατά τη διάρκεια εκτέλεσης των εργασιών του είτε εξαιτίας αυτών, είτε από δική του υπαιτιότητα, είτε από υπαιτιότητα του εργατοτεχνικού του προσωπικού, είτε από υπαιτιότητα υπεργολάβου του, είτε από τα εργαλεία και μηχανήματά του, στις εγκαταστάσεις Οργανισμών Κοινής Ωφελείας (Ο.Κ.Ω.).</w:t>
      </w:r>
    </w:p>
    <w:p w:rsidR="007E0234" w:rsidRPr="004513D4" w:rsidRDefault="007E0234" w:rsidP="007E0234">
      <w:pPr>
        <w:spacing w:after="0" w:line="240" w:lineRule="auto"/>
        <w:rPr>
          <w:rFonts w:cstheme="minorHAnsi"/>
          <w:lang w:val="el-GR"/>
        </w:rPr>
      </w:pPr>
    </w:p>
    <w:p w:rsidR="007E0234" w:rsidRPr="004513D4" w:rsidRDefault="007E0234"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t>Γενικά είναι υπεύθυνος να λαμβάνει όλα τα μέτρα κατά την εκτέλεση εργασιών επ’ ωφελεία του προσωπικού του, των εκπροσώπων της Υπηρεσίας και τρίτων, προκειμένου να αποφευχθούν ατυχήματα που μπορεί να συμβούν από την εκτέλεση των εργασιών.</w:t>
      </w:r>
    </w:p>
    <w:p w:rsidR="007E0234" w:rsidRPr="004513D4" w:rsidRDefault="007E0234"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t xml:space="preserve">Αν κατά την διάρκεια εκτέλεσης της σύμβασης απαιτηθούν επείγοντα μέτρα για την πρόληψη ατυχήματος ή καταστροφής, ή για την διασφάλιση έπειτα από τέτοιο συμβάν, ανεξάρτητα από την αιτία που το προκάλεσε, ο ανάδοχος είναι υπεύθυνος να εκτελέσει οτιδήποτε είναι αναγκαίο. </w:t>
      </w:r>
    </w:p>
    <w:p w:rsidR="00321A78" w:rsidRPr="004513D4" w:rsidRDefault="00321A78"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t>Χωρίς να περιορίζεται αυτή η υποχρέωση, η Υπηρεσία διατηρεί το δικαίωμα να δίδει εντολές για την εκτέλεση των αναγκαίων εργασιών.</w:t>
      </w:r>
    </w:p>
    <w:p w:rsidR="007E0234" w:rsidRPr="004513D4" w:rsidRDefault="007E0234"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t xml:space="preserve">Αν ο ανάδοχος φανεί απρόθυμος ή ανίκανος να λάβει τα αναγκαία μέτρα, η Υπηρεσία έχει το δικαίωμα να εκτελέσει τις σχετικές εργασίες, είτε με δικά της συνεργεία είτε με τρίτους, σε βάρος και για λογαριασμό του αναδόχου. </w:t>
      </w:r>
    </w:p>
    <w:p w:rsidR="007E0234" w:rsidRPr="004513D4" w:rsidRDefault="007E0234"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t>Ειδικότερα επισημαίνεται ότι αν κατά την διάρκεια εκτέλεσης της Σύμβασης, ο ανάδοχος ενημερωθεί καθ’ οιονδήποτε τρόπο για μερική ή ολική καταστροφή οποιουδήποτε μέρους σε χώρους της σύμβασης και από οποιαδήποτε αιτία και αν προέρχεται αυτή, είναι υποχρεωμένος εντός 3ώρου από την ειδοποίηση, ανεξάρτητα με την ώρα που θα απαιτηθεί να εκτελεστούν οι εργασίες αυτές, να αποστείλει τεχνικό του προκειμένου να απαλείψει τυχόν κινδύνους που έχουν δημιουργηθεί για τρίτους, να απομονώσει τα όποια στοιχεία της εγκατάστασης είναι εκτεθειμένα και δημιουργούν κινδύνους, όπως το να αποφράξει φρεάτια ή τμήματα των αγωγών κλπ.</w:t>
      </w:r>
    </w:p>
    <w:p w:rsidR="007E0234" w:rsidRPr="004513D4" w:rsidRDefault="007E0234"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t>Αν για την εκτέλεση εργασιών απαιτείται να τεθεί εκτός λειτουργίας τμήμα του οδοστρώματος, ο ανάδοχος υποχρεούται να ενημερώσει το αρμόδιο τμήμα Τροχαίας προκειμένου να ρυθμίσει την κυκλοφορία μέχρι την ολοκλήρωση των εργασιών και να ενημερώσει και την Υπηρεσία.</w:t>
      </w:r>
    </w:p>
    <w:p w:rsidR="007E0234" w:rsidRPr="004513D4" w:rsidRDefault="007E0234"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t xml:space="preserve">Ο ανάδοχος δε δικαιούται να ιδιαίτερη αποζημίωσης για εκτέλεση εργασίας υπερωριακής ή νυκτερινής εργασίας κατά τις εργάσιμες ημέρες ή αργίες ή για εργασία κατά τις εορτές και αργίες. </w:t>
      </w:r>
    </w:p>
    <w:p w:rsidR="007E0234" w:rsidRPr="004513D4" w:rsidRDefault="007E0234" w:rsidP="007E0234">
      <w:pPr>
        <w:spacing w:after="0" w:line="240" w:lineRule="auto"/>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t xml:space="preserve">Όταν ο ανάδοχος δεν συμμορφώνεται με τις υποχρεώσεις του που απορρέουν από την σύμβαση και τους λοιπούς όρους των Συμβατικών Τευχών τότε μπορεί να κηρυχτεί έκπτωτος. </w:t>
      </w:r>
    </w:p>
    <w:p w:rsidR="007E0234" w:rsidRPr="004513D4" w:rsidRDefault="007E0234" w:rsidP="007E0234">
      <w:pPr>
        <w:spacing w:after="0" w:line="240" w:lineRule="auto"/>
        <w:jc w:val="both"/>
        <w:rPr>
          <w:rFonts w:cstheme="minorHAnsi"/>
          <w:lang w:val="el-GR"/>
        </w:rPr>
      </w:pPr>
    </w:p>
    <w:p w:rsidR="003D09ED" w:rsidRPr="004513D4" w:rsidRDefault="003D09ED"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Arial"/>
          <w:b/>
          <w:lang w:val="el-GR"/>
        </w:rPr>
      </w:pPr>
      <w:r w:rsidRPr="004513D4">
        <w:rPr>
          <w:rFonts w:cs="Arial"/>
          <w:b/>
          <w:lang w:val="el-GR"/>
        </w:rPr>
        <w:t xml:space="preserve">Άρθρο </w:t>
      </w:r>
      <w:r w:rsidR="003D09ED" w:rsidRPr="004513D4">
        <w:rPr>
          <w:rFonts w:cs="Arial"/>
          <w:b/>
          <w:lang w:val="el-GR"/>
        </w:rPr>
        <w:t>12</w:t>
      </w:r>
    </w:p>
    <w:p w:rsidR="007E0234" w:rsidRPr="004513D4" w:rsidRDefault="007E0234" w:rsidP="007E0234">
      <w:pPr>
        <w:spacing w:after="0" w:line="240" w:lineRule="auto"/>
        <w:jc w:val="both"/>
        <w:rPr>
          <w:rFonts w:cstheme="minorHAnsi"/>
          <w:highlight w:val="yellow"/>
          <w:lang w:val="el-GR"/>
        </w:rPr>
      </w:pPr>
    </w:p>
    <w:p w:rsidR="007E0234" w:rsidRPr="004513D4" w:rsidRDefault="007E0234" w:rsidP="007E0234">
      <w:pPr>
        <w:pStyle w:val="a5"/>
        <w:spacing w:after="0" w:line="240" w:lineRule="auto"/>
        <w:rPr>
          <w:rFonts w:cstheme="minorHAnsi"/>
          <w:lang w:val="el-GR"/>
        </w:rPr>
      </w:pPr>
      <w:r w:rsidRPr="004513D4">
        <w:rPr>
          <w:rFonts w:cs="Arial"/>
          <w:lang w:val="el-GR"/>
        </w:rPr>
        <w:t xml:space="preserve">Σε ότι αφορά </w:t>
      </w:r>
      <w:r w:rsidR="003D09ED" w:rsidRPr="004513D4">
        <w:rPr>
          <w:rFonts w:cs="Arial"/>
          <w:lang w:val="el-GR"/>
        </w:rPr>
        <w:t>στο Τμήμα Δ</w:t>
      </w:r>
      <w:r w:rsidRPr="004513D4">
        <w:rPr>
          <w:rFonts w:cs="Arial"/>
          <w:lang w:val="el-GR"/>
        </w:rPr>
        <w:t>, η</w:t>
      </w:r>
      <w:r w:rsidRPr="004513D4">
        <w:rPr>
          <w:rFonts w:cstheme="minorHAnsi"/>
          <w:lang w:val="el-GR"/>
        </w:rPr>
        <w:t xml:space="preserve"> παραλαβή θα γίνεται από την οικεία επιτροπή παρουσία του αναδόχου.</w:t>
      </w:r>
    </w:p>
    <w:p w:rsidR="007E0234" w:rsidRPr="004513D4" w:rsidRDefault="007E0234"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t xml:space="preserve">Εάν κατά την παραλαβή διαπιστωθεί απόκλιση από τις συμβατικές τεχνικές προδιαγραφές, η Επιτροπή Παραλαβής μπορεί να προτείνει την τελεία απόρριψη των παραδοτέων και τη διόρθωση ή την επανάληψη της εργασίας μέχρι την επίτευξη του επιθυμητού αποτελέσματος, χωρίς καμία οικονομική ή άλλη επιβάρυνση του Δήμου.  </w:t>
      </w:r>
    </w:p>
    <w:p w:rsidR="007E0234" w:rsidRPr="004513D4" w:rsidRDefault="007E0234" w:rsidP="007E0234">
      <w:pPr>
        <w:spacing w:after="0" w:line="240" w:lineRule="auto"/>
        <w:jc w:val="both"/>
        <w:rPr>
          <w:rFonts w:cstheme="minorHAnsi"/>
          <w:lang w:val="el-GR"/>
        </w:rPr>
      </w:pPr>
    </w:p>
    <w:p w:rsidR="007E0234" w:rsidRPr="004513D4" w:rsidRDefault="007E0234" w:rsidP="007E0234">
      <w:pPr>
        <w:spacing w:after="0" w:line="240" w:lineRule="auto"/>
        <w:jc w:val="both"/>
        <w:rPr>
          <w:rFonts w:cstheme="minorHAnsi"/>
          <w:lang w:val="el-GR"/>
        </w:rPr>
      </w:pPr>
      <w:r w:rsidRPr="004513D4">
        <w:rPr>
          <w:rFonts w:cstheme="minorHAnsi"/>
          <w:lang w:val="el-GR"/>
        </w:rPr>
        <w:lastRenderedPageBreak/>
        <w:t>Εφόσον ο ανάδοχος δεν συμμορφωθεί με τις πιο πάνω προτάσεις της Επιτροπής, εντός της υπό της ίδιας οριζόμενης προθεσμίας, ο Δήμος δικαιούται να προβεί στην τακτοποίηση αυτών, σε βάρος και για λογαριασμό του αναδόχου και κατά τον προσφορότερο με τις ανάγκες και τα συμφέρονται του τρόπο.</w:t>
      </w:r>
    </w:p>
    <w:p w:rsidR="007E0234" w:rsidRPr="004513D4" w:rsidRDefault="007E0234" w:rsidP="007E0234">
      <w:pPr>
        <w:spacing w:after="0" w:line="240" w:lineRule="auto"/>
        <w:jc w:val="both"/>
        <w:rPr>
          <w:rFonts w:cstheme="minorHAnsi"/>
          <w:lang w:val="el-GR"/>
        </w:rPr>
      </w:pPr>
    </w:p>
    <w:p w:rsidR="003D09ED" w:rsidRPr="004513D4" w:rsidRDefault="003D09ED" w:rsidP="007E0234">
      <w:pPr>
        <w:tabs>
          <w:tab w:val="left" w:pos="2295"/>
        </w:tabs>
        <w:spacing w:after="0" w:line="240" w:lineRule="auto"/>
        <w:jc w:val="both"/>
        <w:rPr>
          <w:rFonts w:cs="Arial"/>
          <w:b/>
          <w:bCs/>
          <w:lang w:val="el-GR"/>
        </w:rPr>
      </w:pPr>
    </w:p>
    <w:p w:rsidR="007E0234" w:rsidRPr="004513D4" w:rsidRDefault="007E0234" w:rsidP="007E0234">
      <w:pPr>
        <w:tabs>
          <w:tab w:val="left" w:pos="2295"/>
        </w:tabs>
        <w:spacing w:after="0" w:line="240" w:lineRule="auto"/>
        <w:jc w:val="both"/>
        <w:rPr>
          <w:rFonts w:cs="Arial"/>
          <w:lang w:val="el-GR"/>
        </w:rPr>
      </w:pPr>
      <w:r w:rsidRPr="004513D4">
        <w:rPr>
          <w:rFonts w:cs="Arial"/>
          <w:b/>
          <w:bCs/>
          <w:lang w:val="el-GR"/>
        </w:rPr>
        <w:t xml:space="preserve">Άρθρο </w:t>
      </w:r>
      <w:r w:rsidR="003D09ED" w:rsidRPr="004513D4">
        <w:rPr>
          <w:rFonts w:cs="Arial"/>
          <w:b/>
          <w:bCs/>
          <w:lang w:val="el-GR"/>
        </w:rPr>
        <w:t>13</w:t>
      </w:r>
    </w:p>
    <w:p w:rsidR="007E0234" w:rsidRPr="004513D4" w:rsidRDefault="007E0234" w:rsidP="007E0234">
      <w:pPr>
        <w:tabs>
          <w:tab w:val="left" w:pos="2295"/>
        </w:tabs>
        <w:spacing w:after="0" w:line="240" w:lineRule="auto"/>
        <w:jc w:val="both"/>
        <w:rPr>
          <w:rFonts w:cs="Arial"/>
          <w:lang w:val="el-GR"/>
        </w:rPr>
      </w:pPr>
    </w:p>
    <w:p w:rsidR="007E0234" w:rsidRPr="004513D4" w:rsidRDefault="007E0234" w:rsidP="007E0234">
      <w:pPr>
        <w:tabs>
          <w:tab w:val="left" w:pos="2295"/>
        </w:tabs>
        <w:spacing w:after="0" w:line="240" w:lineRule="auto"/>
        <w:jc w:val="both"/>
        <w:rPr>
          <w:rFonts w:cs="Arial"/>
          <w:lang w:val="el-GR"/>
        </w:rPr>
      </w:pPr>
      <w:r w:rsidRPr="004513D4">
        <w:rPr>
          <w:rFonts w:cs="Arial"/>
          <w:lang w:val="el-GR"/>
        </w:rPr>
        <w:t xml:space="preserve">Ο ανάδοχος υποχρεούται να αντικαταστήσει όποιο υλικό αποδειχτεί ελαττωματικό εντός της εγγύησης ή ακόμα πριν τη χρήση του. </w:t>
      </w:r>
    </w:p>
    <w:p w:rsidR="007E0234" w:rsidRPr="004513D4" w:rsidRDefault="007E0234" w:rsidP="007E0234">
      <w:pPr>
        <w:tabs>
          <w:tab w:val="left" w:pos="2295"/>
        </w:tabs>
        <w:spacing w:after="0" w:line="240" w:lineRule="auto"/>
        <w:jc w:val="both"/>
        <w:rPr>
          <w:rFonts w:cs="Arial"/>
          <w:lang w:val="el-GR"/>
        </w:rPr>
      </w:pPr>
    </w:p>
    <w:p w:rsidR="007E0234" w:rsidRPr="004513D4" w:rsidRDefault="007E0234" w:rsidP="007E0234">
      <w:pPr>
        <w:tabs>
          <w:tab w:val="left" w:pos="2295"/>
        </w:tabs>
        <w:spacing w:after="0" w:line="240" w:lineRule="auto"/>
        <w:jc w:val="both"/>
        <w:rPr>
          <w:rFonts w:cs="Arial"/>
          <w:lang w:val="el-GR"/>
        </w:rPr>
      </w:pPr>
      <w:r w:rsidRPr="004513D4">
        <w:rPr>
          <w:rFonts w:cs="Arial"/>
          <w:lang w:val="el-GR"/>
        </w:rPr>
        <w:t xml:space="preserve">Τυχόν ελαττωματικά είδη ή είδη που δεν καλύπτουν τις τεχνικές προδιαγραφές, δεν θα παραλαμβάνονται από την Υπηρεσία και θα αντικαθίστανται άμεσα από τον προμηθευτή χωρίς καμία οικονομική επιβάρυνση του Δήμου. </w:t>
      </w:r>
    </w:p>
    <w:p w:rsidR="007E0234" w:rsidRPr="004513D4" w:rsidRDefault="007E0234" w:rsidP="007E0234">
      <w:pPr>
        <w:tabs>
          <w:tab w:val="left" w:pos="2295"/>
        </w:tabs>
        <w:spacing w:after="0" w:line="240" w:lineRule="auto"/>
        <w:jc w:val="both"/>
        <w:rPr>
          <w:rFonts w:cs="Arial"/>
          <w:lang w:val="el-GR"/>
        </w:rPr>
      </w:pPr>
    </w:p>
    <w:p w:rsidR="007E0234" w:rsidRPr="004513D4" w:rsidRDefault="007E0234" w:rsidP="007E0234">
      <w:pPr>
        <w:tabs>
          <w:tab w:val="left" w:pos="2295"/>
        </w:tabs>
        <w:spacing w:after="0" w:line="240" w:lineRule="auto"/>
        <w:jc w:val="both"/>
        <w:rPr>
          <w:rFonts w:cs="Arial"/>
          <w:lang w:val="el-GR"/>
        </w:rPr>
      </w:pPr>
      <w:r w:rsidRPr="004513D4">
        <w:rPr>
          <w:rFonts w:cs="Arial"/>
          <w:lang w:val="el-GR"/>
        </w:rPr>
        <w:t xml:space="preserve">Τα είδη παραλαμβάνονται οριστικά αν συμφωνούν με τις τεχνικές προδιαγραφές και αφού διαπιστωθεί ότι είναι κατάλληλα για τον σκοπό που προορίζονται. </w:t>
      </w:r>
    </w:p>
    <w:p w:rsidR="007E0234" w:rsidRPr="004513D4" w:rsidRDefault="007E0234" w:rsidP="007E0234">
      <w:pPr>
        <w:tabs>
          <w:tab w:val="left" w:pos="2295"/>
        </w:tabs>
        <w:spacing w:after="0" w:line="240" w:lineRule="auto"/>
        <w:jc w:val="both"/>
        <w:rPr>
          <w:rFonts w:cs="Arial"/>
          <w:lang w:val="el-GR"/>
        </w:rPr>
      </w:pPr>
    </w:p>
    <w:p w:rsidR="007E0234" w:rsidRPr="004513D4" w:rsidRDefault="007E0234" w:rsidP="007E0234">
      <w:pPr>
        <w:tabs>
          <w:tab w:val="left" w:pos="2295"/>
        </w:tabs>
        <w:spacing w:after="0" w:line="240" w:lineRule="auto"/>
        <w:jc w:val="both"/>
        <w:rPr>
          <w:rFonts w:cs="Arial"/>
          <w:lang w:val="el-GR"/>
        </w:rPr>
      </w:pPr>
      <w:r w:rsidRPr="004513D4">
        <w:rPr>
          <w:rFonts w:cs="Arial"/>
          <w:lang w:val="el-GR"/>
        </w:rPr>
        <w:t xml:space="preserve">Στην περίπτωση που παρατηρηθούν διαφορές ή αποκλίσεις από τις τεχνικές προδιαγραφές, η υπηρεσία έχει το δικαίωμα να απορρίψει μέρος ή σύνολο της ποσότητας και να ζητήσει την άμεση αντικατάστασή τους με είδη που να συμφωνούν απόλυτα με τις τεχνικές προδιαγραφές. </w:t>
      </w:r>
    </w:p>
    <w:p w:rsidR="007E0234" w:rsidRPr="004513D4" w:rsidRDefault="007E0234" w:rsidP="007E0234">
      <w:pPr>
        <w:tabs>
          <w:tab w:val="left" w:pos="2295"/>
        </w:tabs>
        <w:spacing w:after="0" w:line="240" w:lineRule="auto"/>
        <w:jc w:val="both"/>
        <w:rPr>
          <w:rFonts w:cs="Arial"/>
          <w:lang w:val="el-GR"/>
        </w:rPr>
      </w:pPr>
    </w:p>
    <w:p w:rsidR="00896401" w:rsidRPr="004513D4" w:rsidRDefault="00896401" w:rsidP="006E159A">
      <w:pPr>
        <w:tabs>
          <w:tab w:val="left" w:pos="2295"/>
        </w:tabs>
        <w:spacing w:after="0" w:line="240" w:lineRule="auto"/>
        <w:jc w:val="both"/>
        <w:rPr>
          <w:rFonts w:cs="Arial"/>
          <w:bCs/>
          <w:lang w:val="el-GR"/>
        </w:rPr>
      </w:pPr>
    </w:p>
    <w:p w:rsidR="00A93CB5" w:rsidRPr="004513D4" w:rsidRDefault="00A93CB5" w:rsidP="00A93CB5">
      <w:pPr>
        <w:spacing w:after="0" w:line="240" w:lineRule="auto"/>
        <w:jc w:val="both"/>
        <w:rPr>
          <w:rFonts w:cs="Arial"/>
          <w:bCs/>
          <w:lang w:val="el-GR"/>
        </w:rPr>
      </w:pPr>
      <w:r w:rsidRPr="004513D4">
        <w:rPr>
          <w:rFonts w:cs="Arial"/>
          <w:lang w:val="el-GR"/>
        </w:rPr>
        <w:t xml:space="preserve">Η </w:t>
      </w:r>
      <w:r w:rsidRPr="004513D4">
        <w:rPr>
          <w:rFonts w:cs="Arial"/>
          <w:bCs/>
          <w:lang w:val="el-GR"/>
        </w:rPr>
        <w:t>Συντάξασα</w:t>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t>Εγκρίθηκε &amp; Θεωρήθηκε</w:t>
      </w:r>
    </w:p>
    <w:p w:rsidR="00A93CB5" w:rsidRPr="004513D4" w:rsidRDefault="00A93CB5" w:rsidP="00A93CB5">
      <w:pPr>
        <w:spacing w:after="0" w:line="240" w:lineRule="auto"/>
        <w:ind w:left="15"/>
        <w:jc w:val="both"/>
        <w:rPr>
          <w:rFonts w:cs="Arial"/>
          <w:bCs/>
          <w:lang w:val="el-GR"/>
        </w:rPr>
      </w:pPr>
    </w:p>
    <w:p w:rsidR="00A93CB5" w:rsidRPr="004513D4" w:rsidRDefault="00A93CB5" w:rsidP="00A93CB5">
      <w:pPr>
        <w:spacing w:after="0" w:line="240" w:lineRule="auto"/>
        <w:rPr>
          <w:rFonts w:cs="Arial"/>
          <w:bCs/>
          <w:lang w:val="el-GR"/>
        </w:rPr>
      </w:pPr>
    </w:p>
    <w:p w:rsidR="00A93CB5" w:rsidRPr="004513D4" w:rsidRDefault="00A93CB5" w:rsidP="00A93CB5">
      <w:pPr>
        <w:spacing w:after="0" w:line="240" w:lineRule="auto"/>
        <w:rPr>
          <w:rFonts w:cs="Arial"/>
          <w:bCs/>
          <w:lang w:val="el-GR"/>
        </w:rPr>
      </w:pPr>
      <w:r w:rsidRPr="004513D4">
        <w:rPr>
          <w:rFonts w:cs="Arial"/>
          <w:bCs/>
          <w:lang w:val="el-GR"/>
        </w:rPr>
        <w:t>Ροκίδη Γεωργία</w:t>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t>Παπαδόπουλος Απόστολος</w:t>
      </w:r>
      <w:r w:rsidRPr="004513D4">
        <w:rPr>
          <w:rFonts w:cs="Arial"/>
          <w:bCs/>
          <w:lang w:val="el-GR"/>
        </w:rPr>
        <w:tab/>
      </w:r>
    </w:p>
    <w:p w:rsidR="00A93CB5" w:rsidRPr="004513D4" w:rsidRDefault="00A93CB5" w:rsidP="00A93CB5">
      <w:pPr>
        <w:spacing w:after="0" w:line="240" w:lineRule="auto"/>
        <w:rPr>
          <w:rFonts w:cs="Arial"/>
          <w:bCs/>
          <w:lang w:val="el-GR"/>
        </w:rPr>
      </w:pPr>
      <w:r w:rsidRPr="004513D4">
        <w:rPr>
          <w:rFonts w:cs="Arial"/>
          <w:bCs/>
          <w:lang w:val="el-GR"/>
        </w:rPr>
        <w:t>ΔΕ Διοικητικού</w:t>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r>
      <w:r w:rsidRPr="004513D4">
        <w:rPr>
          <w:rFonts w:cs="Arial"/>
          <w:bCs/>
          <w:lang w:val="el-GR"/>
        </w:rPr>
        <w:tab/>
        <w:t>Μηχανολόγος Μηχανικός</w:t>
      </w:r>
    </w:p>
    <w:p w:rsidR="00A93CB5" w:rsidRPr="004513D4" w:rsidRDefault="00A93CB5" w:rsidP="00A93CB5">
      <w:pPr>
        <w:spacing w:after="0" w:line="240" w:lineRule="auto"/>
        <w:jc w:val="both"/>
        <w:rPr>
          <w:rFonts w:cs="Arial"/>
          <w:bCs/>
          <w:lang w:val="el-GR"/>
        </w:rPr>
      </w:pPr>
      <w:r w:rsidRPr="004513D4">
        <w:rPr>
          <w:rFonts w:cs="Arial"/>
          <w:bCs/>
          <w:lang w:val="el-GR"/>
        </w:rPr>
        <w:t>Προϊσταμένη Τμήματος Καθαριότητας &amp; Ανακύκλωσης</w:t>
      </w:r>
      <w:r w:rsidRPr="004513D4">
        <w:rPr>
          <w:rFonts w:cs="Arial"/>
          <w:bCs/>
          <w:lang w:val="el-GR"/>
        </w:rPr>
        <w:tab/>
      </w:r>
      <w:r w:rsidRPr="004513D4">
        <w:rPr>
          <w:rFonts w:cs="Arial"/>
          <w:bCs/>
          <w:lang w:val="el-GR"/>
        </w:rPr>
        <w:tab/>
      </w:r>
      <w:r w:rsidRPr="004513D4">
        <w:rPr>
          <w:rFonts w:cs="Arial"/>
          <w:bCs/>
          <w:lang w:val="el-GR"/>
        </w:rPr>
        <w:tab/>
        <w:t xml:space="preserve">Προϊστάμενος Δνσης Περιβάλλοντος </w:t>
      </w:r>
    </w:p>
    <w:p w:rsidR="00A93CB5" w:rsidRPr="004513D4" w:rsidRDefault="00A93CB5" w:rsidP="00A93CB5">
      <w:pPr>
        <w:spacing w:after="0" w:line="240" w:lineRule="auto"/>
        <w:rPr>
          <w:rFonts w:cs="Arial"/>
          <w:lang w:val="el-GR"/>
        </w:rPr>
      </w:pPr>
    </w:p>
    <w:p w:rsidR="00C620A5" w:rsidRDefault="00C620A5" w:rsidP="00A93CB5">
      <w:pPr>
        <w:spacing w:after="0" w:line="240" w:lineRule="auto"/>
        <w:jc w:val="both"/>
        <w:rPr>
          <w:rFonts w:cs="Arial"/>
          <w:bCs/>
          <w:lang w:val="el-GR"/>
        </w:rPr>
      </w:pPr>
    </w:p>
    <w:p w:rsidR="003D09ED" w:rsidRDefault="003D09ED" w:rsidP="00A93CB5">
      <w:pPr>
        <w:spacing w:after="0" w:line="240" w:lineRule="auto"/>
        <w:jc w:val="both"/>
        <w:rPr>
          <w:rFonts w:cs="Arial"/>
          <w:bCs/>
          <w:lang w:val="el-GR"/>
        </w:rPr>
      </w:pPr>
    </w:p>
    <w:p w:rsidR="003D09ED" w:rsidRDefault="003D09ED" w:rsidP="00A93CB5">
      <w:pPr>
        <w:spacing w:after="0" w:line="240" w:lineRule="auto"/>
        <w:jc w:val="both"/>
        <w:rPr>
          <w:rFonts w:cs="Arial"/>
          <w:bCs/>
          <w:lang w:val="el-GR"/>
        </w:rPr>
      </w:pPr>
    </w:p>
    <w:p w:rsidR="003D09ED" w:rsidRDefault="003D09ED" w:rsidP="00A93CB5">
      <w:pPr>
        <w:spacing w:after="0" w:line="240" w:lineRule="auto"/>
        <w:jc w:val="both"/>
        <w:rPr>
          <w:rFonts w:cs="Arial"/>
          <w:bCs/>
          <w:lang w:val="el-GR"/>
        </w:rPr>
      </w:pPr>
    </w:p>
    <w:p w:rsidR="003D09ED" w:rsidRDefault="003D09ED" w:rsidP="00A93CB5">
      <w:pPr>
        <w:spacing w:after="0" w:line="240" w:lineRule="auto"/>
        <w:jc w:val="both"/>
        <w:rPr>
          <w:rFonts w:cs="Arial"/>
          <w:bCs/>
          <w:lang w:val="el-GR"/>
        </w:rPr>
      </w:pPr>
    </w:p>
    <w:p w:rsidR="003D09ED" w:rsidRDefault="003D09ED" w:rsidP="00A93CB5">
      <w:pPr>
        <w:spacing w:after="0" w:line="240" w:lineRule="auto"/>
        <w:jc w:val="both"/>
        <w:rPr>
          <w:rFonts w:cs="Arial"/>
          <w:bCs/>
          <w:lang w:val="el-GR"/>
        </w:rPr>
      </w:pPr>
    </w:p>
    <w:p w:rsidR="003D09ED" w:rsidRDefault="003D09ED" w:rsidP="00A93CB5">
      <w:pPr>
        <w:spacing w:after="0" w:line="240" w:lineRule="auto"/>
        <w:jc w:val="both"/>
        <w:rPr>
          <w:rFonts w:cs="Arial"/>
          <w:bCs/>
          <w:lang w:val="el-GR"/>
        </w:rPr>
      </w:pPr>
    </w:p>
    <w:p w:rsidR="003D09ED" w:rsidRDefault="003D09ED" w:rsidP="00A93CB5">
      <w:pPr>
        <w:spacing w:after="0" w:line="240" w:lineRule="auto"/>
        <w:jc w:val="both"/>
        <w:rPr>
          <w:rFonts w:cs="Arial"/>
          <w:bCs/>
          <w:lang w:val="el-GR"/>
        </w:rPr>
      </w:pPr>
    </w:p>
    <w:p w:rsidR="003D09ED" w:rsidRDefault="003D09ED" w:rsidP="00A93CB5">
      <w:pPr>
        <w:spacing w:after="0" w:line="240" w:lineRule="auto"/>
        <w:jc w:val="both"/>
        <w:rPr>
          <w:rFonts w:cs="Arial"/>
          <w:bCs/>
          <w:lang w:val="el-GR"/>
        </w:rPr>
      </w:pPr>
    </w:p>
    <w:p w:rsidR="003D09ED" w:rsidRDefault="003D09ED" w:rsidP="00A93CB5">
      <w:pPr>
        <w:spacing w:after="0" w:line="240" w:lineRule="auto"/>
        <w:jc w:val="both"/>
        <w:rPr>
          <w:rFonts w:cs="Arial"/>
          <w:bCs/>
          <w:lang w:val="el-GR"/>
        </w:rPr>
      </w:pPr>
    </w:p>
    <w:p w:rsidR="003D09ED" w:rsidRDefault="003D09ED" w:rsidP="00A93CB5">
      <w:pPr>
        <w:spacing w:after="0" w:line="240" w:lineRule="auto"/>
        <w:jc w:val="both"/>
        <w:rPr>
          <w:rFonts w:cs="Arial"/>
          <w:bCs/>
          <w:lang w:val="el-GR"/>
        </w:rPr>
      </w:pPr>
    </w:p>
    <w:p w:rsidR="003D09ED" w:rsidRDefault="003D09ED" w:rsidP="00A93CB5">
      <w:pPr>
        <w:spacing w:after="0" w:line="240" w:lineRule="auto"/>
        <w:jc w:val="both"/>
        <w:rPr>
          <w:rFonts w:cs="Arial"/>
          <w:bCs/>
          <w:lang w:val="el-GR"/>
        </w:rPr>
      </w:pPr>
    </w:p>
    <w:p w:rsidR="003D09ED" w:rsidRDefault="003D09ED" w:rsidP="00A93CB5">
      <w:pPr>
        <w:spacing w:after="0" w:line="240" w:lineRule="auto"/>
        <w:jc w:val="both"/>
        <w:rPr>
          <w:rFonts w:cs="Arial"/>
          <w:bCs/>
          <w:lang w:val="el-GR"/>
        </w:rPr>
      </w:pPr>
    </w:p>
    <w:p w:rsidR="003D09ED" w:rsidRPr="00343F62" w:rsidRDefault="003D09ED" w:rsidP="00A93CB5">
      <w:pPr>
        <w:spacing w:after="0" w:line="240" w:lineRule="auto"/>
        <w:jc w:val="both"/>
        <w:rPr>
          <w:rFonts w:cs="Arial"/>
          <w:bCs/>
          <w:lang w:val="el-GR"/>
        </w:rPr>
      </w:pPr>
    </w:p>
    <w:p w:rsidR="00245BFD" w:rsidRPr="00343F62" w:rsidRDefault="00245BFD" w:rsidP="00A93CB5">
      <w:pPr>
        <w:spacing w:after="0" w:line="240" w:lineRule="auto"/>
        <w:jc w:val="both"/>
        <w:rPr>
          <w:rFonts w:cs="Arial"/>
          <w:bCs/>
          <w:lang w:val="el-GR"/>
        </w:rPr>
      </w:pPr>
    </w:p>
    <w:p w:rsidR="00245BFD" w:rsidRPr="00343F62" w:rsidRDefault="00245BFD" w:rsidP="00A93CB5">
      <w:pPr>
        <w:spacing w:after="0" w:line="240" w:lineRule="auto"/>
        <w:jc w:val="both"/>
        <w:rPr>
          <w:rFonts w:cs="Arial"/>
          <w:bCs/>
          <w:lang w:val="el-GR"/>
        </w:rPr>
      </w:pPr>
    </w:p>
    <w:p w:rsidR="00245BFD" w:rsidRPr="00343F62" w:rsidRDefault="00245BFD" w:rsidP="00A93CB5">
      <w:pPr>
        <w:spacing w:after="0" w:line="240" w:lineRule="auto"/>
        <w:jc w:val="both"/>
        <w:rPr>
          <w:rFonts w:cs="Arial"/>
          <w:bCs/>
          <w:lang w:val="el-GR"/>
        </w:rPr>
      </w:pPr>
    </w:p>
    <w:p w:rsidR="00245BFD" w:rsidRPr="00343F62" w:rsidRDefault="00245BFD" w:rsidP="00A93CB5">
      <w:pPr>
        <w:spacing w:after="0" w:line="240" w:lineRule="auto"/>
        <w:jc w:val="both"/>
        <w:rPr>
          <w:rFonts w:cs="Arial"/>
          <w:bCs/>
          <w:lang w:val="el-GR"/>
        </w:rPr>
      </w:pPr>
    </w:p>
    <w:p w:rsidR="00245BFD" w:rsidRPr="00343F62" w:rsidRDefault="00245BFD" w:rsidP="00A93CB5">
      <w:pPr>
        <w:spacing w:after="0" w:line="240" w:lineRule="auto"/>
        <w:jc w:val="both"/>
        <w:rPr>
          <w:rFonts w:cs="Arial"/>
          <w:bCs/>
          <w:lang w:val="el-GR"/>
        </w:rPr>
      </w:pPr>
    </w:p>
    <w:p w:rsidR="00245BFD" w:rsidRPr="00343F62" w:rsidRDefault="00245BFD" w:rsidP="00A93CB5">
      <w:pPr>
        <w:spacing w:after="0" w:line="240" w:lineRule="auto"/>
        <w:jc w:val="both"/>
        <w:rPr>
          <w:rFonts w:cs="Arial"/>
          <w:bCs/>
          <w:lang w:val="el-GR"/>
        </w:rPr>
      </w:pPr>
    </w:p>
    <w:p w:rsidR="00245BFD" w:rsidRPr="00343F62" w:rsidRDefault="00245BFD" w:rsidP="00A93CB5">
      <w:pPr>
        <w:spacing w:after="0" w:line="240" w:lineRule="auto"/>
        <w:jc w:val="both"/>
        <w:rPr>
          <w:rFonts w:cs="Arial"/>
          <w:bCs/>
          <w:lang w:val="el-GR"/>
        </w:rPr>
      </w:pPr>
    </w:p>
    <w:p w:rsidR="00245BFD" w:rsidRPr="00343F62" w:rsidRDefault="00245BFD" w:rsidP="00A93CB5">
      <w:pPr>
        <w:spacing w:after="0" w:line="240" w:lineRule="auto"/>
        <w:jc w:val="both"/>
        <w:rPr>
          <w:rFonts w:cs="Arial"/>
          <w:bCs/>
          <w:lang w:val="el-GR"/>
        </w:rPr>
      </w:pPr>
      <w:bookmarkStart w:id="4" w:name="_GoBack"/>
      <w:bookmarkEnd w:id="4"/>
    </w:p>
    <w:p w:rsidR="00EF7BAD" w:rsidRPr="00EF7BAD" w:rsidRDefault="00EF7BAD" w:rsidP="00B73BD6">
      <w:pPr>
        <w:spacing w:after="0" w:line="240" w:lineRule="auto"/>
        <w:rPr>
          <w:rFonts w:cs="Arial"/>
          <w:b/>
          <w:bCs/>
          <w:lang w:val="el-GR"/>
        </w:rPr>
      </w:pPr>
      <w:r w:rsidRPr="00EF7BAD">
        <w:rPr>
          <w:rFonts w:cs="Arial"/>
          <w:bCs/>
          <w:lang w:val="el-GR"/>
        </w:rPr>
        <w:lastRenderedPageBreak/>
        <w:t>ΕΛΛΗΝΙΚΗ ΔΗΜΟΚΡΑΤΙΑ</w:t>
      </w:r>
      <w:r w:rsidRPr="00EF7BAD">
        <w:rPr>
          <w:rFonts w:cs="Arial"/>
          <w:bCs/>
          <w:lang w:val="el-GR"/>
        </w:rPr>
        <w:tab/>
      </w:r>
      <w:r w:rsidRPr="00EF7BAD">
        <w:rPr>
          <w:rFonts w:cs="Arial"/>
          <w:bCs/>
          <w:lang w:val="el-GR"/>
        </w:rPr>
        <w:tab/>
      </w:r>
      <w:r w:rsidRPr="00EF7BAD">
        <w:rPr>
          <w:rFonts w:cs="Arial"/>
          <w:bCs/>
          <w:lang w:val="el-GR"/>
        </w:rPr>
        <w:tab/>
      </w:r>
      <w:r w:rsidRPr="00EF7BAD">
        <w:rPr>
          <w:rFonts w:cs="Arial"/>
          <w:bCs/>
          <w:lang w:val="el-GR"/>
        </w:rPr>
        <w:tab/>
      </w:r>
      <w:r w:rsidRPr="00EF7BAD">
        <w:rPr>
          <w:rFonts w:cs="Arial"/>
          <w:bCs/>
          <w:lang w:val="el-GR"/>
        </w:rPr>
        <w:tab/>
      </w:r>
      <w:r w:rsidRPr="00EF7BAD">
        <w:rPr>
          <w:rFonts w:cs="Arial"/>
          <w:bCs/>
          <w:lang w:val="el-GR"/>
        </w:rPr>
        <w:tab/>
        <w:t xml:space="preserve">ΠΡΟΜΗΘΕΙΑ </w:t>
      </w:r>
    </w:p>
    <w:p w:rsidR="00EF7BAD" w:rsidRPr="00EF7BAD" w:rsidRDefault="00EF7BAD" w:rsidP="00B73BD6">
      <w:pPr>
        <w:spacing w:after="0" w:line="240" w:lineRule="auto"/>
        <w:ind w:left="15"/>
        <w:jc w:val="both"/>
        <w:rPr>
          <w:rFonts w:cs="Arial"/>
          <w:bCs/>
          <w:lang w:val="el-GR"/>
        </w:rPr>
      </w:pPr>
      <w:r w:rsidRPr="00EF7BAD">
        <w:rPr>
          <w:rFonts w:cs="Arial"/>
          <w:bCs/>
          <w:lang w:val="el-GR"/>
        </w:rPr>
        <w:t>ΝΟΜΟΣ ΑΤΤΙΚΗΣ</w:t>
      </w:r>
      <w:r w:rsidRPr="00EF7BAD">
        <w:rPr>
          <w:rFonts w:cs="Arial"/>
          <w:bCs/>
          <w:lang w:val="el-GR"/>
        </w:rPr>
        <w:tab/>
      </w:r>
      <w:r w:rsidRPr="00EF7BAD">
        <w:rPr>
          <w:rFonts w:cs="Arial"/>
          <w:bCs/>
          <w:lang w:val="el-GR"/>
        </w:rPr>
        <w:tab/>
      </w:r>
      <w:r w:rsidRPr="00EF7BAD">
        <w:rPr>
          <w:rFonts w:cs="Arial"/>
          <w:bCs/>
          <w:lang w:val="el-GR"/>
        </w:rPr>
        <w:tab/>
      </w:r>
      <w:r w:rsidRPr="00EF7BAD">
        <w:rPr>
          <w:rFonts w:cs="Arial"/>
          <w:bCs/>
          <w:lang w:val="el-GR"/>
        </w:rPr>
        <w:tab/>
      </w:r>
      <w:r w:rsidRPr="00EF7BAD">
        <w:rPr>
          <w:rFonts w:cs="Arial"/>
          <w:bCs/>
          <w:lang w:val="el-GR"/>
        </w:rPr>
        <w:tab/>
      </w:r>
      <w:r w:rsidRPr="00EF7BAD">
        <w:rPr>
          <w:rFonts w:cs="Arial"/>
          <w:bCs/>
          <w:lang w:val="el-GR"/>
        </w:rPr>
        <w:tab/>
      </w:r>
      <w:r w:rsidRPr="00EF7BAD">
        <w:rPr>
          <w:rFonts w:cs="Arial"/>
          <w:bCs/>
          <w:lang w:val="el-GR"/>
        </w:rPr>
        <w:tab/>
        <w:t xml:space="preserve">ΗΛΕΚΤΡΟΛΟΓΙΚΩΝ ΕΙΔΩΝ </w:t>
      </w:r>
    </w:p>
    <w:p w:rsidR="00EF7BAD" w:rsidRPr="00EF7BAD" w:rsidRDefault="00EF7BAD" w:rsidP="00033B5D">
      <w:pPr>
        <w:spacing w:after="0" w:line="240" w:lineRule="auto"/>
        <w:ind w:left="15"/>
        <w:jc w:val="both"/>
        <w:rPr>
          <w:rFonts w:cs="Arial"/>
          <w:bCs/>
          <w:lang w:val="el-GR"/>
        </w:rPr>
      </w:pPr>
      <w:r w:rsidRPr="00EF7BAD">
        <w:rPr>
          <w:rFonts w:cs="Arial"/>
          <w:bCs/>
          <w:lang w:val="el-GR"/>
        </w:rPr>
        <w:t xml:space="preserve">ΔΗΜΟΣ ΔΙΟΝΥΣΟΥ </w:t>
      </w:r>
      <w:r w:rsidRPr="00EF7BAD">
        <w:rPr>
          <w:rFonts w:cs="Arial"/>
          <w:bCs/>
          <w:lang w:val="el-GR"/>
        </w:rPr>
        <w:tab/>
      </w:r>
      <w:r w:rsidRPr="00EF7BAD">
        <w:rPr>
          <w:rFonts w:cs="Arial"/>
          <w:bCs/>
          <w:lang w:val="el-GR"/>
        </w:rPr>
        <w:tab/>
      </w:r>
      <w:r w:rsidRPr="00EF7BAD">
        <w:rPr>
          <w:rFonts w:cs="Arial"/>
          <w:bCs/>
          <w:lang w:val="el-GR"/>
        </w:rPr>
        <w:tab/>
      </w:r>
      <w:r w:rsidRPr="00EF7BAD">
        <w:rPr>
          <w:rFonts w:cs="Arial"/>
          <w:bCs/>
          <w:lang w:val="el-GR"/>
        </w:rPr>
        <w:tab/>
      </w:r>
      <w:r w:rsidRPr="00EF7BAD">
        <w:rPr>
          <w:rFonts w:cs="Arial"/>
          <w:bCs/>
          <w:lang w:val="el-GR"/>
        </w:rPr>
        <w:tab/>
      </w:r>
      <w:r w:rsidRPr="00EF7BAD">
        <w:rPr>
          <w:rFonts w:cs="Arial"/>
          <w:bCs/>
          <w:lang w:val="el-GR"/>
        </w:rPr>
        <w:tab/>
      </w:r>
      <w:r w:rsidRPr="00EF7BAD">
        <w:rPr>
          <w:rFonts w:cs="Arial"/>
          <w:bCs/>
          <w:lang w:val="el-GR"/>
        </w:rPr>
        <w:tab/>
      </w:r>
    </w:p>
    <w:p w:rsidR="00EF7BAD" w:rsidRDefault="00EF7BAD" w:rsidP="00EF7BAD">
      <w:pPr>
        <w:jc w:val="both"/>
        <w:rPr>
          <w:rFonts w:cs="Arial"/>
          <w:lang w:val="el-GR"/>
        </w:rPr>
      </w:pPr>
    </w:p>
    <w:p w:rsidR="00522226" w:rsidRDefault="00522226" w:rsidP="00EF7BAD">
      <w:pPr>
        <w:jc w:val="both"/>
        <w:rPr>
          <w:rFonts w:cs="Arial"/>
          <w:lang w:val="el-GR"/>
        </w:rPr>
      </w:pPr>
    </w:p>
    <w:p w:rsidR="00EF7BAD" w:rsidRPr="002C6E2B" w:rsidRDefault="002C6E2B" w:rsidP="00EF7BAD">
      <w:pPr>
        <w:jc w:val="center"/>
        <w:rPr>
          <w:rFonts w:cs="Arial"/>
          <w:b/>
          <w:sz w:val="26"/>
          <w:szCs w:val="26"/>
          <w:u w:val="single"/>
          <w:lang w:val="el-GR"/>
        </w:rPr>
      </w:pPr>
      <w:r>
        <w:rPr>
          <w:rFonts w:cs="Arial"/>
          <w:b/>
          <w:sz w:val="26"/>
          <w:szCs w:val="26"/>
          <w:u w:val="single"/>
          <w:lang w:val="el-GR"/>
        </w:rPr>
        <w:t>ΠΑΡΑΡΤΗΜΑ</w:t>
      </w:r>
    </w:p>
    <w:p w:rsidR="00EF7BAD" w:rsidRPr="00B73BD6" w:rsidRDefault="00EF7BAD" w:rsidP="00EF7BAD">
      <w:pPr>
        <w:rPr>
          <w:rFonts w:cs="Arial"/>
          <w:lang w:val="el-GR"/>
        </w:rPr>
      </w:pPr>
      <w:r w:rsidRPr="00EF7BAD">
        <w:rPr>
          <w:rFonts w:cs="Arial"/>
          <w:lang w:val="el-GR"/>
        </w:rPr>
        <w:t>Επισυνάπτονται  φωτογραφίες που αναφέρονται στην Τεχνική Περιγραφή του Τμήματος Δ της παρούσας μελέτης.</w:t>
      </w:r>
    </w:p>
    <w:p w:rsidR="00B73BD6" w:rsidRPr="00B73BD6" w:rsidRDefault="00B73BD6" w:rsidP="00EF7BAD">
      <w:pPr>
        <w:rPr>
          <w:lang w:val="el-GR"/>
        </w:rPr>
      </w:pPr>
    </w:p>
    <w:p w:rsidR="00EF7BAD" w:rsidRPr="00B02AAF" w:rsidRDefault="00EF7BAD" w:rsidP="00B02AAF">
      <w:pPr>
        <w:pStyle w:val="11"/>
        <w:keepNext/>
        <w:jc w:val="center"/>
        <w:rPr>
          <w:rFonts w:eastAsia="Times New Roman"/>
          <w:b w:val="0"/>
          <w:sz w:val="22"/>
          <w:szCs w:val="22"/>
        </w:rPr>
      </w:pPr>
      <w:bookmarkStart w:id="5" w:name="Φωτογραφία1"/>
      <w:r w:rsidRPr="00F5696D">
        <w:rPr>
          <w:rFonts w:cs="Arial"/>
          <w:b w:val="0"/>
          <w:noProof/>
          <w:sz w:val="22"/>
          <w:szCs w:val="22"/>
          <w:lang w:val="el-GR" w:eastAsia="el-GR"/>
        </w:rPr>
        <w:drawing>
          <wp:inline distT="0" distB="0" distL="0" distR="0">
            <wp:extent cx="3024401" cy="5371695"/>
            <wp:effectExtent l="19050" t="0" r="4549"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8" t="-9" r="-18" b="-9"/>
                    <a:stretch>
                      <a:fillRect/>
                    </a:stretch>
                  </pic:blipFill>
                  <pic:spPr bwMode="auto">
                    <a:xfrm>
                      <a:off x="0" y="0"/>
                      <a:ext cx="3023624" cy="5370315"/>
                    </a:xfrm>
                    <a:prstGeom prst="rect">
                      <a:avLst/>
                    </a:prstGeom>
                    <a:solidFill>
                      <a:srgbClr val="FFFFFF">
                        <a:alpha val="0"/>
                      </a:srgbClr>
                    </a:solidFill>
                    <a:ln w="9525">
                      <a:noFill/>
                      <a:miter lim="800000"/>
                      <a:headEnd/>
                      <a:tailEnd/>
                    </a:ln>
                  </pic:spPr>
                </pic:pic>
              </a:graphicData>
            </a:graphic>
          </wp:inline>
        </w:drawing>
      </w:r>
      <w:bookmarkEnd w:id="5"/>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ΦΩΤΟΓΡΑΦΙΑ </w:t>
      </w:r>
      <w:r w:rsidR="003314C5" w:rsidRPr="00F5696D">
        <w:rPr>
          <w:rFonts w:cs="Arial"/>
          <w:i w:val="0"/>
        </w:rPr>
        <w:fldChar w:fldCharType="begin"/>
      </w:r>
      <w:r w:rsidRPr="00F5696D">
        <w:rPr>
          <w:rFonts w:cs="Arial"/>
          <w:i w:val="0"/>
        </w:rPr>
        <w:instrText>SEQ</w:instrText>
      </w:r>
      <w:r w:rsidRPr="00EF7BAD">
        <w:rPr>
          <w:rFonts w:cs="Arial"/>
          <w:i w:val="0"/>
          <w:lang w:val="el-GR"/>
        </w:rPr>
        <w:instrText xml:space="preserve"> "Εικόνα" \* </w:instrText>
      </w:r>
      <w:r w:rsidRPr="00F5696D">
        <w:rPr>
          <w:rFonts w:cs="Arial"/>
          <w:i w:val="0"/>
        </w:rPr>
        <w:instrText>ARABIC</w:instrText>
      </w:r>
      <w:r w:rsidR="003314C5" w:rsidRPr="00F5696D">
        <w:rPr>
          <w:rFonts w:cs="Arial"/>
          <w:i w:val="0"/>
        </w:rPr>
        <w:fldChar w:fldCharType="separate"/>
      </w:r>
      <w:r w:rsidR="00B82AC0">
        <w:rPr>
          <w:rFonts w:cs="Arial"/>
          <w:i w:val="0"/>
          <w:noProof/>
        </w:rPr>
        <w:t>1</w:t>
      </w:r>
      <w:r w:rsidR="003314C5" w:rsidRPr="00F5696D">
        <w:rPr>
          <w:rFonts w:cs="Arial"/>
          <w:i w:val="0"/>
        </w:rPr>
        <w:fldChar w:fldCharType="end"/>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1 &amp; 2)</w:t>
      </w:r>
    </w:p>
    <w:p w:rsidR="00EF7BAD" w:rsidRPr="00EF7BAD" w:rsidRDefault="00EF7BAD" w:rsidP="00B73BD6">
      <w:pPr>
        <w:pStyle w:val="21"/>
        <w:spacing w:before="0" w:after="0" w:line="240" w:lineRule="auto"/>
        <w:jc w:val="center"/>
        <w:rPr>
          <w:rFonts w:cs="Arial"/>
          <w:lang w:val="el-GR"/>
        </w:rPr>
      </w:pPr>
      <w:r w:rsidRPr="00EF7BAD">
        <w:rPr>
          <w:rFonts w:cs="Arial"/>
          <w:i w:val="0"/>
          <w:lang w:val="el-GR"/>
        </w:rPr>
        <w:t>ΦΩΤΙΣΤΙΚΟ ΤΥΠΟΥ «ΟΥΡΑ»</w:t>
      </w:r>
    </w:p>
    <w:p w:rsidR="00EF7BAD" w:rsidRPr="00B73BD6" w:rsidRDefault="00EF7BAD" w:rsidP="00B73BD6">
      <w:pPr>
        <w:pStyle w:val="21"/>
        <w:spacing w:before="0" w:after="0" w:line="240" w:lineRule="auto"/>
        <w:jc w:val="center"/>
        <w:rPr>
          <w:rFonts w:cs="Arial"/>
          <w:i w:val="0"/>
          <w:lang w:val="el-GR"/>
        </w:rPr>
      </w:pPr>
      <w:r w:rsidRPr="00EF7BAD">
        <w:rPr>
          <w:rFonts w:cs="Arial"/>
          <w:i w:val="0"/>
          <w:lang w:val="el-GR"/>
        </w:rPr>
        <w:t xml:space="preserve">(ΠΛΑΤΕΙΑ ΟΜΟΝΟΙΑΣ ΔΗΜΟΤΙΚΗ ΕΝΟΤΗΤΑ ΑΓ. </w:t>
      </w:r>
      <w:r w:rsidRPr="00B73BD6">
        <w:rPr>
          <w:rFonts w:cs="Arial"/>
          <w:i w:val="0"/>
          <w:lang w:val="el-GR"/>
        </w:rPr>
        <w:t>ΣΤΕΦΑΝΟΥ)</w:t>
      </w:r>
    </w:p>
    <w:p w:rsidR="00EF7BAD" w:rsidRPr="00F5696D" w:rsidRDefault="00EF7BAD" w:rsidP="00EF7BAD">
      <w:pPr>
        <w:pStyle w:val="21"/>
        <w:keepNext/>
        <w:jc w:val="center"/>
        <w:rPr>
          <w:rFonts w:cs="Arial"/>
          <w:i w:val="0"/>
        </w:rPr>
      </w:pPr>
      <w:bookmarkStart w:id="6" w:name="Φωτογραφία2"/>
      <w:r w:rsidRPr="00F5696D">
        <w:rPr>
          <w:rFonts w:cs="Arial"/>
          <w:i w:val="0"/>
          <w:noProof/>
          <w:lang w:val="el-GR" w:eastAsia="el-GR"/>
        </w:rPr>
        <w:lastRenderedPageBreak/>
        <w:drawing>
          <wp:inline distT="0" distB="0" distL="0" distR="0">
            <wp:extent cx="3453130" cy="6059805"/>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18" t="-9" r="-18" b="-9"/>
                    <a:stretch>
                      <a:fillRect/>
                    </a:stretch>
                  </pic:blipFill>
                  <pic:spPr bwMode="auto">
                    <a:xfrm>
                      <a:off x="0" y="0"/>
                      <a:ext cx="3453130" cy="6059805"/>
                    </a:xfrm>
                    <a:prstGeom prst="rect">
                      <a:avLst/>
                    </a:prstGeom>
                    <a:solidFill>
                      <a:srgbClr val="FFFFFF">
                        <a:alpha val="0"/>
                      </a:srgbClr>
                    </a:solidFill>
                    <a:ln w="9525">
                      <a:noFill/>
                      <a:miter lim="800000"/>
                      <a:headEnd/>
                      <a:tailEnd/>
                    </a:ln>
                  </pic:spPr>
                </pic:pic>
              </a:graphicData>
            </a:graphic>
          </wp:inline>
        </w:drawing>
      </w:r>
      <w:bookmarkEnd w:id="6"/>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ΦΩΤΟΓΡΑΦΙΑ </w:t>
      </w:r>
      <w:r w:rsidR="003314C5" w:rsidRPr="00F5696D">
        <w:rPr>
          <w:rFonts w:cs="Arial"/>
          <w:i w:val="0"/>
        </w:rPr>
        <w:fldChar w:fldCharType="begin"/>
      </w:r>
      <w:r w:rsidRPr="00F5696D">
        <w:rPr>
          <w:rFonts w:cs="Arial"/>
          <w:i w:val="0"/>
        </w:rPr>
        <w:instrText>SEQ</w:instrText>
      </w:r>
      <w:r w:rsidRPr="00EF7BAD">
        <w:rPr>
          <w:rFonts w:cs="Arial"/>
          <w:i w:val="0"/>
          <w:lang w:val="el-GR"/>
        </w:rPr>
        <w:instrText xml:space="preserve"> "Εικόνα" \* </w:instrText>
      </w:r>
      <w:r w:rsidRPr="00F5696D">
        <w:rPr>
          <w:rFonts w:cs="Arial"/>
          <w:i w:val="0"/>
        </w:rPr>
        <w:instrText>ARABIC</w:instrText>
      </w:r>
      <w:r w:rsidR="003314C5" w:rsidRPr="00F5696D">
        <w:rPr>
          <w:rFonts w:cs="Arial"/>
          <w:i w:val="0"/>
        </w:rPr>
        <w:fldChar w:fldCharType="separate"/>
      </w:r>
      <w:r w:rsidR="00B82AC0">
        <w:rPr>
          <w:rFonts w:cs="Arial"/>
          <w:i w:val="0"/>
          <w:noProof/>
        </w:rPr>
        <w:t>2</w:t>
      </w:r>
      <w:r w:rsidR="003314C5" w:rsidRPr="00F5696D">
        <w:rPr>
          <w:rFonts w:cs="Arial"/>
          <w:i w:val="0"/>
        </w:rPr>
        <w:fldChar w:fldCharType="end"/>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3)</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ΚΕΦΑΛΗ ΜΕ ΒΑΣΗ ΣΤΗΡΙΞΗΣ, ΔΥΟ ΒΡΑΧΙΟΝΕΣ ΚΑΙ </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ΔΥΟ ΦΩΤΙΣΤΙΚΑ ΜΠΑΛΑΣ Φ300</w:t>
      </w:r>
      <w:r w:rsidRPr="00F5696D">
        <w:rPr>
          <w:rFonts w:cs="Arial"/>
          <w:i w:val="0"/>
        </w:rPr>
        <w:t>MM</w:t>
      </w:r>
      <w:r w:rsidRPr="00EF7BAD">
        <w:rPr>
          <w:rFonts w:cs="Arial"/>
          <w:i w:val="0"/>
          <w:lang w:val="el-GR"/>
        </w:rPr>
        <w:t xml:space="preserve"> ΜΕ ΛΑΜΠΤΗΡΕΣ </w:t>
      </w:r>
      <w:r w:rsidRPr="00F5696D">
        <w:rPr>
          <w:rFonts w:cs="Arial"/>
          <w:i w:val="0"/>
        </w:rPr>
        <w:t>LED</w:t>
      </w:r>
    </w:p>
    <w:p w:rsidR="00EF7BAD" w:rsidRPr="00EF7BAD" w:rsidRDefault="00EF7BAD" w:rsidP="00B73BD6">
      <w:pPr>
        <w:pStyle w:val="21"/>
        <w:spacing w:before="0" w:after="0" w:line="240" w:lineRule="auto"/>
        <w:jc w:val="center"/>
        <w:rPr>
          <w:rFonts w:cs="Arial"/>
          <w:lang w:val="el-GR"/>
        </w:rPr>
      </w:pPr>
      <w:r w:rsidRPr="00EF7BAD">
        <w:rPr>
          <w:rFonts w:cs="Arial"/>
          <w:i w:val="0"/>
          <w:lang w:val="el-GR"/>
        </w:rPr>
        <w:t>(ΠΛΑΤΕΙΑ Ν. ΠΛΑΣΤΗΡΑ ΔΗΜΟΤΙΚΗ ΕΝΟΤΗΤΑ ΚΡΥΟΝΕΡΙΟΥ)</w:t>
      </w:r>
    </w:p>
    <w:p w:rsidR="00EF7BAD" w:rsidRPr="00EF7BAD" w:rsidRDefault="00EF7BAD" w:rsidP="00EF7BAD">
      <w:pPr>
        <w:pStyle w:val="21"/>
        <w:jc w:val="center"/>
        <w:rPr>
          <w:i w:val="0"/>
          <w:lang w:val="el-GR"/>
        </w:rPr>
      </w:pPr>
    </w:p>
    <w:p w:rsidR="00EF7BAD" w:rsidRPr="00F5696D" w:rsidRDefault="00EF7BAD" w:rsidP="00EF7BAD">
      <w:pPr>
        <w:pStyle w:val="21"/>
        <w:keepNext/>
        <w:jc w:val="center"/>
        <w:rPr>
          <w:i w:val="0"/>
        </w:rPr>
      </w:pPr>
      <w:bookmarkStart w:id="7" w:name="Φωτογραφία3"/>
      <w:r w:rsidRPr="00F5696D">
        <w:rPr>
          <w:i w:val="0"/>
          <w:noProof/>
          <w:lang w:val="el-GR" w:eastAsia="el-GR"/>
        </w:rPr>
        <w:lastRenderedPageBreak/>
        <w:drawing>
          <wp:inline distT="0" distB="0" distL="0" distR="0">
            <wp:extent cx="3453130" cy="6059805"/>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18" t="-9" r="-18" b="-9"/>
                    <a:stretch>
                      <a:fillRect/>
                    </a:stretch>
                  </pic:blipFill>
                  <pic:spPr bwMode="auto">
                    <a:xfrm>
                      <a:off x="0" y="0"/>
                      <a:ext cx="3453130" cy="6059805"/>
                    </a:xfrm>
                    <a:prstGeom prst="rect">
                      <a:avLst/>
                    </a:prstGeom>
                    <a:solidFill>
                      <a:srgbClr val="FFFFFF">
                        <a:alpha val="0"/>
                      </a:srgbClr>
                    </a:solidFill>
                    <a:ln w="9525">
                      <a:noFill/>
                      <a:miter lim="800000"/>
                      <a:headEnd/>
                      <a:tailEnd/>
                    </a:ln>
                  </pic:spPr>
                </pic:pic>
              </a:graphicData>
            </a:graphic>
          </wp:inline>
        </w:drawing>
      </w:r>
      <w:bookmarkEnd w:id="7"/>
    </w:p>
    <w:p w:rsidR="00EF7BAD" w:rsidRPr="00F5696D" w:rsidRDefault="00EF7BAD" w:rsidP="00EF7BAD">
      <w:pPr>
        <w:pStyle w:val="21"/>
        <w:jc w:val="center"/>
        <w:rPr>
          <w:rFonts w:cs="Arial"/>
          <w:i w:val="0"/>
        </w:rPr>
      </w:pP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ΦΩΤΟΓΡΑΦΙΑ </w:t>
      </w:r>
      <w:r w:rsidR="003314C5" w:rsidRPr="00F5696D">
        <w:rPr>
          <w:rFonts w:cs="Arial"/>
          <w:i w:val="0"/>
        </w:rPr>
        <w:fldChar w:fldCharType="begin"/>
      </w:r>
      <w:r w:rsidRPr="00F5696D">
        <w:rPr>
          <w:rFonts w:cs="Arial"/>
          <w:i w:val="0"/>
        </w:rPr>
        <w:instrText>SEQ</w:instrText>
      </w:r>
      <w:r w:rsidRPr="00EF7BAD">
        <w:rPr>
          <w:rFonts w:cs="Arial"/>
          <w:i w:val="0"/>
          <w:lang w:val="el-GR"/>
        </w:rPr>
        <w:instrText xml:space="preserve"> "Εικόνα" \* </w:instrText>
      </w:r>
      <w:r w:rsidRPr="00F5696D">
        <w:rPr>
          <w:rFonts w:cs="Arial"/>
          <w:i w:val="0"/>
        </w:rPr>
        <w:instrText>ARABIC</w:instrText>
      </w:r>
      <w:r w:rsidR="003314C5" w:rsidRPr="00F5696D">
        <w:rPr>
          <w:rFonts w:cs="Arial"/>
          <w:i w:val="0"/>
        </w:rPr>
        <w:fldChar w:fldCharType="separate"/>
      </w:r>
      <w:r w:rsidR="00B82AC0">
        <w:rPr>
          <w:rFonts w:cs="Arial"/>
          <w:i w:val="0"/>
          <w:noProof/>
        </w:rPr>
        <w:t>3</w:t>
      </w:r>
      <w:r w:rsidR="003314C5" w:rsidRPr="00F5696D">
        <w:rPr>
          <w:rFonts w:cs="Arial"/>
          <w:i w:val="0"/>
        </w:rPr>
        <w:fldChar w:fldCharType="end"/>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4 &amp; 5)</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ΔΙΠΛΟΣ ΒΡΑΧΙΟΝΑΣ ΜΕ ΔΥΟ ΦΩΤΙΣΤΙΚΑ ΣΩΜΑΤΑ ΤΥΠΟΥ ΜΠΑΛΑΣ Φ300</w:t>
      </w:r>
      <w:r w:rsidRPr="00F5696D">
        <w:rPr>
          <w:rFonts w:cs="Arial"/>
          <w:i w:val="0"/>
        </w:rPr>
        <w:t>MM</w:t>
      </w:r>
      <w:r w:rsidRPr="00EF7BAD">
        <w:rPr>
          <w:rFonts w:cs="Arial"/>
          <w:i w:val="0"/>
          <w:lang w:val="el-GR"/>
        </w:rPr>
        <w:t xml:space="preserve"> ΜΕ ΛΑΜΠΤΗΡΑ </w:t>
      </w:r>
      <w:r w:rsidRPr="00F5696D">
        <w:rPr>
          <w:rFonts w:cs="Arial"/>
          <w:i w:val="0"/>
        </w:rPr>
        <w:t>LED</w:t>
      </w:r>
    </w:p>
    <w:p w:rsidR="00EF7BAD" w:rsidRPr="00EF7BAD" w:rsidRDefault="00EF7BAD" w:rsidP="00B73BD6">
      <w:pPr>
        <w:pStyle w:val="21"/>
        <w:spacing w:before="0" w:after="0" w:line="240" w:lineRule="auto"/>
        <w:jc w:val="center"/>
        <w:rPr>
          <w:rFonts w:cs="Arial"/>
          <w:lang w:val="el-GR"/>
        </w:rPr>
      </w:pPr>
      <w:r w:rsidRPr="00EF7BAD">
        <w:rPr>
          <w:rFonts w:cs="Arial"/>
          <w:i w:val="0"/>
          <w:lang w:val="el-GR"/>
        </w:rPr>
        <w:t>(ΑΓ. ΣΩΤΗΡΑ ΔΗΜΟΤΙΚΗ ΕΝΟΤΗΤΑ ΣΤΑΜΑΤΑΣ)</w:t>
      </w:r>
    </w:p>
    <w:p w:rsidR="00EF7BAD" w:rsidRPr="00EF7BAD" w:rsidRDefault="00EF7BAD" w:rsidP="00EF7BAD">
      <w:pPr>
        <w:pStyle w:val="21"/>
        <w:jc w:val="center"/>
        <w:rPr>
          <w:i w:val="0"/>
          <w:lang w:val="el-GR"/>
        </w:rPr>
      </w:pPr>
    </w:p>
    <w:p w:rsidR="00EF7BAD" w:rsidRPr="00F5696D" w:rsidRDefault="00EF7BAD" w:rsidP="00EF7BAD">
      <w:pPr>
        <w:pStyle w:val="21"/>
        <w:keepNext/>
        <w:jc w:val="center"/>
        <w:rPr>
          <w:i w:val="0"/>
        </w:rPr>
      </w:pPr>
      <w:bookmarkStart w:id="8" w:name="Φωτογραφία4"/>
      <w:r w:rsidRPr="00F5696D">
        <w:rPr>
          <w:i w:val="0"/>
          <w:noProof/>
          <w:lang w:val="el-GR" w:eastAsia="el-GR"/>
        </w:rPr>
        <w:lastRenderedPageBreak/>
        <w:drawing>
          <wp:inline distT="0" distB="0" distL="0" distR="0">
            <wp:extent cx="3453130" cy="605980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8" t="-9" r="-18" b="-9"/>
                    <a:stretch>
                      <a:fillRect/>
                    </a:stretch>
                  </pic:blipFill>
                  <pic:spPr bwMode="auto">
                    <a:xfrm>
                      <a:off x="0" y="0"/>
                      <a:ext cx="3453130" cy="6059805"/>
                    </a:xfrm>
                    <a:prstGeom prst="rect">
                      <a:avLst/>
                    </a:prstGeom>
                    <a:solidFill>
                      <a:srgbClr val="FFFFFF">
                        <a:alpha val="0"/>
                      </a:srgbClr>
                    </a:solidFill>
                    <a:ln w="9525">
                      <a:noFill/>
                      <a:miter lim="800000"/>
                      <a:headEnd/>
                      <a:tailEnd/>
                    </a:ln>
                  </pic:spPr>
                </pic:pic>
              </a:graphicData>
            </a:graphic>
          </wp:inline>
        </w:drawing>
      </w:r>
      <w:bookmarkEnd w:id="8"/>
    </w:p>
    <w:p w:rsidR="00EF7BAD" w:rsidRPr="00F5696D" w:rsidRDefault="00EF7BAD" w:rsidP="00EF7BAD">
      <w:pPr>
        <w:pStyle w:val="21"/>
        <w:jc w:val="center"/>
        <w:rPr>
          <w:rFonts w:cs="Arial"/>
          <w:i w:val="0"/>
        </w:rPr>
      </w:pP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ΦΩΤΟΓΡΑΦΙΑ 4</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6)</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ΚΕΦΑΛΗ ΜΕ ΒΑΣΗ ΣΤΗΡΙΞΗΣ, ΔΥΟ ΒΡΑΧΙΟΝΕΣ ΚΑΙ ΔΥΟ ΦΩΤΙΣΤΙΚΑ </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ΤΥΠΟΥ «ΠΑΡΑΔΟΣΙΑΚΟ ΦΑΝΑΡΙ», ΜΕΣΑΙΟ, ΜΕ ΛΑΜΠΤΗΡΕΣ </w:t>
      </w:r>
      <w:r w:rsidRPr="00F5696D">
        <w:rPr>
          <w:rFonts w:cs="Arial"/>
          <w:i w:val="0"/>
        </w:rPr>
        <w:t>LED</w:t>
      </w:r>
    </w:p>
    <w:p w:rsidR="00EF7BAD" w:rsidRPr="00EF7BAD" w:rsidRDefault="00EF7BAD" w:rsidP="00B73BD6">
      <w:pPr>
        <w:pStyle w:val="21"/>
        <w:spacing w:before="0" w:after="0" w:line="240" w:lineRule="auto"/>
        <w:jc w:val="center"/>
        <w:rPr>
          <w:rFonts w:cs="Arial"/>
          <w:lang w:val="el-GR"/>
        </w:rPr>
      </w:pPr>
      <w:r w:rsidRPr="00EF7BAD">
        <w:rPr>
          <w:rFonts w:cs="Arial"/>
          <w:i w:val="0"/>
          <w:lang w:val="el-GR"/>
        </w:rPr>
        <w:t>(ΠΛΑΤΕΙΑ ΛΙΑΠΗ ΔΗΜΟΤΙΚΗ ΕΝΟΤΗΤΑ ΚΡΥΟΝΕΡΙΟΥ)</w:t>
      </w:r>
    </w:p>
    <w:p w:rsidR="00EF7BAD" w:rsidRPr="00EF7BAD" w:rsidRDefault="00EF7BAD" w:rsidP="00EF7BAD">
      <w:pPr>
        <w:pStyle w:val="21"/>
        <w:jc w:val="center"/>
        <w:rPr>
          <w:i w:val="0"/>
          <w:lang w:val="el-GR"/>
        </w:rPr>
      </w:pPr>
    </w:p>
    <w:p w:rsidR="00EF7BAD" w:rsidRPr="00EF7BAD" w:rsidRDefault="00EF7BAD" w:rsidP="00EF7BAD">
      <w:pPr>
        <w:pStyle w:val="21"/>
        <w:jc w:val="center"/>
        <w:rPr>
          <w:i w:val="0"/>
          <w:lang w:val="el-GR"/>
        </w:rPr>
      </w:pPr>
    </w:p>
    <w:p w:rsidR="00EF7BAD" w:rsidRPr="00F5696D" w:rsidRDefault="00EF7BAD" w:rsidP="00EF7BAD">
      <w:pPr>
        <w:pStyle w:val="21"/>
        <w:keepNext/>
        <w:jc w:val="center"/>
        <w:rPr>
          <w:i w:val="0"/>
        </w:rPr>
      </w:pPr>
      <w:bookmarkStart w:id="9" w:name="Φωτογραφία5"/>
      <w:r w:rsidRPr="00F5696D">
        <w:rPr>
          <w:rFonts w:cs="Arial"/>
          <w:i w:val="0"/>
          <w:noProof/>
          <w:lang w:val="el-GR" w:eastAsia="el-GR"/>
        </w:rPr>
        <w:lastRenderedPageBreak/>
        <w:drawing>
          <wp:inline distT="0" distB="0" distL="0" distR="0">
            <wp:extent cx="3453130" cy="6059805"/>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18" t="-9" r="-18" b="-9"/>
                    <a:stretch>
                      <a:fillRect/>
                    </a:stretch>
                  </pic:blipFill>
                  <pic:spPr bwMode="auto">
                    <a:xfrm>
                      <a:off x="0" y="0"/>
                      <a:ext cx="3453130" cy="6059805"/>
                    </a:xfrm>
                    <a:prstGeom prst="rect">
                      <a:avLst/>
                    </a:prstGeom>
                    <a:solidFill>
                      <a:srgbClr val="FFFFFF">
                        <a:alpha val="0"/>
                      </a:srgbClr>
                    </a:solidFill>
                    <a:ln w="9525">
                      <a:noFill/>
                      <a:miter lim="800000"/>
                      <a:headEnd/>
                      <a:tailEnd/>
                    </a:ln>
                  </pic:spPr>
                </pic:pic>
              </a:graphicData>
            </a:graphic>
          </wp:inline>
        </w:drawing>
      </w:r>
      <w:bookmarkEnd w:id="9"/>
    </w:p>
    <w:p w:rsidR="00EF7BAD" w:rsidRPr="00F5696D" w:rsidRDefault="00EF7BAD" w:rsidP="00EF7BAD">
      <w:pPr>
        <w:pStyle w:val="21"/>
        <w:jc w:val="center"/>
        <w:rPr>
          <w:rFonts w:cs="Arial"/>
          <w:i w:val="0"/>
        </w:rPr>
      </w:pP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ΦΩΤΟΓΡΑΦΙΑ 5</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 Άρθρο 7 &amp; 9)</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ΚΕΦΑΛΗ ΜΕ ΒΑΣΗ ΣΤΗΡΙΞΗΣ, ΔΥΟ ΒΡΑΧΙΟΝΕΣ ΚΑΙ ΔΥΟ (2) ΦΩΤΙΣΤΙΚΑ ΣΩΜΑΤΑ ΑΛΟΥΜΙΝΙΟΥ </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ΤΥΠΟΥ «ΜΕΓΑΛΟ ΠΑΡΑΔΟΣΙΑΚΟ ΦΑΝΑΡΙ», ΜΕ ΛΑΜΠΤΗΡΕΣ </w:t>
      </w:r>
      <w:r w:rsidRPr="00F5696D">
        <w:rPr>
          <w:rFonts w:cs="Arial"/>
          <w:i w:val="0"/>
        </w:rPr>
        <w:t>LED</w:t>
      </w:r>
    </w:p>
    <w:p w:rsidR="00EF7BAD" w:rsidRPr="00EF7BAD" w:rsidRDefault="00EF7BAD" w:rsidP="00B73BD6">
      <w:pPr>
        <w:pStyle w:val="21"/>
        <w:spacing w:before="0" w:after="0" w:line="240" w:lineRule="auto"/>
        <w:jc w:val="center"/>
        <w:rPr>
          <w:rFonts w:cs="Arial"/>
          <w:lang w:val="el-GR"/>
        </w:rPr>
      </w:pPr>
      <w:r w:rsidRPr="00EF7BAD">
        <w:rPr>
          <w:rFonts w:cs="Arial"/>
          <w:i w:val="0"/>
          <w:lang w:val="el-GR"/>
        </w:rPr>
        <w:t xml:space="preserve"> (ΛΕΩΦΟΡΟΣ ΚΡΥΟΝΕΡΙΟΥ ΣΤΗ ΔΗΜΟΤΙΚΗ ΕΝΟΤΗΤΑ ΚΡΥΟΝΕΡΙΟΥ)</w:t>
      </w:r>
    </w:p>
    <w:p w:rsidR="00EF7BAD" w:rsidRPr="00EF7BAD" w:rsidRDefault="00EF7BAD" w:rsidP="00EF7BAD">
      <w:pPr>
        <w:pStyle w:val="21"/>
        <w:jc w:val="center"/>
        <w:rPr>
          <w:i w:val="0"/>
          <w:lang w:val="el-GR"/>
        </w:rPr>
      </w:pPr>
    </w:p>
    <w:p w:rsidR="00EF7BAD" w:rsidRPr="00EF7BAD" w:rsidRDefault="00EF7BAD" w:rsidP="00EF7BAD">
      <w:pPr>
        <w:rPr>
          <w:lang w:val="el-GR"/>
        </w:rPr>
      </w:pPr>
    </w:p>
    <w:p w:rsidR="00EF7BAD" w:rsidRPr="00EF7BAD" w:rsidRDefault="00EF7BAD" w:rsidP="00EF7BAD">
      <w:pPr>
        <w:rPr>
          <w:lang w:val="el-GR"/>
        </w:rPr>
      </w:pPr>
    </w:p>
    <w:p w:rsidR="00EF7BAD" w:rsidRPr="00EF7BAD" w:rsidRDefault="00EF7BAD" w:rsidP="00EF7BAD">
      <w:pPr>
        <w:rPr>
          <w:lang w:val="el-GR"/>
        </w:rPr>
      </w:pPr>
    </w:p>
    <w:p w:rsidR="00EF7BAD" w:rsidRPr="00EF7BAD" w:rsidRDefault="00EF7BAD" w:rsidP="00EF7BAD">
      <w:pPr>
        <w:tabs>
          <w:tab w:val="left" w:pos="3405"/>
        </w:tabs>
        <w:rPr>
          <w:lang w:val="el-GR"/>
        </w:rPr>
      </w:pPr>
      <w:r w:rsidRPr="00EF7BAD">
        <w:rPr>
          <w:lang w:val="el-GR"/>
        </w:rPr>
        <w:lastRenderedPageBreak/>
        <w:tab/>
      </w:r>
    </w:p>
    <w:p w:rsidR="00EF7BAD" w:rsidRPr="00F5696D" w:rsidRDefault="00EF7BAD" w:rsidP="00EF7BAD">
      <w:pPr>
        <w:pStyle w:val="21"/>
        <w:keepNext/>
        <w:jc w:val="center"/>
      </w:pPr>
      <w:bookmarkStart w:id="10" w:name="Φωτογραφία6"/>
      <w:r w:rsidRPr="00F5696D">
        <w:rPr>
          <w:rFonts w:cs="Arial"/>
          <w:i w:val="0"/>
          <w:noProof/>
          <w:lang w:val="el-GR" w:eastAsia="el-GR"/>
        </w:rPr>
        <w:drawing>
          <wp:inline distT="0" distB="0" distL="0" distR="0">
            <wp:extent cx="5267960" cy="3950970"/>
            <wp:effectExtent l="19050" t="0" r="889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8" t="-9" r="-8" b="-9"/>
                    <a:stretch>
                      <a:fillRect/>
                    </a:stretch>
                  </pic:blipFill>
                  <pic:spPr bwMode="auto">
                    <a:xfrm>
                      <a:off x="0" y="0"/>
                      <a:ext cx="5267960" cy="3950970"/>
                    </a:xfrm>
                    <a:prstGeom prst="rect">
                      <a:avLst/>
                    </a:prstGeom>
                    <a:solidFill>
                      <a:srgbClr val="FFFFFF">
                        <a:alpha val="0"/>
                      </a:srgbClr>
                    </a:solidFill>
                    <a:ln w="9525">
                      <a:noFill/>
                      <a:miter lim="800000"/>
                      <a:headEnd/>
                      <a:tailEnd/>
                    </a:ln>
                  </pic:spPr>
                </pic:pic>
              </a:graphicData>
            </a:graphic>
          </wp:inline>
        </w:drawing>
      </w:r>
      <w:bookmarkEnd w:id="10"/>
    </w:p>
    <w:p w:rsidR="00EF7BAD" w:rsidRPr="00F5696D" w:rsidRDefault="00EF7BAD" w:rsidP="00EF7BAD">
      <w:pPr>
        <w:pStyle w:val="21"/>
        <w:jc w:val="center"/>
        <w:rPr>
          <w:rFonts w:cs="Arial"/>
        </w:rPr>
      </w:pPr>
    </w:p>
    <w:p w:rsidR="00EF7BAD" w:rsidRPr="00EF7BAD" w:rsidRDefault="00EF7BAD" w:rsidP="00B73BD6">
      <w:pPr>
        <w:pStyle w:val="21"/>
        <w:spacing w:before="0" w:after="0" w:line="240" w:lineRule="auto"/>
        <w:jc w:val="center"/>
        <w:rPr>
          <w:rFonts w:cs="Arial"/>
          <w:lang w:val="el-GR"/>
        </w:rPr>
      </w:pPr>
      <w:r w:rsidRPr="00EF7BAD">
        <w:rPr>
          <w:rFonts w:cs="Arial"/>
          <w:lang w:val="el-GR"/>
        </w:rPr>
        <w:t>ΦΩΤΟΓΡΑΦΙΑ 6</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8)</w:t>
      </w:r>
    </w:p>
    <w:p w:rsidR="00EF7BAD" w:rsidRPr="00EF7BAD" w:rsidRDefault="00EF7BAD" w:rsidP="00B73BD6">
      <w:pPr>
        <w:pStyle w:val="21"/>
        <w:spacing w:before="0" w:after="0" w:line="240" w:lineRule="auto"/>
        <w:jc w:val="center"/>
        <w:rPr>
          <w:rFonts w:cs="Arial"/>
          <w:lang w:val="el-GR"/>
        </w:rPr>
      </w:pPr>
      <w:r w:rsidRPr="00EF7BAD">
        <w:rPr>
          <w:rFonts w:cs="Arial"/>
          <w:lang w:val="el-GR"/>
        </w:rPr>
        <w:t xml:space="preserve">ΚΕΦΑΛΗ ΜΕ ΒΑΣΗ ΣΤΗΡΙΞΗΣ, ΔΥΟ ΒΡΑΧΙΟΝΕΣ ΚΑΙ ΔΥΟ (2) ΦΩΤΙΣΤΙΚΑ ΣΩΜΑΤΑ ΑΛΟΥΜΙΝΙΟΥ ΤΥΠΟΥ «ΜΕΓΑΛΟ ΠΑΡΑΔΟΣΙΑΚΟ ΦΑΝΑΡΙ», ΜΕ ΛΑΜΠΤΗΡΕΣ </w:t>
      </w:r>
      <w:r w:rsidRPr="00F5696D">
        <w:rPr>
          <w:rFonts w:cs="Arial"/>
        </w:rPr>
        <w:t>LED</w:t>
      </w:r>
    </w:p>
    <w:p w:rsidR="00EF7BAD" w:rsidRPr="00EF7BAD" w:rsidRDefault="00EF7BAD" w:rsidP="00B73BD6">
      <w:pPr>
        <w:pStyle w:val="21"/>
        <w:spacing w:before="0" w:after="0" w:line="240" w:lineRule="auto"/>
        <w:jc w:val="center"/>
        <w:rPr>
          <w:rFonts w:cs="Arial"/>
          <w:lang w:val="el-GR"/>
        </w:rPr>
      </w:pPr>
      <w:r w:rsidRPr="00EF7BAD">
        <w:rPr>
          <w:rFonts w:cs="Arial"/>
          <w:lang w:val="el-GR"/>
        </w:rPr>
        <w:t>(ΛΕΩΦΟΡΟΣ ΚΡΥΟΝΕΡΙΟΥ ΣΤΗ ΔΗΜΟΤΙΚΗ ΕΝΟΤΗΤΑ ΚΡΥΟΝΕΡΙΟΥ)</w:t>
      </w:r>
    </w:p>
    <w:p w:rsidR="00EF7BAD" w:rsidRPr="00EF7BAD" w:rsidRDefault="00EF7BAD" w:rsidP="00EF7BAD">
      <w:pPr>
        <w:pStyle w:val="21"/>
        <w:jc w:val="center"/>
        <w:rPr>
          <w:lang w:val="el-GR"/>
        </w:rPr>
      </w:pPr>
    </w:p>
    <w:p w:rsidR="00EF7BAD" w:rsidRPr="00EF7BAD" w:rsidRDefault="00EF7BAD" w:rsidP="00EF7BAD">
      <w:pPr>
        <w:pStyle w:val="21"/>
        <w:jc w:val="center"/>
        <w:rPr>
          <w:lang w:val="el-GR"/>
        </w:rPr>
      </w:pPr>
    </w:p>
    <w:p w:rsidR="00EF7BAD" w:rsidRPr="00F5696D" w:rsidRDefault="00EF7BAD" w:rsidP="00EF7BAD">
      <w:pPr>
        <w:pStyle w:val="21"/>
        <w:keepNext/>
        <w:jc w:val="center"/>
      </w:pPr>
      <w:bookmarkStart w:id="11" w:name="Φωτογραφία7"/>
      <w:r w:rsidRPr="00F5696D">
        <w:rPr>
          <w:noProof/>
          <w:lang w:val="el-GR" w:eastAsia="el-GR"/>
        </w:rPr>
        <w:lastRenderedPageBreak/>
        <w:drawing>
          <wp:inline distT="0" distB="0" distL="0" distR="0">
            <wp:extent cx="3453130" cy="6059805"/>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8" t="-9" r="-18" b="-9"/>
                    <a:stretch>
                      <a:fillRect/>
                    </a:stretch>
                  </pic:blipFill>
                  <pic:spPr bwMode="auto">
                    <a:xfrm>
                      <a:off x="0" y="0"/>
                      <a:ext cx="3453130" cy="6059805"/>
                    </a:xfrm>
                    <a:prstGeom prst="rect">
                      <a:avLst/>
                    </a:prstGeom>
                    <a:solidFill>
                      <a:srgbClr val="FFFFFF">
                        <a:alpha val="0"/>
                      </a:srgbClr>
                    </a:solidFill>
                    <a:ln w="9525">
                      <a:noFill/>
                      <a:miter lim="800000"/>
                      <a:headEnd/>
                      <a:tailEnd/>
                    </a:ln>
                  </pic:spPr>
                </pic:pic>
              </a:graphicData>
            </a:graphic>
          </wp:inline>
        </w:drawing>
      </w:r>
      <w:bookmarkEnd w:id="11"/>
    </w:p>
    <w:p w:rsidR="00EF7BAD" w:rsidRPr="00F5696D" w:rsidRDefault="00EF7BAD" w:rsidP="00EF7BAD">
      <w:pPr>
        <w:pStyle w:val="21"/>
        <w:jc w:val="center"/>
        <w:rPr>
          <w:rFonts w:cs="Arial"/>
        </w:rPr>
      </w:pPr>
    </w:p>
    <w:p w:rsidR="00EF7BAD" w:rsidRPr="00EF7BAD" w:rsidRDefault="00EF7BAD" w:rsidP="00B73BD6">
      <w:pPr>
        <w:pStyle w:val="21"/>
        <w:spacing w:before="0" w:after="0" w:line="240" w:lineRule="auto"/>
        <w:jc w:val="center"/>
        <w:rPr>
          <w:rFonts w:cs="Arial"/>
          <w:lang w:val="el-GR"/>
        </w:rPr>
      </w:pPr>
      <w:r w:rsidRPr="00EF7BAD">
        <w:rPr>
          <w:rFonts w:cs="Arial"/>
          <w:lang w:val="el-GR"/>
        </w:rPr>
        <w:t>ΦΩΤΟΓΡΑΦΙΑ 7</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10)</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ΚΕΦΑΛΗ ΜΕ ΒΑΣΗ ΣΤΗΡΙΞΗΣ, ΔΥΟ ΒΡΑΧΙΟΝΕΣ ΚΑΙ ΔΥΟ (2) ΦΩΤΙΣΤΙΚΑ ΣΩΜΑΤΑ ΑΛΟΥΜΙΝΙΟΥ ΤΥΠΟΥ «ΜΕΓΑΛΟ ΠΑΡΑΔΟΣΙΑΚΟ ΦΑΝΑΡΙ», ΜΕ ΛΑΜΠΤΗΡΕΣ </w:t>
      </w:r>
      <w:r w:rsidRPr="00F5696D">
        <w:rPr>
          <w:rFonts w:cs="Arial"/>
          <w:i w:val="0"/>
        </w:rPr>
        <w:t>LED</w:t>
      </w:r>
    </w:p>
    <w:p w:rsidR="00EF7BAD" w:rsidRPr="00EF7BAD" w:rsidRDefault="00EF7BAD" w:rsidP="00B73BD6">
      <w:pPr>
        <w:pStyle w:val="21"/>
        <w:spacing w:before="0" w:after="0" w:line="240" w:lineRule="auto"/>
        <w:jc w:val="center"/>
        <w:rPr>
          <w:rFonts w:cs="Arial"/>
          <w:lang w:val="el-GR"/>
        </w:rPr>
      </w:pPr>
      <w:r w:rsidRPr="00EF7BAD">
        <w:rPr>
          <w:rFonts w:cs="Arial"/>
          <w:lang w:val="el-GR"/>
        </w:rPr>
        <w:t xml:space="preserve"> (ΟΔΟΣ ΜΕΓΑΛΟΥ ΑΛΕΞΑΝΔΡΟΥ ΔΗΜΟΤΙΚΗ ΕΝΟΤΗΤΑ ΣΤΑΜΑΤΑΣ)</w:t>
      </w:r>
    </w:p>
    <w:p w:rsidR="00EF7BAD" w:rsidRPr="00EF7BAD" w:rsidRDefault="00EF7BAD" w:rsidP="00EF7BAD">
      <w:pPr>
        <w:pStyle w:val="21"/>
        <w:jc w:val="center"/>
        <w:rPr>
          <w:lang w:val="el-GR"/>
        </w:rPr>
      </w:pPr>
    </w:p>
    <w:p w:rsidR="00EF7BAD" w:rsidRPr="00EF7BAD" w:rsidRDefault="00EF7BAD" w:rsidP="00EF7BAD">
      <w:pPr>
        <w:pStyle w:val="21"/>
        <w:jc w:val="center"/>
        <w:rPr>
          <w:lang w:val="el-GR"/>
        </w:rPr>
      </w:pPr>
    </w:p>
    <w:p w:rsidR="00EF7BAD" w:rsidRPr="00F5696D" w:rsidRDefault="00EF7BAD" w:rsidP="00EF7BAD">
      <w:pPr>
        <w:pStyle w:val="21"/>
        <w:keepNext/>
        <w:jc w:val="center"/>
        <w:rPr>
          <w:i w:val="0"/>
        </w:rPr>
      </w:pPr>
      <w:bookmarkStart w:id="12" w:name="Φωτογραφία8"/>
      <w:r w:rsidRPr="00F5696D">
        <w:rPr>
          <w:noProof/>
          <w:lang w:val="el-GR" w:eastAsia="el-GR"/>
        </w:rPr>
        <w:lastRenderedPageBreak/>
        <w:drawing>
          <wp:inline distT="0" distB="0" distL="0" distR="0">
            <wp:extent cx="3453130" cy="6059805"/>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l="-18" t="-9" r="-18" b="-9"/>
                    <a:stretch>
                      <a:fillRect/>
                    </a:stretch>
                  </pic:blipFill>
                  <pic:spPr bwMode="auto">
                    <a:xfrm>
                      <a:off x="0" y="0"/>
                      <a:ext cx="3453130" cy="6059805"/>
                    </a:xfrm>
                    <a:prstGeom prst="rect">
                      <a:avLst/>
                    </a:prstGeom>
                    <a:solidFill>
                      <a:srgbClr val="FFFFFF">
                        <a:alpha val="0"/>
                      </a:srgbClr>
                    </a:solidFill>
                    <a:ln w="9525">
                      <a:noFill/>
                      <a:miter lim="800000"/>
                      <a:headEnd/>
                      <a:tailEnd/>
                    </a:ln>
                  </pic:spPr>
                </pic:pic>
              </a:graphicData>
            </a:graphic>
          </wp:inline>
        </w:drawing>
      </w:r>
      <w:bookmarkEnd w:id="12"/>
    </w:p>
    <w:p w:rsidR="00EF7BAD" w:rsidRPr="00F5696D" w:rsidRDefault="00EF7BAD" w:rsidP="00EF7BAD">
      <w:pPr>
        <w:pStyle w:val="21"/>
        <w:jc w:val="center"/>
        <w:rPr>
          <w:rFonts w:cs="Arial"/>
          <w:i w:val="0"/>
        </w:rPr>
      </w:pP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ΦΩΤΟΓΡΑΦΙΑ 8</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11)</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ΚΕΦΑΛΗ ΜΕ ΒΑΣΗ ΣΤΗΡΙΞΗΣ, ΔΥΟ ΒΡΑΧΙΟΝΕΣ ΚΑΙ ΔΥΟ ΦΩΤΙΣΤΙΚΑ ΜΠΑΛΑΣ Φ300 </w:t>
      </w:r>
      <w:r w:rsidRPr="00F5696D">
        <w:rPr>
          <w:rFonts w:cs="Arial"/>
          <w:i w:val="0"/>
        </w:rPr>
        <w:t>MM</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ΜΕ ΛΑΜΠΤΗΡΕΣ </w:t>
      </w:r>
      <w:r w:rsidRPr="00F5696D">
        <w:rPr>
          <w:rFonts w:cs="Arial"/>
          <w:i w:val="0"/>
        </w:rPr>
        <w:t>LED</w:t>
      </w:r>
    </w:p>
    <w:p w:rsidR="00EF7BAD" w:rsidRPr="00EF7BAD" w:rsidRDefault="00EF7BAD" w:rsidP="00B73BD6">
      <w:pPr>
        <w:pStyle w:val="21"/>
        <w:spacing w:before="0" w:after="0" w:line="240" w:lineRule="auto"/>
        <w:jc w:val="center"/>
        <w:rPr>
          <w:rFonts w:cs="Arial"/>
          <w:lang w:val="el-GR"/>
        </w:rPr>
      </w:pPr>
      <w:r w:rsidRPr="00EF7BAD">
        <w:rPr>
          <w:rFonts w:cs="Arial"/>
          <w:lang w:val="el-GR"/>
        </w:rPr>
        <w:t xml:space="preserve"> (ΟΔΟΣ ΑΛΩΝΙΩΝ ΔΗΜΟΤΙΚΗ ΕΝΟΤΗΤΑ ΣΤΑΜΑΤΑΣ)</w:t>
      </w:r>
    </w:p>
    <w:p w:rsidR="00EF7BAD" w:rsidRPr="00EF7BAD" w:rsidRDefault="00EF7BAD" w:rsidP="00EF7BAD">
      <w:pPr>
        <w:pStyle w:val="21"/>
        <w:jc w:val="center"/>
        <w:rPr>
          <w:lang w:val="el-GR"/>
        </w:rPr>
      </w:pPr>
    </w:p>
    <w:p w:rsidR="00EF7BAD" w:rsidRPr="00F5696D" w:rsidRDefault="00EF7BAD" w:rsidP="00EF7BAD">
      <w:pPr>
        <w:pStyle w:val="21"/>
        <w:keepNext/>
        <w:jc w:val="center"/>
        <w:rPr>
          <w:i w:val="0"/>
        </w:rPr>
      </w:pPr>
      <w:bookmarkStart w:id="13" w:name="Φωτογραφία9"/>
      <w:r w:rsidRPr="00F5696D">
        <w:rPr>
          <w:noProof/>
          <w:lang w:val="el-GR" w:eastAsia="el-GR"/>
        </w:rPr>
        <w:lastRenderedPageBreak/>
        <w:drawing>
          <wp:inline distT="0" distB="0" distL="0" distR="0">
            <wp:extent cx="5267960" cy="3950970"/>
            <wp:effectExtent l="19050" t="0" r="889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5" t="-6" r="-5" b="-6"/>
                    <a:stretch>
                      <a:fillRect/>
                    </a:stretch>
                  </pic:blipFill>
                  <pic:spPr bwMode="auto">
                    <a:xfrm>
                      <a:off x="0" y="0"/>
                      <a:ext cx="5267960" cy="3950970"/>
                    </a:xfrm>
                    <a:prstGeom prst="rect">
                      <a:avLst/>
                    </a:prstGeom>
                    <a:solidFill>
                      <a:srgbClr val="FFFFFF">
                        <a:alpha val="0"/>
                      </a:srgbClr>
                    </a:solidFill>
                    <a:ln w="9525">
                      <a:noFill/>
                      <a:miter lim="800000"/>
                      <a:headEnd/>
                      <a:tailEnd/>
                    </a:ln>
                  </pic:spPr>
                </pic:pic>
              </a:graphicData>
            </a:graphic>
          </wp:inline>
        </w:drawing>
      </w:r>
      <w:bookmarkEnd w:id="13"/>
    </w:p>
    <w:p w:rsidR="00EF7BAD" w:rsidRPr="00F5696D" w:rsidRDefault="00EF7BAD" w:rsidP="00EF7BAD">
      <w:pPr>
        <w:pStyle w:val="21"/>
        <w:jc w:val="center"/>
        <w:rPr>
          <w:rFonts w:cs="Arial"/>
          <w:i w:val="0"/>
        </w:rPr>
      </w:pP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ΦΩΤΟΓΡΑΦΙΑ 9 </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5 &amp; 12)</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ΦΩΤΙΣΤΙΚΟ ΣΩΜΑ ΑΛΟΥΜΙΝΙΟΥ ΤΥΠΟΥ «ΜΙΚΡΟ ΠΑΡΑΔΟΣΙΑΚΟ ΦΑΝΑΡΙ» 70</w:t>
      </w:r>
      <w:r w:rsidRPr="00F5696D">
        <w:rPr>
          <w:rFonts w:cs="Arial"/>
          <w:i w:val="0"/>
        </w:rPr>
        <w:t>WNA</w:t>
      </w:r>
    </w:p>
    <w:p w:rsidR="00EF7BAD" w:rsidRPr="00F5696D" w:rsidRDefault="00EF7BAD" w:rsidP="00B73BD6">
      <w:pPr>
        <w:pStyle w:val="21"/>
        <w:spacing w:before="0" w:after="0" w:line="240" w:lineRule="auto"/>
        <w:jc w:val="center"/>
        <w:rPr>
          <w:rFonts w:cs="Arial"/>
        </w:rPr>
      </w:pPr>
      <w:r w:rsidRPr="00EF7BAD">
        <w:rPr>
          <w:rFonts w:cs="Arial"/>
          <w:i w:val="0"/>
          <w:lang w:val="el-GR"/>
        </w:rPr>
        <w:t xml:space="preserve">(ΟΔΟΣ ΚΟΙΜΗΣΕΩΣ ΤΗΣ ΘΕΤΟΚΟΥ ΔΗΜΟΤΙΚΗ ΕΝΟΤΗΤΑ ΑΓ. </w:t>
      </w:r>
      <w:r w:rsidRPr="00F5696D">
        <w:rPr>
          <w:rFonts w:cs="Arial"/>
          <w:i w:val="0"/>
        </w:rPr>
        <w:t>ΣΤΕΦΑΝΟΥ)</w:t>
      </w:r>
    </w:p>
    <w:p w:rsidR="00EF7BAD" w:rsidRPr="00F5696D" w:rsidRDefault="00EF7BAD" w:rsidP="00EF7BAD">
      <w:pPr>
        <w:pStyle w:val="21"/>
        <w:keepNext/>
        <w:jc w:val="center"/>
        <w:rPr>
          <w:i w:val="0"/>
        </w:rPr>
      </w:pPr>
      <w:bookmarkStart w:id="14" w:name="Φωτογραφία10"/>
      <w:r w:rsidRPr="00F5696D">
        <w:rPr>
          <w:i w:val="0"/>
          <w:noProof/>
          <w:lang w:val="el-GR" w:eastAsia="el-GR"/>
        </w:rPr>
        <w:lastRenderedPageBreak/>
        <w:drawing>
          <wp:inline distT="0" distB="0" distL="0" distR="0">
            <wp:extent cx="5267960" cy="3950970"/>
            <wp:effectExtent l="19050" t="0" r="889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8" t="-9" r="-8" b="-9"/>
                    <a:stretch>
                      <a:fillRect/>
                    </a:stretch>
                  </pic:blipFill>
                  <pic:spPr bwMode="auto">
                    <a:xfrm>
                      <a:off x="0" y="0"/>
                      <a:ext cx="5267960" cy="3950970"/>
                    </a:xfrm>
                    <a:prstGeom prst="rect">
                      <a:avLst/>
                    </a:prstGeom>
                    <a:solidFill>
                      <a:srgbClr val="FFFFFF">
                        <a:alpha val="0"/>
                      </a:srgbClr>
                    </a:solidFill>
                    <a:ln w="9525">
                      <a:noFill/>
                      <a:miter lim="800000"/>
                      <a:headEnd/>
                      <a:tailEnd/>
                    </a:ln>
                  </pic:spPr>
                </pic:pic>
              </a:graphicData>
            </a:graphic>
          </wp:inline>
        </w:drawing>
      </w:r>
      <w:bookmarkEnd w:id="14"/>
    </w:p>
    <w:p w:rsidR="00EF7BAD" w:rsidRPr="00F5696D" w:rsidRDefault="00EF7BAD" w:rsidP="00EF7BAD">
      <w:pPr>
        <w:pStyle w:val="21"/>
        <w:jc w:val="center"/>
        <w:rPr>
          <w:rFonts w:cs="Arial"/>
          <w:i w:val="0"/>
        </w:rPr>
      </w:pP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ΦΩΤΟΓΡΑΦΙΑ 10</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13 &amp; 14)</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ΔΙΠΛΟ ΦΩΤΙΣΤΙΚΟ ΤΥΠΟΥ «ΠΑΡΑΔΟΣΙΑΚΟ ΦΑΝΑΡΙ», ΑΛΟΥΜΙΝΙΟΥ, ΜΕΓΑΛΑ, ΜΕ ΒΡΑΧΙΟΝΕΣ, ΛΑΜΠΤΗΡΕΣ </w:t>
      </w:r>
      <w:r w:rsidRPr="00F5696D">
        <w:rPr>
          <w:rFonts w:cs="Arial"/>
          <w:i w:val="0"/>
        </w:rPr>
        <w:t>NA</w:t>
      </w:r>
      <w:r w:rsidRPr="00EF7BAD">
        <w:rPr>
          <w:rFonts w:cs="Arial"/>
          <w:i w:val="0"/>
          <w:lang w:val="el-GR"/>
        </w:rPr>
        <w:t>, ΠΛΗΡΗ, ΙΣΧΥΟΣ ΕΚΑΣΤΟΥ 125</w:t>
      </w:r>
      <w:r w:rsidRPr="00F5696D">
        <w:rPr>
          <w:rFonts w:cs="Arial"/>
          <w:i w:val="0"/>
        </w:rPr>
        <w:t>W</w:t>
      </w:r>
    </w:p>
    <w:p w:rsidR="00EF7BAD" w:rsidRPr="00F5696D" w:rsidRDefault="00EF7BAD" w:rsidP="00B73BD6">
      <w:pPr>
        <w:pStyle w:val="21"/>
        <w:spacing w:before="0" w:after="0" w:line="240" w:lineRule="auto"/>
        <w:jc w:val="center"/>
        <w:rPr>
          <w:rFonts w:cs="Arial"/>
          <w:i w:val="0"/>
        </w:rPr>
      </w:pPr>
      <w:r w:rsidRPr="00EF7BAD">
        <w:rPr>
          <w:rFonts w:cs="Arial"/>
          <w:i w:val="0"/>
          <w:lang w:val="el-GR"/>
        </w:rPr>
        <w:t xml:space="preserve"> (ΟΔΟΣ ΗΡΩΩΝ ΠΟΛΥΤΕΧΝΕΙΟΥ ΣΤΗ ΔΗΜΟΤΙΚΗ ΕΝΟΤΗΤΑ   ΑΓ. </w:t>
      </w:r>
      <w:r w:rsidRPr="00F5696D">
        <w:rPr>
          <w:rFonts w:cs="Arial"/>
          <w:i w:val="0"/>
        </w:rPr>
        <w:t>ΣΤΕΦΑΝΟΥ)</w:t>
      </w:r>
    </w:p>
    <w:p w:rsidR="00EF7BAD" w:rsidRPr="00F5696D" w:rsidRDefault="00EF7BAD" w:rsidP="00EF7BAD">
      <w:pPr>
        <w:pStyle w:val="21"/>
        <w:jc w:val="center"/>
        <w:rPr>
          <w:i w:val="0"/>
        </w:rPr>
      </w:pPr>
    </w:p>
    <w:p w:rsidR="00EF7BAD" w:rsidRPr="00F5696D" w:rsidRDefault="00EF7BAD" w:rsidP="00EF7BAD">
      <w:pPr>
        <w:pStyle w:val="21"/>
        <w:jc w:val="center"/>
        <w:rPr>
          <w:i w:val="0"/>
        </w:rPr>
      </w:pPr>
    </w:p>
    <w:p w:rsidR="00EF7BAD" w:rsidRPr="00F5696D" w:rsidRDefault="00EF7BAD" w:rsidP="00EF7BAD">
      <w:pPr>
        <w:pStyle w:val="21"/>
        <w:keepNext/>
        <w:jc w:val="center"/>
      </w:pPr>
      <w:bookmarkStart w:id="15" w:name="Φωτογραφία11"/>
      <w:r w:rsidRPr="00F5696D">
        <w:rPr>
          <w:i w:val="0"/>
          <w:noProof/>
          <w:lang w:val="el-GR" w:eastAsia="el-GR"/>
        </w:rPr>
        <w:lastRenderedPageBreak/>
        <w:drawing>
          <wp:inline distT="0" distB="0" distL="0" distR="0">
            <wp:extent cx="5267960" cy="7021830"/>
            <wp:effectExtent l="19050" t="0" r="8890" b="0"/>
            <wp:docPr id="32"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8" cstate="print"/>
                    <a:srcRect/>
                    <a:stretch>
                      <a:fillRect/>
                    </a:stretch>
                  </pic:blipFill>
                  <pic:spPr bwMode="auto">
                    <a:xfrm>
                      <a:off x="0" y="0"/>
                      <a:ext cx="5267960" cy="7021830"/>
                    </a:xfrm>
                    <a:prstGeom prst="rect">
                      <a:avLst/>
                    </a:prstGeom>
                    <a:noFill/>
                    <a:ln w="9525">
                      <a:noFill/>
                      <a:miter lim="800000"/>
                      <a:headEnd/>
                      <a:tailEnd/>
                    </a:ln>
                  </pic:spPr>
                </pic:pic>
              </a:graphicData>
            </a:graphic>
          </wp:inline>
        </w:drawing>
      </w:r>
      <w:bookmarkEnd w:id="15"/>
    </w:p>
    <w:p w:rsidR="00EF7BAD" w:rsidRPr="00F5696D" w:rsidRDefault="00EF7BAD" w:rsidP="00EF7BAD">
      <w:pPr>
        <w:pStyle w:val="a7"/>
        <w:jc w:val="center"/>
        <w:rPr>
          <w:rFonts w:cs="Arial"/>
        </w:rPr>
      </w:pPr>
    </w:p>
    <w:p w:rsidR="00EF7BAD" w:rsidRPr="00EF7BAD" w:rsidRDefault="00EF7BAD" w:rsidP="00B73BD6">
      <w:pPr>
        <w:pStyle w:val="a7"/>
        <w:spacing w:before="0" w:after="0" w:line="240" w:lineRule="auto"/>
        <w:jc w:val="center"/>
        <w:rPr>
          <w:rFonts w:cs="Arial"/>
          <w:lang w:val="el-GR"/>
        </w:rPr>
      </w:pPr>
      <w:r w:rsidRPr="00EF7BAD">
        <w:rPr>
          <w:rFonts w:cs="Arial"/>
          <w:lang w:val="el-GR"/>
        </w:rPr>
        <w:t>ΦΩΤΟΓΡΑΦΙΑ 11</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14 &amp; 15)</w:t>
      </w:r>
    </w:p>
    <w:p w:rsidR="00EF7BAD" w:rsidRPr="00EF7BAD" w:rsidRDefault="00EF7BAD" w:rsidP="00B73BD6">
      <w:pPr>
        <w:pStyle w:val="a7"/>
        <w:spacing w:before="0" w:after="0" w:line="240" w:lineRule="auto"/>
        <w:jc w:val="center"/>
        <w:rPr>
          <w:rFonts w:cs="Arial"/>
          <w:i w:val="0"/>
          <w:lang w:val="el-GR"/>
        </w:rPr>
      </w:pPr>
      <w:r w:rsidRPr="00EF7BAD">
        <w:rPr>
          <w:rFonts w:cs="Arial"/>
          <w:i w:val="0"/>
          <w:lang w:val="el-GR"/>
        </w:rPr>
        <w:t xml:space="preserve">ΧΑΛΥΒΔΙΝΟΣ ΙΣΤΟΣ ΟΔΟΦΩΤΙΣΜΟΥ ΎΨΟΥΣ 6 – 8 </w:t>
      </w:r>
      <w:r w:rsidRPr="00F5696D">
        <w:rPr>
          <w:rFonts w:cs="Arial"/>
          <w:i w:val="0"/>
        </w:rPr>
        <w:t>M</w:t>
      </w:r>
      <w:r w:rsidRPr="00EF7BAD">
        <w:rPr>
          <w:rFonts w:cs="Arial"/>
          <w:i w:val="0"/>
          <w:lang w:val="el-GR"/>
        </w:rPr>
        <w:t xml:space="preserve"> - ΦΩΤΙΣΤΙΚΟ ΣΩΜΑ ΒΡΑΧΙΟΝΑ </w:t>
      </w:r>
      <w:r w:rsidRPr="00F5696D">
        <w:rPr>
          <w:rFonts w:cs="Arial"/>
          <w:i w:val="0"/>
        </w:rPr>
        <w:t>LED</w:t>
      </w:r>
    </w:p>
    <w:p w:rsidR="00EF7BAD" w:rsidRPr="00EF7BAD" w:rsidRDefault="00EF7BAD" w:rsidP="00B73BD6">
      <w:pPr>
        <w:pStyle w:val="a7"/>
        <w:spacing w:before="0" w:after="0" w:line="240" w:lineRule="auto"/>
        <w:jc w:val="center"/>
        <w:rPr>
          <w:rFonts w:cs="Arial"/>
          <w:lang w:val="el-GR"/>
        </w:rPr>
      </w:pPr>
      <w:r w:rsidRPr="00EF7BAD">
        <w:rPr>
          <w:rFonts w:cs="Arial"/>
          <w:lang w:val="el-GR"/>
        </w:rPr>
        <w:t xml:space="preserve"> ( ΠΛΑΤΕΙΑ ΑΝΟΙΞΗΣ ΔΗΜΟΤΙΚΗΣ ΕΝΟΤΗΤΑ ΑΝΟΙΞΗΣ)</w:t>
      </w:r>
    </w:p>
    <w:p w:rsidR="00EF7BAD" w:rsidRPr="00EF7BAD" w:rsidRDefault="00EF7BAD" w:rsidP="00EF7BAD">
      <w:pPr>
        <w:pStyle w:val="a7"/>
        <w:rPr>
          <w:rFonts w:cs="Arial"/>
          <w:lang w:val="el-GR"/>
        </w:rPr>
      </w:pPr>
    </w:p>
    <w:p w:rsidR="00EF7BAD" w:rsidRPr="00EF7BAD" w:rsidRDefault="00EF7BAD" w:rsidP="00EF7BAD">
      <w:pPr>
        <w:pStyle w:val="a7"/>
        <w:jc w:val="center"/>
        <w:rPr>
          <w:rFonts w:cs="Arial"/>
          <w:lang w:val="el-GR"/>
        </w:rPr>
      </w:pPr>
    </w:p>
    <w:p w:rsidR="00EF7BAD" w:rsidRPr="00F5696D" w:rsidRDefault="00EF7BAD" w:rsidP="00EF7BAD">
      <w:pPr>
        <w:pStyle w:val="21"/>
        <w:keepNext/>
        <w:jc w:val="center"/>
        <w:rPr>
          <w:i w:val="0"/>
        </w:rPr>
      </w:pPr>
      <w:bookmarkStart w:id="16" w:name="Φωτογραφία12"/>
      <w:r w:rsidRPr="00F5696D">
        <w:rPr>
          <w:i w:val="0"/>
          <w:noProof/>
          <w:lang w:val="el-GR" w:eastAsia="el-GR"/>
        </w:rPr>
        <w:lastRenderedPageBreak/>
        <w:drawing>
          <wp:inline distT="0" distB="0" distL="0" distR="0">
            <wp:extent cx="5267960" cy="3950970"/>
            <wp:effectExtent l="19050" t="0" r="889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l="-8" t="-9" r="-8" b="-9"/>
                    <a:stretch>
                      <a:fillRect/>
                    </a:stretch>
                  </pic:blipFill>
                  <pic:spPr bwMode="auto">
                    <a:xfrm>
                      <a:off x="0" y="0"/>
                      <a:ext cx="5267960" cy="3950970"/>
                    </a:xfrm>
                    <a:prstGeom prst="rect">
                      <a:avLst/>
                    </a:prstGeom>
                    <a:solidFill>
                      <a:srgbClr val="FFFFFF">
                        <a:alpha val="0"/>
                      </a:srgbClr>
                    </a:solidFill>
                    <a:ln w="9525">
                      <a:noFill/>
                      <a:miter lim="800000"/>
                      <a:headEnd/>
                      <a:tailEnd/>
                    </a:ln>
                  </pic:spPr>
                </pic:pic>
              </a:graphicData>
            </a:graphic>
          </wp:inline>
        </w:drawing>
      </w:r>
      <w:bookmarkEnd w:id="16"/>
    </w:p>
    <w:p w:rsidR="00EF7BAD" w:rsidRPr="00F5696D" w:rsidRDefault="00EF7BAD" w:rsidP="00EF7BAD">
      <w:pPr>
        <w:pStyle w:val="21"/>
        <w:jc w:val="center"/>
        <w:rPr>
          <w:rFonts w:cs="Arial"/>
          <w:i w:val="0"/>
        </w:rPr>
      </w:pP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 xml:space="preserve">ΦΩΤΟΓΡΑΦΙΑ 12 </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5 &amp; 16)</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ΦΩΤΙΣΤΙΚΟ ΣΩΜΑ ΚΕΦΑΛΗΣ ΤΥΠΟΥ ΜΠΑΛΑΣ</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(ΠΛΑΤΕΙΑ ΔΗΜΟΤΙΚΗΣ ΕΝΟΤΗΤΑΣ ΡΟΔΟΠΟΛΗΣ)</w:t>
      </w:r>
    </w:p>
    <w:p w:rsidR="00EF7BAD" w:rsidRPr="00EF7BAD" w:rsidRDefault="00EF7BAD" w:rsidP="00EF7BAD">
      <w:pPr>
        <w:pStyle w:val="21"/>
        <w:jc w:val="center"/>
        <w:rPr>
          <w:rFonts w:cs="Arial"/>
          <w:i w:val="0"/>
          <w:lang w:val="el-GR"/>
        </w:rPr>
      </w:pPr>
    </w:p>
    <w:p w:rsidR="00EF7BAD" w:rsidRPr="00F5696D" w:rsidRDefault="00EF7BAD" w:rsidP="00EF7BAD">
      <w:pPr>
        <w:pStyle w:val="21"/>
        <w:keepNext/>
        <w:jc w:val="center"/>
      </w:pPr>
      <w:bookmarkStart w:id="17" w:name="Φωτογραφία13"/>
      <w:r w:rsidRPr="00F5696D">
        <w:rPr>
          <w:rFonts w:cs="Arial"/>
          <w:i w:val="0"/>
          <w:noProof/>
          <w:lang w:val="el-GR" w:eastAsia="el-GR"/>
        </w:rPr>
        <w:lastRenderedPageBreak/>
        <w:drawing>
          <wp:inline distT="0" distB="0" distL="0" distR="0">
            <wp:extent cx="5267960" cy="3950970"/>
            <wp:effectExtent l="19050" t="0" r="8890" b="0"/>
            <wp:docPr id="34" name="Picture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20" cstate="print"/>
                    <a:srcRect/>
                    <a:stretch>
                      <a:fillRect/>
                    </a:stretch>
                  </pic:blipFill>
                  <pic:spPr bwMode="auto">
                    <a:xfrm>
                      <a:off x="0" y="0"/>
                      <a:ext cx="5267960" cy="3950970"/>
                    </a:xfrm>
                    <a:prstGeom prst="rect">
                      <a:avLst/>
                    </a:prstGeom>
                    <a:noFill/>
                    <a:ln w="9525">
                      <a:noFill/>
                      <a:miter lim="800000"/>
                      <a:headEnd/>
                      <a:tailEnd/>
                    </a:ln>
                  </pic:spPr>
                </pic:pic>
              </a:graphicData>
            </a:graphic>
          </wp:inline>
        </w:drawing>
      </w:r>
      <w:bookmarkEnd w:id="17"/>
    </w:p>
    <w:p w:rsidR="00EF7BAD" w:rsidRPr="00F5696D" w:rsidRDefault="00EF7BAD" w:rsidP="00EF7BAD">
      <w:pPr>
        <w:pStyle w:val="a7"/>
        <w:jc w:val="center"/>
        <w:rPr>
          <w:rFonts w:cs="Arial"/>
          <w:i w:val="0"/>
        </w:rPr>
      </w:pPr>
    </w:p>
    <w:p w:rsidR="00EF7BAD" w:rsidRPr="00EF7BAD" w:rsidRDefault="00EF7BAD" w:rsidP="00B73BD6">
      <w:pPr>
        <w:pStyle w:val="a7"/>
        <w:spacing w:before="0" w:after="0" w:line="240" w:lineRule="auto"/>
        <w:jc w:val="center"/>
        <w:rPr>
          <w:rFonts w:cs="Arial"/>
          <w:i w:val="0"/>
          <w:lang w:val="el-GR"/>
        </w:rPr>
      </w:pPr>
      <w:r w:rsidRPr="00EF7BAD">
        <w:rPr>
          <w:rFonts w:cs="Arial"/>
          <w:i w:val="0"/>
          <w:lang w:val="el-GR"/>
        </w:rPr>
        <w:t>ΦΩΤΟΓΡΑΦΙΑ 13</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17)</w:t>
      </w:r>
    </w:p>
    <w:p w:rsidR="00EF7BAD" w:rsidRPr="00EF7BAD" w:rsidRDefault="00EF7BAD" w:rsidP="00B73BD6">
      <w:pPr>
        <w:pStyle w:val="a7"/>
        <w:spacing w:before="0" w:after="0" w:line="240" w:lineRule="auto"/>
        <w:jc w:val="center"/>
        <w:rPr>
          <w:rFonts w:cs="Arial"/>
          <w:i w:val="0"/>
          <w:lang w:val="el-GR"/>
        </w:rPr>
      </w:pPr>
      <w:r w:rsidRPr="00EF7BAD">
        <w:rPr>
          <w:rFonts w:cs="Arial"/>
          <w:i w:val="0"/>
          <w:lang w:val="el-GR"/>
        </w:rPr>
        <w:t xml:space="preserve">ΦΩΤΙΣΤΙΚΟ ΣΩΜΑ ΤΥΠΟΥ ΦΑΝΑΡΙ ΑΛΟΥΜΙΝΙΟΥ ΤΕΤΡΑΓΩΝΟ ΜΕΓΑΛΟΥ ΜΕΓΕΘΟΥΣ </w:t>
      </w:r>
    </w:p>
    <w:p w:rsidR="00EF7BAD" w:rsidRPr="00EF7BAD" w:rsidRDefault="00EF7BAD" w:rsidP="00B73BD6">
      <w:pPr>
        <w:pStyle w:val="a7"/>
        <w:spacing w:before="0" w:after="0" w:line="240" w:lineRule="auto"/>
        <w:jc w:val="center"/>
        <w:rPr>
          <w:rFonts w:cs="Arial"/>
          <w:i w:val="0"/>
          <w:lang w:val="el-GR"/>
        </w:rPr>
      </w:pPr>
      <w:r w:rsidRPr="00EF7BAD">
        <w:rPr>
          <w:rFonts w:cs="Arial"/>
          <w:i w:val="0"/>
          <w:lang w:val="el-GR"/>
        </w:rPr>
        <w:t xml:space="preserve">ΜΕ ΤΖΑΜΙΑ ΓΙΑ ΛΑΜΠΤΗΡΑ </w:t>
      </w:r>
      <w:r w:rsidRPr="00F5696D">
        <w:rPr>
          <w:rFonts w:cs="Arial"/>
          <w:i w:val="0"/>
        </w:rPr>
        <w:t>G</w:t>
      </w:r>
      <w:r w:rsidRPr="00EF7BAD">
        <w:rPr>
          <w:rFonts w:cs="Arial"/>
          <w:i w:val="0"/>
          <w:lang w:val="el-GR"/>
        </w:rPr>
        <w:t>12 150</w:t>
      </w:r>
      <w:r w:rsidRPr="00F5696D">
        <w:rPr>
          <w:rFonts w:cs="Arial"/>
          <w:i w:val="0"/>
        </w:rPr>
        <w:t>W</w:t>
      </w:r>
      <w:r w:rsidRPr="00EF7BAD">
        <w:rPr>
          <w:rFonts w:cs="Arial"/>
          <w:i w:val="0"/>
          <w:lang w:val="el-GR"/>
        </w:rPr>
        <w:t xml:space="preserve"> ΚΕΡΑΜΙΚΟΥ ΚΑΥΣΤΗΡΑ</w:t>
      </w:r>
    </w:p>
    <w:p w:rsidR="00EF7BAD" w:rsidRPr="00EF7BAD" w:rsidRDefault="00EF7BAD" w:rsidP="00B73BD6">
      <w:pPr>
        <w:pStyle w:val="a7"/>
        <w:spacing w:before="0" w:after="0" w:line="240" w:lineRule="auto"/>
        <w:jc w:val="center"/>
        <w:rPr>
          <w:rFonts w:cs="Arial"/>
          <w:i w:val="0"/>
          <w:lang w:val="el-GR"/>
        </w:rPr>
      </w:pPr>
      <w:r w:rsidRPr="00EF7BAD">
        <w:rPr>
          <w:rFonts w:cs="Arial"/>
          <w:i w:val="0"/>
          <w:lang w:val="el-GR"/>
        </w:rPr>
        <w:t>(ΟΔΟΣ ΓΡ. ΛΑΜΠΡΑΚΗ ΔΗΜΟΤΙΚΗ ΕΝΟΤΗΤΑ ΔΡΟΣΙΑΣ)</w:t>
      </w:r>
    </w:p>
    <w:p w:rsidR="00EF7BAD" w:rsidRPr="00EF7BAD" w:rsidRDefault="00EF7BAD" w:rsidP="00EF7BAD">
      <w:pPr>
        <w:pStyle w:val="a7"/>
        <w:jc w:val="center"/>
        <w:rPr>
          <w:rFonts w:cs="Arial"/>
          <w:i w:val="0"/>
          <w:lang w:val="el-GR"/>
        </w:rPr>
      </w:pPr>
    </w:p>
    <w:p w:rsidR="00EF7BAD" w:rsidRPr="00F5696D" w:rsidRDefault="00EF7BAD" w:rsidP="00EF7BAD">
      <w:pPr>
        <w:pStyle w:val="21"/>
        <w:keepNext/>
        <w:jc w:val="center"/>
      </w:pPr>
      <w:bookmarkStart w:id="18" w:name="Φωτογραφία14"/>
      <w:r w:rsidRPr="00F5696D">
        <w:rPr>
          <w:rFonts w:cs="Arial"/>
          <w:i w:val="0"/>
          <w:noProof/>
          <w:lang w:val="el-GR" w:eastAsia="el-GR"/>
        </w:rPr>
        <w:lastRenderedPageBreak/>
        <w:drawing>
          <wp:inline distT="0" distB="0" distL="0" distR="0">
            <wp:extent cx="5267960" cy="7021830"/>
            <wp:effectExtent l="19050" t="0" r="8890" b="0"/>
            <wp:docPr id="35" name="Picture 1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
                    <pic:cNvPicPr>
                      <a:picLocks noChangeAspect="1" noChangeArrowheads="1"/>
                    </pic:cNvPicPr>
                  </pic:nvPicPr>
                  <pic:blipFill>
                    <a:blip r:embed="rId21" cstate="print"/>
                    <a:srcRect/>
                    <a:stretch>
                      <a:fillRect/>
                    </a:stretch>
                  </pic:blipFill>
                  <pic:spPr bwMode="auto">
                    <a:xfrm>
                      <a:off x="0" y="0"/>
                      <a:ext cx="5267960" cy="7021830"/>
                    </a:xfrm>
                    <a:prstGeom prst="rect">
                      <a:avLst/>
                    </a:prstGeom>
                    <a:noFill/>
                    <a:ln w="9525">
                      <a:noFill/>
                      <a:miter lim="800000"/>
                      <a:headEnd/>
                      <a:tailEnd/>
                    </a:ln>
                  </pic:spPr>
                </pic:pic>
              </a:graphicData>
            </a:graphic>
          </wp:inline>
        </w:drawing>
      </w:r>
      <w:bookmarkEnd w:id="18"/>
    </w:p>
    <w:p w:rsidR="00EF7BAD" w:rsidRPr="00F5696D" w:rsidRDefault="00EF7BAD" w:rsidP="00EF7BAD">
      <w:pPr>
        <w:pStyle w:val="a7"/>
        <w:jc w:val="center"/>
        <w:rPr>
          <w:rFonts w:cs="Arial"/>
        </w:rPr>
      </w:pPr>
    </w:p>
    <w:p w:rsidR="00EF7BAD" w:rsidRPr="00EF7BAD" w:rsidRDefault="00EF7BAD" w:rsidP="00B73BD6">
      <w:pPr>
        <w:pStyle w:val="a7"/>
        <w:spacing w:before="0" w:after="0" w:line="240" w:lineRule="auto"/>
        <w:jc w:val="center"/>
        <w:rPr>
          <w:rFonts w:cs="Arial"/>
          <w:lang w:val="el-GR"/>
        </w:rPr>
      </w:pPr>
      <w:r w:rsidRPr="00EF7BAD">
        <w:rPr>
          <w:rFonts w:cs="Arial"/>
          <w:lang w:val="el-GR"/>
        </w:rPr>
        <w:t>ΦΩΤΟΓΡΑΦΙΑ 14</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18)</w:t>
      </w:r>
    </w:p>
    <w:p w:rsidR="00EF7BAD" w:rsidRPr="00EF7BAD" w:rsidRDefault="00EF7BAD" w:rsidP="00B73BD6">
      <w:pPr>
        <w:pStyle w:val="a7"/>
        <w:spacing w:before="0" w:after="0" w:line="240" w:lineRule="auto"/>
        <w:jc w:val="center"/>
        <w:rPr>
          <w:rFonts w:cs="Arial"/>
          <w:lang w:val="el-GR"/>
        </w:rPr>
      </w:pPr>
      <w:r w:rsidRPr="00EF7BAD">
        <w:rPr>
          <w:rFonts w:cs="Arial"/>
          <w:lang w:val="el-GR"/>
        </w:rPr>
        <w:t>ΦΩΤΙΣΤΙΚΟΥ ΣΩΜΑΤΟΣ ΚΕΦΑΛΗΣ ΑΛΟΥΜΙΝΙΟΥ</w:t>
      </w:r>
    </w:p>
    <w:p w:rsidR="00EF7BAD" w:rsidRPr="00EF7BAD" w:rsidRDefault="00EF7BAD" w:rsidP="00B73BD6">
      <w:pPr>
        <w:pStyle w:val="a7"/>
        <w:spacing w:before="0" w:after="0" w:line="240" w:lineRule="auto"/>
        <w:jc w:val="center"/>
        <w:rPr>
          <w:rFonts w:cs="Arial"/>
          <w:lang w:val="el-GR"/>
        </w:rPr>
      </w:pPr>
      <w:r w:rsidRPr="00EF7BAD">
        <w:rPr>
          <w:rFonts w:cs="Arial"/>
          <w:lang w:val="el-GR"/>
        </w:rPr>
        <w:t xml:space="preserve"> ΜΕ ΑΤΣΑΛΙΝΟ ΚΑΠΕΛΟ ΓΙΑ ΛΑΜΠΤΗΡΑ ΤΥΠΟΥ Ε27 </w:t>
      </w:r>
      <w:r w:rsidRPr="00F5696D">
        <w:rPr>
          <w:rFonts w:cs="Arial"/>
        </w:rPr>
        <w:t>LED</w:t>
      </w:r>
    </w:p>
    <w:p w:rsidR="00EF7BAD" w:rsidRPr="00EF7BAD" w:rsidRDefault="00EF7BAD" w:rsidP="00B73BD6">
      <w:pPr>
        <w:pStyle w:val="a7"/>
        <w:spacing w:before="0" w:after="0" w:line="240" w:lineRule="auto"/>
        <w:jc w:val="center"/>
        <w:rPr>
          <w:rFonts w:cs="Arial"/>
          <w:lang w:val="el-GR"/>
        </w:rPr>
      </w:pPr>
      <w:r w:rsidRPr="00EF7BAD">
        <w:rPr>
          <w:rFonts w:cs="Arial"/>
          <w:lang w:val="el-GR"/>
        </w:rPr>
        <w:t>ΠΕΡΙΒΑΛΛΟΝ ΧΩΡΟΣ ΓΗΠΕΔΟΥ ΔΗΜΟΤΙΚΗΣ ΕΝΟΤΗΤΑΣ ΔΡΟΣΙΑΣ</w:t>
      </w:r>
    </w:p>
    <w:p w:rsidR="00EF7BAD" w:rsidRPr="00EF7BAD" w:rsidRDefault="00EF7BAD" w:rsidP="00EF7BAD">
      <w:pPr>
        <w:pStyle w:val="a7"/>
        <w:rPr>
          <w:rFonts w:cs="Arial"/>
          <w:lang w:val="el-GR"/>
        </w:rPr>
      </w:pPr>
    </w:p>
    <w:p w:rsidR="00EF7BAD" w:rsidRPr="00F5696D" w:rsidRDefault="00EF7BAD" w:rsidP="00EF7BAD">
      <w:pPr>
        <w:pStyle w:val="a7"/>
        <w:keepNext/>
        <w:jc w:val="center"/>
      </w:pPr>
      <w:bookmarkStart w:id="19" w:name="Φωτογραφία15"/>
      <w:r w:rsidRPr="00F5696D">
        <w:rPr>
          <w:rFonts w:cs="Arial"/>
          <w:noProof/>
          <w:lang w:val="el-GR" w:eastAsia="el-GR"/>
        </w:rPr>
        <w:lastRenderedPageBreak/>
        <w:drawing>
          <wp:inline distT="0" distB="0" distL="0" distR="0">
            <wp:extent cx="5009337" cy="6677104"/>
            <wp:effectExtent l="19050" t="0" r="813" b="0"/>
            <wp:docPr id="36" name="Picture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22" cstate="print"/>
                    <a:srcRect/>
                    <a:stretch>
                      <a:fillRect/>
                    </a:stretch>
                  </pic:blipFill>
                  <pic:spPr bwMode="auto">
                    <a:xfrm>
                      <a:off x="0" y="0"/>
                      <a:ext cx="5009047" cy="6676717"/>
                    </a:xfrm>
                    <a:prstGeom prst="rect">
                      <a:avLst/>
                    </a:prstGeom>
                    <a:noFill/>
                    <a:ln w="9525">
                      <a:noFill/>
                      <a:miter lim="800000"/>
                      <a:headEnd/>
                      <a:tailEnd/>
                    </a:ln>
                  </pic:spPr>
                </pic:pic>
              </a:graphicData>
            </a:graphic>
          </wp:inline>
        </w:drawing>
      </w:r>
      <w:bookmarkEnd w:id="19"/>
    </w:p>
    <w:p w:rsidR="00EF7BAD" w:rsidRPr="00F5696D" w:rsidRDefault="00EF7BAD" w:rsidP="00EF7BAD">
      <w:pPr>
        <w:pStyle w:val="a7"/>
        <w:jc w:val="center"/>
        <w:rPr>
          <w:rFonts w:cs="Arial"/>
        </w:rPr>
      </w:pPr>
    </w:p>
    <w:p w:rsidR="00EF7BAD" w:rsidRPr="00EF7BAD" w:rsidRDefault="00EF7BAD" w:rsidP="00B73BD6">
      <w:pPr>
        <w:pStyle w:val="a7"/>
        <w:spacing w:before="0" w:after="0" w:line="240" w:lineRule="auto"/>
        <w:jc w:val="center"/>
        <w:rPr>
          <w:rFonts w:cs="Arial"/>
          <w:lang w:val="el-GR"/>
        </w:rPr>
      </w:pPr>
      <w:r w:rsidRPr="00EF7BAD">
        <w:rPr>
          <w:rFonts w:cs="Arial"/>
          <w:lang w:val="el-GR"/>
        </w:rPr>
        <w:t>ΦΩΤΟΓΡΑΦΙΑ 15</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19/20/21)</w:t>
      </w:r>
    </w:p>
    <w:p w:rsidR="00EF7BAD" w:rsidRPr="00EF7BAD" w:rsidRDefault="00EF7BAD" w:rsidP="00B73BD6">
      <w:pPr>
        <w:pStyle w:val="a7"/>
        <w:spacing w:before="0" w:after="0" w:line="240" w:lineRule="auto"/>
        <w:jc w:val="center"/>
        <w:rPr>
          <w:rFonts w:cs="Arial"/>
          <w:i w:val="0"/>
          <w:lang w:val="el-GR"/>
        </w:rPr>
      </w:pPr>
      <w:r w:rsidRPr="00EF7BAD">
        <w:rPr>
          <w:rFonts w:cs="Arial"/>
          <w:i w:val="0"/>
          <w:lang w:val="el-GR"/>
        </w:rPr>
        <w:t>ΠΟΡΤΑ ΙΣΤΟΥ</w:t>
      </w:r>
    </w:p>
    <w:p w:rsidR="00EF7BAD" w:rsidRPr="00EF7BAD" w:rsidRDefault="00EF7BAD" w:rsidP="00B73BD6">
      <w:pPr>
        <w:pStyle w:val="a7"/>
        <w:spacing w:before="0" w:after="0" w:line="240" w:lineRule="auto"/>
        <w:jc w:val="center"/>
        <w:rPr>
          <w:rFonts w:cs="Arial"/>
          <w:lang w:val="el-GR"/>
        </w:rPr>
      </w:pPr>
      <w:r w:rsidRPr="00EF7BAD">
        <w:rPr>
          <w:rFonts w:cs="Arial"/>
          <w:lang w:val="el-GR"/>
        </w:rPr>
        <w:t>(ΛΕΩΦΟΡΟΣ ΡΟΔΟΠΟΛΕΩΣ ΔΗΜΟΤΙΚΗ ΕΝΟΤΗΤΑ ΔΡΟΣΙΑΣ)</w:t>
      </w:r>
    </w:p>
    <w:p w:rsidR="00EF7BAD" w:rsidRPr="00F5696D" w:rsidRDefault="00EF7BAD" w:rsidP="00EF7BAD">
      <w:pPr>
        <w:pStyle w:val="a7"/>
        <w:keepNext/>
        <w:jc w:val="center"/>
      </w:pPr>
      <w:bookmarkStart w:id="20" w:name="Φωτογραφία16"/>
      <w:r w:rsidRPr="00F5696D">
        <w:rPr>
          <w:rFonts w:cs="Arial"/>
          <w:noProof/>
          <w:lang w:val="el-GR" w:eastAsia="el-GR"/>
        </w:rPr>
        <w:lastRenderedPageBreak/>
        <w:drawing>
          <wp:inline distT="0" distB="0" distL="0" distR="0">
            <wp:extent cx="5267960" cy="7021830"/>
            <wp:effectExtent l="19050" t="0" r="8890" b="0"/>
            <wp:docPr id="37" name="Picture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23" cstate="print"/>
                    <a:srcRect/>
                    <a:stretch>
                      <a:fillRect/>
                    </a:stretch>
                  </pic:blipFill>
                  <pic:spPr bwMode="auto">
                    <a:xfrm>
                      <a:off x="0" y="0"/>
                      <a:ext cx="5267960" cy="7021830"/>
                    </a:xfrm>
                    <a:prstGeom prst="rect">
                      <a:avLst/>
                    </a:prstGeom>
                    <a:noFill/>
                    <a:ln w="9525">
                      <a:noFill/>
                      <a:miter lim="800000"/>
                      <a:headEnd/>
                      <a:tailEnd/>
                    </a:ln>
                  </pic:spPr>
                </pic:pic>
              </a:graphicData>
            </a:graphic>
          </wp:inline>
        </w:drawing>
      </w:r>
      <w:bookmarkEnd w:id="20"/>
    </w:p>
    <w:p w:rsidR="00EF7BAD" w:rsidRPr="00F5696D" w:rsidRDefault="00EF7BAD" w:rsidP="00EF7BAD">
      <w:pPr>
        <w:pStyle w:val="a7"/>
        <w:jc w:val="center"/>
        <w:rPr>
          <w:rFonts w:cs="Arial"/>
        </w:rPr>
      </w:pPr>
    </w:p>
    <w:p w:rsidR="00EF7BAD" w:rsidRPr="00EF7BAD" w:rsidRDefault="00EF7BAD" w:rsidP="00B73BD6">
      <w:pPr>
        <w:pStyle w:val="a7"/>
        <w:spacing w:before="0" w:after="0" w:line="240" w:lineRule="auto"/>
        <w:jc w:val="center"/>
        <w:rPr>
          <w:rFonts w:cs="Arial"/>
          <w:lang w:val="el-GR"/>
        </w:rPr>
      </w:pPr>
      <w:r w:rsidRPr="00EF7BAD">
        <w:rPr>
          <w:rFonts w:cs="Arial"/>
          <w:lang w:val="el-GR"/>
        </w:rPr>
        <w:t>ΦΩΤΟΓΡΑΦΙΑ 16</w:t>
      </w:r>
    </w:p>
    <w:p w:rsidR="00EF7BAD" w:rsidRPr="00EF7BAD" w:rsidRDefault="00EF7BAD" w:rsidP="00B73BD6">
      <w:pPr>
        <w:pStyle w:val="21"/>
        <w:spacing w:before="0" w:after="0" w:line="240" w:lineRule="auto"/>
        <w:jc w:val="center"/>
        <w:rPr>
          <w:rFonts w:cs="Arial"/>
          <w:i w:val="0"/>
          <w:lang w:val="el-GR"/>
        </w:rPr>
      </w:pPr>
      <w:r w:rsidRPr="00EF7BAD">
        <w:rPr>
          <w:rFonts w:cs="Arial"/>
          <w:i w:val="0"/>
          <w:lang w:val="el-GR"/>
        </w:rPr>
        <w:t>(Είδη Τμήματος Δ, Άρθρο 19/20/21)</w:t>
      </w:r>
    </w:p>
    <w:p w:rsidR="00EF7BAD" w:rsidRPr="00EF7BAD" w:rsidRDefault="00EF7BAD" w:rsidP="00B73BD6">
      <w:pPr>
        <w:pStyle w:val="a7"/>
        <w:spacing w:before="0" w:after="0" w:line="240" w:lineRule="auto"/>
        <w:jc w:val="center"/>
        <w:rPr>
          <w:rFonts w:cs="Arial"/>
          <w:i w:val="0"/>
          <w:lang w:val="el-GR"/>
        </w:rPr>
      </w:pPr>
      <w:r w:rsidRPr="00EF7BAD">
        <w:rPr>
          <w:rFonts w:cs="Arial"/>
          <w:i w:val="0"/>
          <w:lang w:val="el-GR"/>
        </w:rPr>
        <w:t>ΠΟΡΤΑ ΙΣΤΟΥ</w:t>
      </w:r>
    </w:p>
    <w:p w:rsidR="00EF7BAD" w:rsidRPr="00EF7BAD" w:rsidRDefault="00EF7BAD" w:rsidP="00B73BD6">
      <w:pPr>
        <w:pStyle w:val="a7"/>
        <w:spacing w:before="0" w:after="0" w:line="240" w:lineRule="auto"/>
        <w:jc w:val="center"/>
        <w:rPr>
          <w:rFonts w:cs="Arial"/>
          <w:lang w:val="el-GR"/>
        </w:rPr>
      </w:pPr>
      <w:r w:rsidRPr="00EF7BAD">
        <w:rPr>
          <w:rFonts w:cs="Arial"/>
          <w:lang w:val="el-GR"/>
        </w:rPr>
        <w:t>(ΠΕΡΙΒΑΛΛΟΝ ΧΩΡΟΣ ΓΗΠΕΔΟΥ ΔΗΜΟΤΙΚΗΣ ΕΝΟΤΗΤΑ ΔΡΟΣΙΑΣ)</w:t>
      </w:r>
    </w:p>
    <w:p w:rsidR="00EF7BAD" w:rsidRPr="00EF7BAD" w:rsidRDefault="00EF7BAD" w:rsidP="00EF7BAD">
      <w:pPr>
        <w:rPr>
          <w:rFonts w:cs="Arial"/>
          <w:lang w:val="el-GR"/>
        </w:rPr>
      </w:pPr>
    </w:p>
    <w:p w:rsidR="00EF7BAD" w:rsidRPr="00EF7BAD" w:rsidRDefault="00EF7BAD" w:rsidP="00EF7BAD">
      <w:pPr>
        <w:rPr>
          <w:rFonts w:cs="Arial"/>
          <w:lang w:val="el-GR"/>
        </w:rPr>
      </w:pPr>
    </w:p>
    <w:p w:rsidR="00EF7BAD" w:rsidRPr="00F5696D" w:rsidRDefault="00EF7BAD" w:rsidP="00EF7BAD">
      <w:pPr>
        <w:pStyle w:val="a7"/>
        <w:keepNext/>
        <w:jc w:val="center"/>
      </w:pPr>
      <w:bookmarkStart w:id="21" w:name="Φωτογραφία17"/>
      <w:r w:rsidRPr="00F5696D">
        <w:rPr>
          <w:rFonts w:cs="Arial"/>
          <w:noProof/>
          <w:lang w:val="el-GR" w:eastAsia="el-GR"/>
        </w:rPr>
        <w:lastRenderedPageBreak/>
        <w:drawing>
          <wp:inline distT="0" distB="0" distL="0" distR="0">
            <wp:extent cx="4155440" cy="5541010"/>
            <wp:effectExtent l="19050" t="0" r="0" b="0"/>
            <wp:docPr id="42" name="Picture 21" descr="20180301_08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80301_083732"/>
                    <pic:cNvPicPr>
                      <a:picLocks noChangeAspect="1" noChangeArrowheads="1"/>
                    </pic:cNvPicPr>
                  </pic:nvPicPr>
                  <pic:blipFill>
                    <a:blip r:embed="rId24" cstate="print"/>
                    <a:srcRect/>
                    <a:stretch>
                      <a:fillRect/>
                    </a:stretch>
                  </pic:blipFill>
                  <pic:spPr bwMode="auto">
                    <a:xfrm>
                      <a:off x="0" y="0"/>
                      <a:ext cx="4155440" cy="5541010"/>
                    </a:xfrm>
                    <a:prstGeom prst="rect">
                      <a:avLst/>
                    </a:prstGeom>
                    <a:noFill/>
                    <a:ln w="9525">
                      <a:noFill/>
                      <a:miter lim="800000"/>
                      <a:headEnd/>
                      <a:tailEnd/>
                    </a:ln>
                  </pic:spPr>
                </pic:pic>
              </a:graphicData>
            </a:graphic>
          </wp:inline>
        </w:drawing>
      </w:r>
      <w:bookmarkEnd w:id="21"/>
    </w:p>
    <w:p w:rsidR="00EF7BAD" w:rsidRPr="00F5696D" w:rsidRDefault="00EF7BAD" w:rsidP="00EF7BAD">
      <w:pPr>
        <w:pStyle w:val="a7"/>
        <w:jc w:val="center"/>
        <w:rPr>
          <w:rFonts w:cs="Arial"/>
          <w:noProof/>
        </w:rPr>
      </w:pPr>
    </w:p>
    <w:p w:rsidR="00EF7BAD" w:rsidRPr="00FB6E9C" w:rsidRDefault="00EF7BAD" w:rsidP="00B73BD6">
      <w:pPr>
        <w:pStyle w:val="a7"/>
        <w:spacing w:before="0" w:after="0" w:line="240" w:lineRule="auto"/>
        <w:jc w:val="center"/>
        <w:rPr>
          <w:rFonts w:cs="Arial"/>
          <w:noProof/>
          <w:lang w:val="el-GR"/>
        </w:rPr>
      </w:pPr>
      <w:r w:rsidRPr="00EF7BAD">
        <w:rPr>
          <w:rFonts w:cs="Arial"/>
          <w:noProof/>
          <w:lang w:val="el-GR"/>
        </w:rPr>
        <w:t xml:space="preserve">ΦΩΤΟΓΡΑΦΙΑ </w:t>
      </w:r>
      <w:r w:rsidR="00196279" w:rsidRPr="00FB6E9C">
        <w:rPr>
          <w:rFonts w:cs="Arial"/>
          <w:noProof/>
          <w:lang w:val="el-GR"/>
        </w:rPr>
        <w:t>17</w:t>
      </w:r>
    </w:p>
    <w:p w:rsidR="00EF7BAD" w:rsidRPr="00EF7BAD" w:rsidRDefault="00EF7BAD" w:rsidP="00B73BD6">
      <w:pPr>
        <w:pStyle w:val="a7"/>
        <w:spacing w:before="0" w:after="0" w:line="240" w:lineRule="auto"/>
        <w:jc w:val="center"/>
        <w:rPr>
          <w:rFonts w:cs="Arial"/>
          <w:noProof/>
          <w:lang w:val="el-GR"/>
        </w:rPr>
      </w:pPr>
      <w:r w:rsidRPr="00EF7BAD">
        <w:rPr>
          <w:rFonts w:cs="Arial"/>
          <w:i w:val="0"/>
          <w:lang w:val="el-GR"/>
        </w:rPr>
        <w:t xml:space="preserve">  (Είδη Τμήματος Δ, Άρθρο </w:t>
      </w:r>
      <w:r w:rsidR="00196279" w:rsidRPr="00FB6E9C">
        <w:rPr>
          <w:rFonts w:cs="Arial"/>
          <w:i w:val="0"/>
          <w:lang w:val="el-GR"/>
        </w:rPr>
        <w:t>25</w:t>
      </w:r>
      <w:r w:rsidRPr="00EF7BAD">
        <w:rPr>
          <w:rFonts w:cs="Arial"/>
          <w:i w:val="0"/>
          <w:lang w:val="el-GR"/>
        </w:rPr>
        <w:t>)</w:t>
      </w:r>
    </w:p>
    <w:p w:rsidR="00EF7BAD" w:rsidRPr="00EF7BAD" w:rsidRDefault="00EF7BAD" w:rsidP="00B73BD6">
      <w:pPr>
        <w:pStyle w:val="a7"/>
        <w:spacing w:before="0" w:after="0" w:line="240" w:lineRule="auto"/>
        <w:jc w:val="center"/>
        <w:rPr>
          <w:rFonts w:cs="Arial"/>
          <w:i w:val="0"/>
          <w:lang w:val="el-GR"/>
        </w:rPr>
      </w:pPr>
      <w:r w:rsidRPr="00EF7BAD">
        <w:rPr>
          <w:rFonts w:cs="Arial"/>
          <w:i w:val="0"/>
          <w:lang w:val="el-GR"/>
        </w:rPr>
        <w:t xml:space="preserve">ΚΕΦΑΛΗ ΜΕ ΒΑΣΗ ΣΤΗΡΙΞΗΣ, ΤΡΕΙΣ ΒΡΑΧΙΟΝΕΣ ΚΑΙ ΤΡΙΑ </w:t>
      </w:r>
    </w:p>
    <w:p w:rsidR="00EF7BAD" w:rsidRPr="00EF7BAD" w:rsidRDefault="00EF7BAD" w:rsidP="00B73BD6">
      <w:pPr>
        <w:pStyle w:val="a7"/>
        <w:spacing w:before="0" w:after="0" w:line="240" w:lineRule="auto"/>
        <w:jc w:val="center"/>
        <w:rPr>
          <w:rFonts w:cs="Arial"/>
          <w:i w:val="0"/>
          <w:lang w:val="el-GR"/>
        </w:rPr>
      </w:pPr>
      <w:r w:rsidRPr="00EF7BAD">
        <w:rPr>
          <w:rFonts w:cs="Arial"/>
          <w:i w:val="0"/>
          <w:lang w:val="el-GR"/>
        </w:rPr>
        <w:t xml:space="preserve">ΦΩΤΙΣΤΙΚΑ ΜΠΑΛΑΣ Φ300 </w:t>
      </w:r>
      <w:r w:rsidRPr="00F5696D">
        <w:rPr>
          <w:rFonts w:cs="Arial"/>
          <w:i w:val="0"/>
        </w:rPr>
        <w:t>MM</w:t>
      </w:r>
      <w:r w:rsidRPr="00EF7BAD">
        <w:rPr>
          <w:rFonts w:cs="Arial"/>
          <w:i w:val="0"/>
          <w:lang w:val="el-GR"/>
        </w:rPr>
        <w:t xml:space="preserve"> ΜΕ ΛΑΜΠΤΗΡΕΣ </w:t>
      </w:r>
      <w:r w:rsidRPr="00F5696D">
        <w:rPr>
          <w:rFonts w:cs="Arial"/>
          <w:i w:val="0"/>
        </w:rPr>
        <w:t>LED</w:t>
      </w:r>
    </w:p>
    <w:p w:rsidR="00EF7BAD" w:rsidRPr="00EF7BAD" w:rsidRDefault="00EF7BAD" w:rsidP="00B73BD6">
      <w:pPr>
        <w:pStyle w:val="a7"/>
        <w:spacing w:before="0" w:after="0" w:line="240" w:lineRule="auto"/>
        <w:jc w:val="center"/>
        <w:rPr>
          <w:rFonts w:cs="Arial"/>
          <w:i w:val="0"/>
          <w:lang w:val="el-GR"/>
        </w:rPr>
      </w:pPr>
      <w:r w:rsidRPr="00EF7BAD">
        <w:rPr>
          <w:rFonts w:cs="Arial"/>
          <w:i w:val="0"/>
          <w:noProof/>
          <w:lang w:val="el-GR"/>
        </w:rPr>
        <w:t xml:space="preserve"> (</w:t>
      </w:r>
      <w:r w:rsidRPr="00EF7BAD">
        <w:rPr>
          <w:rFonts w:eastAsia="Calibri" w:cs="Arial"/>
          <w:i w:val="0"/>
          <w:lang w:val="el-GR" w:eastAsia="el-GR"/>
        </w:rPr>
        <w:t>ΠΛΑΤΕΙΑ ΚΙΟΥ ΔΗΜΟΤΙΚΗ ΕΝΟΤΗΤΑ ΔΙΟΝΥΣΟΥ)</w:t>
      </w:r>
    </w:p>
    <w:p w:rsidR="00EF7BAD" w:rsidRPr="00EF7BAD" w:rsidRDefault="00EF7BAD" w:rsidP="00EF7BAD">
      <w:pPr>
        <w:pStyle w:val="a7"/>
        <w:rPr>
          <w:rFonts w:cs="Arial"/>
          <w:i w:val="0"/>
          <w:lang w:val="el-GR"/>
        </w:rPr>
      </w:pPr>
    </w:p>
    <w:p w:rsidR="00EF7BAD" w:rsidRDefault="00EF7BAD" w:rsidP="002525C6">
      <w:pPr>
        <w:spacing w:after="0" w:line="240" w:lineRule="auto"/>
        <w:ind w:left="15"/>
        <w:jc w:val="both"/>
        <w:rPr>
          <w:rFonts w:cs="Arial"/>
          <w:bCs/>
          <w:lang w:val="el-GR"/>
        </w:rPr>
      </w:pPr>
    </w:p>
    <w:p w:rsidR="00EF7BAD" w:rsidRDefault="00EF7BAD" w:rsidP="002525C6">
      <w:pPr>
        <w:spacing w:after="0" w:line="240" w:lineRule="auto"/>
        <w:ind w:left="15"/>
        <w:jc w:val="both"/>
        <w:rPr>
          <w:rFonts w:cs="Arial"/>
          <w:bCs/>
          <w:lang w:val="el-GR"/>
        </w:rPr>
      </w:pPr>
    </w:p>
    <w:p w:rsidR="00EF7BAD" w:rsidRDefault="00EF7BAD" w:rsidP="002525C6">
      <w:pPr>
        <w:spacing w:after="0" w:line="240" w:lineRule="auto"/>
        <w:ind w:left="15"/>
        <w:jc w:val="both"/>
        <w:rPr>
          <w:rFonts w:cs="Arial"/>
          <w:bCs/>
          <w:lang w:val="el-GR"/>
        </w:rPr>
      </w:pPr>
    </w:p>
    <w:p w:rsidR="00EF7BAD" w:rsidRDefault="00EF7BAD" w:rsidP="002525C6">
      <w:pPr>
        <w:spacing w:after="0" w:line="240" w:lineRule="auto"/>
        <w:ind w:left="15"/>
        <w:jc w:val="both"/>
        <w:rPr>
          <w:rFonts w:cs="Arial"/>
          <w:bCs/>
          <w:lang w:val="el-GR"/>
        </w:rPr>
      </w:pPr>
    </w:p>
    <w:p w:rsidR="00EF7BAD" w:rsidRDefault="00EF7BAD" w:rsidP="002525C6">
      <w:pPr>
        <w:spacing w:after="0" w:line="240" w:lineRule="auto"/>
        <w:ind w:left="15"/>
        <w:jc w:val="both"/>
        <w:rPr>
          <w:rFonts w:cs="Arial"/>
          <w:bCs/>
          <w:lang w:val="el-GR"/>
        </w:rPr>
      </w:pPr>
    </w:p>
    <w:p w:rsidR="00EF7BAD" w:rsidRDefault="00EF7BAD" w:rsidP="002525C6">
      <w:pPr>
        <w:spacing w:after="0" w:line="240" w:lineRule="auto"/>
        <w:ind w:left="15"/>
        <w:jc w:val="both"/>
        <w:rPr>
          <w:rFonts w:cs="Arial"/>
          <w:bCs/>
          <w:lang w:val="el-GR"/>
        </w:rPr>
      </w:pPr>
    </w:p>
    <w:p w:rsidR="00B73BD6" w:rsidRPr="00B73BD6" w:rsidRDefault="00B73BD6" w:rsidP="00EF7BAD">
      <w:pPr>
        <w:spacing w:after="0" w:line="240" w:lineRule="auto"/>
        <w:rPr>
          <w:rFonts w:cs="Arial"/>
          <w:bCs/>
          <w:lang w:val="el-GR"/>
        </w:rPr>
      </w:pPr>
    </w:p>
    <w:p w:rsidR="00B73BD6" w:rsidRPr="001940A6" w:rsidRDefault="00B73BD6" w:rsidP="00EF7BAD">
      <w:pPr>
        <w:spacing w:after="0" w:line="240" w:lineRule="auto"/>
        <w:rPr>
          <w:rFonts w:cs="Arial"/>
          <w:bCs/>
          <w:lang w:val="el-GR"/>
        </w:rPr>
      </w:pPr>
    </w:p>
    <w:p w:rsidR="00201202" w:rsidRPr="00201202" w:rsidRDefault="00201202" w:rsidP="00201202">
      <w:pPr>
        <w:spacing w:after="0" w:line="240" w:lineRule="auto"/>
        <w:rPr>
          <w:rFonts w:cs="Arial"/>
          <w:b/>
          <w:bCs/>
          <w:lang w:val="el-GR"/>
        </w:rPr>
      </w:pPr>
      <w:r w:rsidRPr="00201202">
        <w:rPr>
          <w:rFonts w:cs="Arial"/>
          <w:bCs/>
          <w:lang w:val="el-GR"/>
        </w:rPr>
        <w:lastRenderedPageBreak/>
        <w:t>ΕΛΛΗΝΙΚΗ ΔΗΜΟΚΡΑΤΙΑ</w:t>
      </w:r>
      <w:r w:rsidRPr="00201202">
        <w:rPr>
          <w:rFonts w:cs="Arial"/>
          <w:bCs/>
          <w:lang w:val="el-GR"/>
        </w:rPr>
        <w:tab/>
      </w:r>
      <w:r w:rsidRPr="00201202">
        <w:rPr>
          <w:rFonts w:cs="Arial"/>
          <w:bCs/>
          <w:lang w:val="el-GR"/>
        </w:rPr>
        <w:tab/>
      </w:r>
      <w:r w:rsidRPr="00201202">
        <w:rPr>
          <w:rFonts w:cs="Arial"/>
          <w:bCs/>
          <w:lang w:val="el-GR"/>
        </w:rPr>
        <w:tab/>
      </w:r>
      <w:r w:rsidRPr="00201202">
        <w:rPr>
          <w:rFonts w:cs="Arial"/>
          <w:bCs/>
          <w:lang w:val="el-GR"/>
        </w:rPr>
        <w:tab/>
      </w:r>
      <w:r w:rsidRPr="00201202">
        <w:rPr>
          <w:rFonts w:cs="Arial"/>
          <w:bCs/>
          <w:lang w:val="el-GR"/>
        </w:rPr>
        <w:tab/>
      </w:r>
      <w:r w:rsidRPr="00201202">
        <w:rPr>
          <w:rFonts w:cs="Arial"/>
          <w:bCs/>
          <w:lang w:val="el-GR"/>
        </w:rPr>
        <w:tab/>
        <w:t xml:space="preserve">ΠΡΟΜΗΘΕΙΑ </w:t>
      </w:r>
    </w:p>
    <w:p w:rsidR="00201202" w:rsidRPr="00201202" w:rsidRDefault="00201202" w:rsidP="00201202">
      <w:pPr>
        <w:spacing w:after="0" w:line="240" w:lineRule="auto"/>
        <w:ind w:left="15"/>
        <w:jc w:val="both"/>
        <w:rPr>
          <w:rFonts w:cs="Arial"/>
          <w:bCs/>
          <w:lang w:val="el-GR"/>
        </w:rPr>
      </w:pPr>
      <w:r w:rsidRPr="00201202">
        <w:rPr>
          <w:rFonts w:cs="Arial"/>
          <w:bCs/>
          <w:lang w:val="el-GR"/>
        </w:rPr>
        <w:t>ΝΟΜΟΣ ΑΤΤΙΚΗΣ</w:t>
      </w:r>
      <w:r w:rsidRPr="00201202">
        <w:rPr>
          <w:rFonts w:cs="Arial"/>
          <w:bCs/>
          <w:lang w:val="el-GR"/>
        </w:rPr>
        <w:tab/>
      </w:r>
      <w:r w:rsidRPr="00201202">
        <w:rPr>
          <w:rFonts w:cs="Arial"/>
          <w:bCs/>
          <w:lang w:val="el-GR"/>
        </w:rPr>
        <w:tab/>
      </w:r>
      <w:r w:rsidRPr="00201202">
        <w:rPr>
          <w:rFonts w:cs="Arial"/>
          <w:bCs/>
          <w:lang w:val="el-GR"/>
        </w:rPr>
        <w:tab/>
      </w:r>
      <w:r w:rsidRPr="00201202">
        <w:rPr>
          <w:rFonts w:cs="Arial"/>
          <w:bCs/>
          <w:lang w:val="el-GR"/>
        </w:rPr>
        <w:tab/>
      </w:r>
      <w:r w:rsidRPr="00201202">
        <w:rPr>
          <w:rFonts w:cs="Arial"/>
          <w:bCs/>
          <w:lang w:val="el-GR"/>
        </w:rPr>
        <w:tab/>
      </w:r>
      <w:r w:rsidRPr="00201202">
        <w:rPr>
          <w:rFonts w:cs="Arial"/>
          <w:bCs/>
          <w:lang w:val="el-GR"/>
        </w:rPr>
        <w:tab/>
      </w:r>
      <w:r w:rsidRPr="00201202">
        <w:rPr>
          <w:rFonts w:cs="Arial"/>
          <w:bCs/>
          <w:lang w:val="el-GR"/>
        </w:rPr>
        <w:tab/>
        <w:t xml:space="preserve">ΗΛΕΚΤΡΟΛΟΓΙΚΩΝ ΕΙΔΩΝ </w:t>
      </w:r>
    </w:p>
    <w:p w:rsidR="00201202" w:rsidRPr="00201202" w:rsidRDefault="00201202" w:rsidP="00033B5D">
      <w:pPr>
        <w:spacing w:after="0" w:line="240" w:lineRule="auto"/>
        <w:ind w:left="15"/>
        <w:jc w:val="both"/>
        <w:rPr>
          <w:rFonts w:cs="Arial"/>
          <w:bCs/>
          <w:lang w:val="el-GR"/>
        </w:rPr>
      </w:pPr>
      <w:r w:rsidRPr="00201202">
        <w:rPr>
          <w:rFonts w:cs="Arial"/>
          <w:bCs/>
          <w:lang w:val="el-GR"/>
        </w:rPr>
        <w:t xml:space="preserve">ΔΗΜΟΣ ΔΙΟΝΥΣΟΥ </w:t>
      </w:r>
      <w:r w:rsidRPr="00201202">
        <w:rPr>
          <w:rFonts w:cs="Arial"/>
          <w:bCs/>
          <w:lang w:val="el-GR"/>
        </w:rPr>
        <w:tab/>
      </w:r>
      <w:r w:rsidRPr="00201202">
        <w:rPr>
          <w:rFonts w:cs="Arial"/>
          <w:bCs/>
          <w:lang w:val="el-GR"/>
        </w:rPr>
        <w:tab/>
      </w:r>
      <w:r w:rsidRPr="00201202">
        <w:rPr>
          <w:rFonts w:cs="Arial"/>
          <w:bCs/>
          <w:lang w:val="el-GR"/>
        </w:rPr>
        <w:tab/>
      </w:r>
      <w:r w:rsidRPr="00201202">
        <w:rPr>
          <w:rFonts w:cs="Arial"/>
          <w:bCs/>
          <w:lang w:val="el-GR"/>
        </w:rPr>
        <w:tab/>
      </w:r>
      <w:r w:rsidRPr="00201202">
        <w:rPr>
          <w:rFonts w:cs="Arial"/>
          <w:bCs/>
          <w:lang w:val="el-GR"/>
        </w:rPr>
        <w:tab/>
      </w:r>
      <w:r w:rsidRPr="00201202">
        <w:rPr>
          <w:rFonts w:cs="Arial"/>
          <w:bCs/>
          <w:lang w:val="el-GR"/>
        </w:rPr>
        <w:tab/>
      </w:r>
      <w:r w:rsidRPr="00201202">
        <w:rPr>
          <w:rFonts w:cs="Arial"/>
          <w:bCs/>
          <w:lang w:val="el-GR"/>
        </w:rPr>
        <w:tab/>
      </w:r>
    </w:p>
    <w:p w:rsidR="00201202" w:rsidRPr="00201202" w:rsidRDefault="00201202" w:rsidP="00201202">
      <w:pPr>
        <w:jc w:val="both"/>
        <w:rPr>
          <w:rFonts w:cs="Arial"/>
          <w:lang w:val="el-GR"/>
        </w:rPr>
      </w:pPr>
    </w:p>
    <w:p w:rsidR="00201202" w:rsidRPr="00B02AAF" w:rsidRDefault="00201202" w:rsidP="00201202">
      <w:pPr>
        <w:jc w:val="both"/>
        <w:rPr>
          <w:rFonts w:cs="Arial"/>
          <w:lang w:val="el-GR"/>
        </w:rPr>
      </w:pPr>
      <w:r w:rsidRPr="00B02AAF">
        <w:rPr>
          <w:rFonts w:cs="Arial"/>
          <w:lang w:val="el-GR"/>
        </w:rPr>
        <w:t>ΟΝΟΜΑ ΠΡΟΜΗΘΕΥΤΗ:</w:t>
      </w:r>
    </w:p>
    <w:p w:rsidR="00201202" w:rsidRPr="00B02AAF" w:rsidRDefault="00201202" w:rsidP="00201202">
      <w:pPr>
        <w:jc w:val="both"/>
        <w:rPr>
          <w:rFonts w:cs="Arial"/>
          <w:lang w:val="el-GR"/>
        </w:rPr>
      </w:pPr>
    </w:p>
    <w:p w:rsidR="00201202" w:rsidRPr="00B02AAF" w:rsidRDefault="00201202" w:rsidP="00201202">
      <w:pPr>
        <w:jc w:val="both"/>
        <w:rPr>
          <w:rFonts w:cs="Arial"/>
          <w:lang w:val="el-GR"/>
        </w:rPr>
      </w:pPr>
    </w:p>
    <w:p w:rsidR="00201202" w:rsidRPr="00201202" w:rsidRDefault="00201202" w:rsidP="00201202">
      <w:pPr>
        <w:jc w:val="both"/>
        <w:rPr>
          <w:rFonts w:cs="Arial"/>
          <w:lang w:val="el-GR"/>
        </w:rPr>
      </w:pPr>
      <w:r w:rsidRPr="00B02AAF">
        <w:rPr>
          <w:rFonts w:cs="Arial"/>
          <w:lang w:val="el-GR"/>
        </w:rPr>
        <w:t>ΗΜΕΡΟΜΗΝΙΑ:</w:t>
      </w:r>
    </w:p>
    <w:p w:rsidR="00201202" w:rsidRPr="00F5696D" w:rsidRDefault="00201202" w:rsidP="00201202">
      <w:pPr>
        <w:jc w:val="center"/>
        <w:rPr>
          <w:rFonts w:cs="Arial"/>
        </w:rPr>
      </w:pPr>
      <w:r w:rsidRPr="00F5696D">
        <w:rPr>
          <w:rFonts w:cs="Arial"/>
          <w:u w:val="single"/>
        </w:rPr>
        <w:t>ΣΥΜΠΛΗΡΩΣΗ ΠΡΟΣΦΟΡΑΣ</w:t>
      </w:r>
    </w:p>
    <w:tbl>
      <w:tblPr>
        <w:tblW w:w="5000" w:type="pct"/>
        <w:tblLayout w:type="fixed"/>
        <w:tblLook w:val="04A0"/>
      </w:tblPr>
      <w:tblGrid>
        <w:gridCol w:w="754"/>
        <w:gridCol w:w="3224"/>
        <w:gridCol w:w="1654"/>
        <w:gridCol w:w="1526"/>
        <w:gridCol w:w="1321"/>
        <w:gridCol w:w="2072"/>
      </w:tblGrid>
      <w:tr w:rsidR="00C51948" w:rsidRPr="00C51948" w:rsidTr="00700F45">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b/>
                <w:bCs/>
                <w:sz w:val="16"/>
                <w:szCs w:val="16"/>
                <w:u w:val="single"/>
              </w:rPr>
            </w:pPr>
            <w:r w:rsidRPr="00C51948">
              <w:rPr>
                <w:rFonts w:ascii="Calibri" w:eastAsia="Times New Roman" w:hAnsi="Calibri" w:cs="Arial"/>
                <w:b/>
                <w:bCs/>
                <w:sz w:val="16"/>
                <w:szCs w:val="16"/>
                <w:u w:val="single"/>
              </w:rPr>
              <w:t>ΤΜΗΜΑ Α. ΗΛΕΚΤΡΟΛΟΓΙΚΑ ΥΛΙΚΑ</w:t>
            </w:r>
          </w:p>
        </w:tc>
      </w:tr>
      <w:tr w:rsidR="00C51948" w:rsidRPr="00C51948" w:rsidTr="00700F45">
        <w:trPr>
          <w:trHeight w:val="630"/>
        </w:trPr>
        <w:tc>
          <w:tcPr>
            <w:tcW w:w="357" w:type="pct"/>
            <w:tcBorders>
              <w:top w:val="nil"/>
              <w:left w:val="single" w:sz="4" w:space="0" w:color="auto"/>
              <w:bottom w:val="single" w:sz="4" w:space="0" w:color="auto"/>
              <w:right w:val="single" w:sz="4" w:space="0" w:color="auto"/>
            </w:tcBorders>
            <w:shd w:val="clear" w:color="000000" w:fill="D8D8D8"/>
            <w:noWrap/>
            <w:hideMark/>
          </w:tcPr>
          <w:p w:rsidR="00C51948" w:rsidRPr="00C51948" w:rsidRDefault="00C51948" w:rsidP="00C51948">
            <w:pPr>
              <w:spacing w:after="0" w:line="240" w:lineRule="auto"/>
              <w:jc w:val="center"/>
              <w:rPr>
                <w:rFonts w:ascii="Calibri" w:eastAsia="Times New Roman" w:hAnsi="Calibri" w:cs="Arial"/>
                <w:b/>
                <w:bCs/>
                <w:sz w:val="16"/>
                <w:szCs w:val="16"/>
              </w:rPr>
            </w:pPr>
            <w:r w:rsidRPr="00C51948">
              <w:rPr>
                <w:rFonts w:ascii="Calibri" w:eastAsia="Times New Roman" w:hAnsi="Calibri" w:cs="Arial"/>
                <w:b/>
                <w:bCs/>
                <w:sz w:val="16"/>
                <w:szCs w:val="16"/>
              </w:rPr>
              <w:t>Α/Α</w:t>
            </w:r>
          </w:p>
        </w:tc>
        <w:tc>
          <w:tcPr>
            <w:tcW w:w="1528" w:type="pct"/>
            <w:tcBorders>
              <w:top w:val="nil"/>
              <w:left w:val="nil"/>
              <w:bottom w:val="single" w:sz="4" w:space="0" w:color="auto"/>
              <w:right w:val="single" w:sz="4" w:space="0" w:color="auto"/>
            </w:tcBorders>
            <w:shd w:val="clear" w:color="000000" w:fill="D8D8D8"/>
            <w:hideMark/>
          </w:tcPr>
          <w:p w:rsidR="00C51948" w:rsidRPr="00C51948" w:rsidRDefault="00C51948" w:rsidP="00C51948">
            <w:pPr>
              <w:spacing w:after="0" w:line="240" w:lineRule="auto"/>
              <w:jc w:val="center"/>
              <w:rPr>
                <w:rFonts w:ascii="Calibri" w:eastAsia="Times New Roman" w:hAnsi="Calibri" w:cs="Arial"/>
                <w:b/>
                <w:bCs/>
                <w:sz w:val="16"/>
                <w:szCs w:val="16"/>
              </w:rPr>
            </w:pPr>
            <w:r w:rsidRPr="00C51948">
              <w:rPr>
                <w:rFonts w:ascii="Calibri" w:eastAsia="Times New Roman" w:hAnsi="Calibri" w:cs="Arial"/>
                <w:b/>
                <w:bCs/>
                <w:sz w:val="16"/>
                <w:szCs w:val="16"/>
              </w:rPr>
              <w:t>ΕΙΔΟΣ</w:t>
            </w:r>
          </w:p>
        </w:tc>
        <w:tc>
          <w:tcPr>
            <w:tcW w:w="784" w:type="pct"/>
            <w:tcBorders>
              <w:top w:val="nil"/>
              <w:left w:val="nil"/>
              <w:bottom w:val="single" w:sz="4" w:space="0" w:color="auto"/>
              <w:right w:val="single" w:sz="4" w:space="0" w:color="auto"/>
            </w:tcBorders>
            <w:shd w:val="clear" w:color="000000" w:fill="D8D8D8"/>
            <w:hideMark/>
          </w:tcPr>
          <w:p w:rsidR="00C51948" w:rsidRPr="00C51948" w:rsidRDefault="00C51948" w:rsidP="00C51948">
            <w:pPr>
              <w:spacing w:after="0" w:line="240" w:lineRule="auto"/>
              <w:jc w:val="center"/>
              <w:rPr>
                <w:rFonts w:ascii="Calibri" w:eastAsia="Times New Roman" w:hAnsi="Calibri" w:cs="Arial"/>
                <w:b/>
                <w:bCs/>
                <w:sz w:val="16"/>
                <w:szCs w:val="16"/>
              </w:rPr>
            </w:pPr>
            <w:r w:rsidRPr="00C51948">
              <w:rPr>
                <w:rFonts w:ascii="Calibri" w:eastAsia="Times New Roman" w:hAnsi="Calibri" w:cs="Arial"/>
                <w:b/>
                <w:bCs/>
                <w:sz w:val="16"/>
                <w:szCs w:val="16"/>
              </w:rPr>
              <w:t>ΜΟΝΑΔΑ ΜΕΤΡΗΣΗΣ</w:t>
            </w:r>
          </w:p>
        </w:tc>
        <w:tc>
          <w:tcPr>
            <w:tcW w:w="723" w:type="pct"/>
            <w:tcBorders>
              <w:top w:val="nil"/>
              <w:left w:val="nil"/>
              <w:bottom w:val="single" w:sz="4" w:space="0" w:color="auto"/>
              <w:right w:val="single" w:sz="4" w:space="0" w:color="auto"/>
            </w:tcBorders>
            <w:shd w:val="clear" w:color="000000" w:fill="D8D8D8"/>
            <w:hideMark/>
          </w:tcPr>
          <w:p w:rsidR="00C51948" w:rsidRPr="00C51948" w:rsidRDefault="00C51948" w:rsidP="00C51948">
            <w:pPr>
              <w:spacing w:after="0" w:line="240" w:lineRule="auto"/>
              <w:jc w:val="center"/>
              <w:rPr>
                <w:rFonts w:ascii="Calibri" w:eastAsia="Times New Roman" w:hAnsi="Calibri" w:cs="Arial"/>
                <w:b/>
                <w:bCs/>
                <w:sz w:val="16"/>
                <w:szCs w:val="16"/>
              </w:rPr>
            </w:pPr>
            <w:r w:rsidRPr="00C51948">
              <w:rPr>
                <w:rFonts w:ascii="Calibri" w:eastAsia="Times New Roman" w:hAnsi="Calibri" w:cs="Arial"/>
                <w:b/>
                <w:bCs/>
                <w:sz w:val="16"/>
                <w:szCs w:val="16"/>
              </w:rPr>
              <w:t>ΠΟΣΟΤΗΤΑ</w:t>
            </w:r>
          </w:p>
        </w:tc>
        <w:tc>
          <w:tcPr>
            <w:tcW w:w="626" w:type="pct"/>
            <w:tcBorders>
              <w:top w:val="nil"/>
              <w:left w:val="nil"/>
              <w:bottom w:val="single" w:sz="4" w:space="0" w:color="auto"/>
              <w:right w:val="single" w:sz="4" w:space="0" w:color="auto"/>
            </w:tcBorders>
            <w:shd w:val="clear" w:color="000000" w:fill="D8D8D8"/>
            <w:hideMark/>
          </w:tcPr>
          <w:p w:rsidR="00C51948" w:rsidRPr="00C51948" w:rsidRDefault="00C51948" w:rsidP="00C51948">
            <w:pPr>
              <w:spacing w:after="0" w:line="240" w:lineRule="auto"/>
              <w:jc w:val="center"/>
              <w:rPr>
                <w:rFonts w:ascii="Calibri" w:eastAsia="Times New Roman" w:hAnsi="Calibri" w:cs="Arial"/>
                <w:b/>
                <w:bCs/>
                <w:sz w:val="16"/>
                <w:szCs w:val="16"/>
              </w:rPr>
            </w:pPr>
            <w:r w:rsidRPr="00C51948">
              <w:rPr>
                <w:rFonts w:ascii="Calibri" w:eastAsia="Times New Roman" w:hAnsi="Calibri" w:cs="Arial"/>
                <w:b/>
                <w:bCs/>
                <w:sz w:val="16"/>
                <w:szCs w:val="16"/>
              </w:rPr>
              <w:t>ΤΙΜΗ ΜΟΝΑΔΟΣ (€)</w:t>
            </w:r>
          </w:p>
        </w:tc>
        <w:tc>
          <w:tcPr>
            <w:tcW w:w="982" w:type="pct"/>
            <w:tcBorders>
              <w:top w:val="nil"/>
              <w:left w:val="nil"/>
              <w:bottom w:val="single" w:sz="4" w:space="0" w:color="auto"/>
              <w:right w:val="single" w:sz="4" w:space="0" w:color="auto"/>
            </w:tcBorders>
            <w:shd w:val="clear" w:color="000000" w:fill="D8D8D8"/>
            <w:hideMark/>
          </w:tcPr>
          <w:p w:rsidR="00C51948" w:rsidRPr="00C51948" w:rsidRDefault="00C51948" w:rsidP="00C51948">
            <w:pPr>
              <w:spacing w:after="0" w:line="240" w:lineRule="auto"/>
              <w:jc w:val="center"/>
              <w:rPr>
                <w:rFonts w:ascii="Calibri" w:eastAsia="Times New Roman" w:hAnsi="Calibri" w:cs="Arial"/>
                <w:b/>
                <w:bCs/>
                <w:sz w:val="16"/>
                <w:szCs w:val="16"/>
              </w:rPr>
            </w:pPr>
            <w:r>
              <w:rPr>
                <w:rFonts w:ascii="Calibri" w:eastAsia="Times New Roman" w:hAnsi="Calibri" w:cs="Arial"/>
                <w:b/>
                <w:bCs/>
                <w:sz w:val="16"/>
                <w:szCs w:val="16"/>
              </w:rPr>
              <w:t xml:space="preserve">ΣΥΝΟΛΟ  </w:t>
            </w:r>
            <w:r w:rsidRPr="00C51948">
              <w:rPr>
                <w:rFonts w:ascii="Calibri" w:eastAsia="Times New Roman" w:hAnsi="Calibri" w:cs="Arial"/>
                <w:b/>
                <w:bCs/>
                <w:sz w:val="16"/>
                <w:szCs w:val="16"/>
              </w:rPr>
              <w:t xml:space="preserve">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C51948" w:rsidRPr="00C51948" w:rsidRDefault="00C51948" w:rsidP="00C51948">
            <w:pPr>
              <w:spacing w:after="0" w:line="240" w:lineRule="auto"/>
              <w:jc w:val="center"/>
              <w:rPr>
                <w:rFonts w:ascii="Calibri" w:eastAsia="Times New Roman" w:hAnsi="Calibri" w:cs="Arial"/>
                <w:sz w:val="20"/>
                <w:szCs w:val="20"/>
              </w:rPr>
            </w:pPr>
            <w:r w:rsidRPr="00C51948">
              <w:rPr>
                <w:rFonts w:ascii="Calibri" w:eastAsia="Times New Roman" w:hAnsi="Calibri" w:cs="Arial"/>
                <w:sz w:val="20"/>
                <w:szCs w:val="20"/>
              </w:rPr>
              <w:t> </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b/>
                <w:bCs/>
                <w:sz w:val="16"/>
                <w:szCs w:val="16"/>
              </w:rPr>
            </w:pPr>
            <w:r w:rsidRPr="00C51948">
              <w:rPr>
                <w:rFonts w:ascii="Calibri" w:eastAsia="Times New Roman" w:hAnsi="Calibri" w:cs="Arial"/>
                <w:b/>
                <w:bCs/>
                <w:sz w:val="16"/>
                <w:szCs w:val="16"/>
              </w:rPr>
              <w:t> </w:t>
            </w:r>
          </w:p>
        </w:tc>
        <w:tc>
          <w:tcPr>
            <w:tcW w:w="784"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b/>
                <w:bCs/>
                <w:sz w:val="16"/>
                <w:szCs w:val="16"/>
              </w:rPr>
            </w:pPr>
            <w:r w:rsidRPr="00C51948">
              <w:rPr>
                <w:rFonts w:ascii="Calibri" w:eastAsia="Times New Roman" w:hAnsi="Calibri" w:cs="Arial"/>
                <w:b/>
                <w:bCs/>
                <w:sz w:val="16"/>
                <w:szCs w:val="16"/>
              </w:rPr>
              <w:t> </w:t>
            </w:r>
          </w:p>
        </w:tc>
        <w:tc>
          <w:tcPr>
            <w:tcW w:w="723"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b/>
                <w:bCs/>
                <w:sz w:val="16"/>
                <w:szCs w:val="16"/>
              </w:rPr>
            </w:pPr>
            <w:r w:rsidRPr="00C51948">
              <w:rPr>
                <w:rFonts w:ascii="Calibri" w:eastAsia="Times New Roman" w:hAnsi="Calibri" w:cs="Arial"/>
                <w:b/>
                <w:bCs/>
                <w:sz w:val="16"/>
                <w:szCs w:val="16"/>
              </w:rPr>
              <w:t> </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b/>
                <w:bCs/>
                <w:sz w:val="16"/>
                <w:szCs w:val="16"/>
              </w:rPr>
            </w:pPr>
            <w:r w:rsidRPr="00C51948">
              <w:rPr>
                <w:rFonts w:ascii="Calibri" w:eastAsia="Times New Roman" w:hAnsi="Calibri" w:cs="Arial"/>
                <w:b/>
                <w:bCs/>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b/>
                <w:bCs/>
                <w:sz w:val="16"/>
                <w:szCs w:val="16"/>
              </w:rPr>
            </w:pPr>
            <w:r w:rsidRPr="00C51948">
              <w:rPr>
                <w:rFonts w:ascii="Calibri" w:eastAsia="Times New Roman" w:hAnsi="Calibri" w:cs="Arial"/>
                <w:b/>
                <w:bCs/>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ΝΥΜ 3x1,5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ΝΥΜ 3x2,5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ΝΥΜ 3x4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ΝΥΜ 3x6mm2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Καλώδιο ΝΥΜ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10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2+1,5</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Καλώδιο ΝΥΜ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16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2+1,5</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Καλώδιο </w:t>
            </w:r>
            <w:r w:rsidRPr="00C51948">
              <w:rPr>
                <w:rFonts w:ascii="Calibri" w:eastAsia="Times New Roman" w:hAnsi="Calibri" w:cs="Arial"/>
                <w:sz w:val="16"/>
                <w:szCs w:val="16"/>
              </w:rPr>
              <w:t>NYAF</w:t>
            </w:r>
            <w:r w:rsidRPr="00C51948">
              <w:rPr>
                <w:rFonts w:ascii="Calibri" w:eastAsia="Times New Roman" w:hAnsi="Calibri" w:cs="Arial"/>
                <w:sz w:val="16"/>
                <w:szCs w:val="16"/>
                <w:lang w:val="el-GR"/>
              </w:rPr>
              <w:t xml:space="preserve"> 1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 xml:space="preserve">2 μαύρο - μπλε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Καλώδιο </w:t>
            </w:r>
            <w:r w:rsidRPr="00C51948">
              <w:rPr>
                <w:rFonts w:ascii="Calibri" w:eastAsia="Times New Roman" w:hAnsi="Calibri" w:cs="Arial"/>
                <w:sz w:val="16"/>
                <w:szCs w:val="16"/>
              </w:rPr>
              <w:t>NYAF</w:t>
            </w:r>
            <w:r w:rsidRPr="00C51948">
              <w:rPr>
                <w:rFonts w:ascii="Calibri" w:eastAsia="Times New Roman" w:hAnsi="Calibri" w:cs="Arial"/>
                <w:sz w:val="16"/>
                <w:szCs w:val="16"/>
                <w:lang w:val="el-GR"/>
              </w:rPr>
              <w:t xml:space="preserve"> 1,5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 xml:space="preserve">2 μαύρο - μπλε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96"/>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Καλώδιο </w:t>
            </w:r>
            <w:r w:rsidRPr="00C51948">
              <w:rPr>
                <w:rFonts w:ascii="Calibri" w:eastAsia="Times New Roman" w:hAnsi="Calibri" w:cs="Arial"/>
                <w:sz w:val="16"/>
                <w:szCs w:val="16"/>
              </w:rPr>
              <w:t>NYAF</w:t>
            </w:r>
            <w:r w:rsidRPr="00C51948">
              <w:rPr>
                <w:rFonts w:ascii="Calibri" w:eastAsia="Times New Roman" w:hAnsi="Calibri" w:cs="Arial"/>
                <w:sz w:val="16"/>
                <w:szCs w:val="16"/>
                <w:lang w:val="el-GR"/>
              </w:rPr>
              <w:t xml:space="preserve"> 2,5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 xml:space="preserve">2 μαύρο - μπλε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1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Καλώδιο </w:t>
            </w:r>
            <w:r w:rsidRPr="00C51948">
              <w:rPr>
                <w:rFonts w:ascii="Calibri" w:eastAsia="Times New Roman" w:hAnsi="Calibri" w:cs="Arial"/>
                <w:sz w:val="16"/>
                <w:szCs w:val="16"/>
              </w:rPr>
              <w:t>NYAF</w:t>
            </w:r>
            <w:r w:rsidRPr="00C51948">
              <w:rPr>
                <w:rFonts w:ascii="Calibri" w:eastAsia="Times New Roman" w:hAnsi="Calibri" w:cs="Arial"/>
                <w:sz w:val="16"/>
                <w:szCs w:val="16"/>
                <w:lang w:val="el-GR"/>
              </w:rPr>
              <w:t xml:space="preserve"> 4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 xml:space="preserve">2 μαύρο - μπλε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Καλώδιο NYAF 1,5 mm2 σιλικόνης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Καλώδιο NYAF 2,5 mm2 σιλικόνης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Μακαρόνι υαλομέταξο 2 mm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Μακαρόνι υαλομέταξο 4 mm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Μακαρόνι υαλομέταξο 6 mm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Μακαρόνι υαλομέταξο 8 mm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Μακαρόνι υαλομέταξο 10 mm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ΝΥΑ 1 mm2 μαύρο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Καλώδιο ΝΥΑ 1,5 mm2 μαύρο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ΝΥΑ 1,5 mm2 κίτρινο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ΝΥΑ 1,5 mm2 μπλε</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Καλώδιο ΝΥΑ 2,5 mm2 μαύρο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Καλώδιο ΝΥΑ 2,5 mm2 κίτρινο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ΝΥΑ 2,5 mm2 μπλε</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Καλώδιο ΝΥΑ 4 mm2 μαύρο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Καλώδιο ΝΥΑ 6 mm2 κίτρινο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ΝΥΑ 10 mm2 κίτρινο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Καλώδιο ΝΥΑ 16 mm2 κίτρινο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Καλώδιο ΝΥΑ 25 mm2 κίτρινο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σιλικόνης 3x1,5 mm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lastRenderedPageBreak/>
              <w:t>31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ΝΥΥ 3x1,5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ΝΥΥ 3x2,5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ΝΥΥ 3x4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ΝΥΥ 3x6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ΝΥΥ 5x1,5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ΝΥΥ 5x2,5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ΝΥΥ 5x4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ΝΥΥ 5x6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ΝΥΥ 4x2,5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ΝΥΥ 4x4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NYY 4x6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NYY 4x10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Καλώδιο ΝΥΥ 5</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10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 xml:space="preserve">2 +1,5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Καλώδιο ΝΥΥ 5</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16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+1,5</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Καλώδιο ΝΥΥ 3x35 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Εύκαμπτο καλώδιο 2</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0,75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άσπρο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Εύκαμπτο καλώδιο 2</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άσπρο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Εύκαμπτο καλώδιο 2</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άσπρο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Εύκαμπτο καλώδιο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0,75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άσπρο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4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Εύκαμπτο καλώδιο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άσπρο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Εύκαμπτο καλώδιο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άσπρο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Εύκαμπτο καλώδιο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2,5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άσπρο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Εύκαμπτο καλώδιο 4</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0,75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άσπρο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Εύκαμπτο καλώδιο 4</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0,50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άσπρο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Καλώδιο καουτσούκ 2</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μαύρο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Καλώδιο καουτσούκ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μαύρο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Καλώδιο καουτσούκ 1</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2,5</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 xml:space="preserve"> διπλής μόνωσης ΔΕΗ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69"/>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Καλώδιο καουτσούκ 2χ1 μαύρο εύκαμπτο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τηλεφώνου 2 ζευγών</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Καλώδιο UTP 4 ζευγών κατ. 5</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69"/>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Καλώδιο </w:t>
            </w:r>
            <w:r w:rsidRPr="00C51948">
              <w:rPr>
                <w:rFonts w:ascii="Calibri" w:eastAsia="Times New Roman" w:hAnsi="Calibri" w:cs="Arial"/>
                <w:sz w:val="16"/>
                <w:szCs w:val="16"/>
              </w:rPr>
              <w:t>UTP</w:t>
            </w:r>
            <w:r w:rsidRPr="00C51948">
              <w:rPr>
                <w:rFonts w:ascii="Calibri" w:eastAsia="Times New Roman" w:hAnsi="Calibri" w:cs="Arial"/>
                <w:sz w:val="16"/>
                <w:szCs w:val="16"/>
                <w:lang w:val="el-GR"/>
              </w:rPr>
              <w:t xml:space="preserve"> εξωτερικού χώρου 4 ζευγών κατ. 5</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1"/>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Καλώδιο τηλεφώνου πλακέ 2 ζευγών άσπρο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Κλιπ τηλεφώνου</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connectors δικτύου RJ 45</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connectors δικτύου RJ 11</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4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Καλώδιο 2</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0,75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άσπρο εύκαμπτο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4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Καλώδιο 2</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άσπρο εύκαμπτο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Σωλήνες γαλβανιζέ 1 1/4</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Σωλήνες γαλβανιζέ 3''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70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Γωνία γαλβανιζέ 120ο θηλυκό - θηλυκό</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9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71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Καραβοχελώνες μεταλλικές εξωτ. Στεγανές (Ε-27/100</w:t>
            </w:r>
            <w:r w:rsidRPr="00C51948">
              <w:rPr>
                <w:rFonts w:ascii="Calibri" w:eastAsia="Times New Roman" w:hAnsi="Calibri" w:cs="Arial"/>
                <w:sz w:val="16"/>
                <w:szCs w:val="16"/>
              </w:rPr>
              <w:t>W</w:t>
            </w:r>
            <w:r w:rsidRPr="00C51948">
              <w:rPr>
                <w:rFonts w:ascii="Calibri" w:eastAsia="Times New Roman" w:hAnsi="Calibri" w:cs="Arial"/>
                <w:sz w:val="16"/>
                <w:szCs w:val="16"/>
                <w:lang w:val="el-GR"/>
              </w:rPr>
              <w:t>) οβάλ</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6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72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Καραβοχελώνες μεταλλικές εξωτ. Στεγανές (Ε-27/100</w:t>
            </w:r>
            <w:r w:rsidRPr="00C51948">
              <w:rPr>
                <w:rFonts w:ascii="Calibri" w:eastAsia="Times New Roman" w:hAnsi="Calibri" w:cs="Arial"/>
                <w:sz w:val="16"/>
                <w:szCs w:val="16"/>
              </w:rPr>
              <w:t>W</w:t>
            </w:r>
            <w:r w:rsidRPr="00C51948">
              <w:rPr>
                <w:rFonts w:ascii="Calibri" w:eastAsia="Times New Roman" w:hAnsi="Calibri" w:cs="Arial"/>
                <w:sz w:val="16"/>
                <w:szCs w:val="16"/>
                <w:lang w:val="el-GR"/>
              </w:rPr>
              <w:t>) στρογγυλές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73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Νο00 35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74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Νο00 50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75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Νο00 63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76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Νο00 80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77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Νο00 100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lastRenderedPageBreak/>
              <w:t>78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Νο00 125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79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Νο00 160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Μαχαιρωτή ασφάλεια Νο1 50 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Νο1 63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Νο1 80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Νο1 100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Νο1 125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Νο1 160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Νο1 200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Μαχαιρωτή ασφάλεια Νο1 250 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xml:space="preserve">ΤΕΜ </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Νο2 125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xml:space="preserve">ΤΕΜ </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Μαχαιρωτή ασφάλεια Νο2 160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xml:space="preserve">ΤΕΜ </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90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Μαχαιρωτή ασφάλεια Νο2 200 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xml:space="preserve">ΤΕΜ </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91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Μαχαιρωτή ασφάλεια Νο2 250 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xml:space="preserve">ΤΕΜ </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92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Ασφάλεια ΔΕΗ 35 Α / Ε-16</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93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Ασφάλεια ΔΕΗ 40 Α / Ε-16</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94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Ασφάλεια ΔΕΗ 50 Α / Ε-16</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95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Αυτόματη ασφάλεια ΔΕΗ 63Α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96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Πώμα πορσελάνης για ασφάλειες Ε-16 ΔΕΗ</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97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Πώμα πορσελάνης 100Α γολιάθ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98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Ασφάλεια γυάλινη 5x20 4 A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  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99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Ασφάλεια γυάλινη 5x20 5 A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  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Ασφάλεια γυάλινη 5x20 6 A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  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Ασφάλεια γυάλινη 5x20 7 A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  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Ασφάλεια γυάλινη 6,3x30 2 A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  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Ασφάλεια γυάλινη 6,3x30 3 A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  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Ασφάλεια γυάλινη 6,3x30 5 A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  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Ασφάλεια γυάλινη 6,3x30 5 A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  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Ασφάλεια γυάλινη 6,3x30 10 A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  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Ασφάλεια γυάλινη 6,3x30 15 A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  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1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κυλινδρική 10,3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38 4 Α / </w:t>
            </w:r>
            <w:r w:rsidRPr="00C51948">
              <w:rPr>
                <w:rFonts w:ascii="Calibri" w:eastAsia="Times New Roman" w:hAnsi="Calibri" w:cs="Arial"/>
                <w:sz w:val="16"/>
                <w:szCs w:val="16"/>
              </w:rPr>
              <w:t>GL</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κυλινδρική 10,3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38 6 Α / </w:t>
            </w:r>
            <w:r w:rsidRPr="00C51948">
              <w:rPr>
                <w:rFonts w:ascii="Calibri" w:eastAsia="Times New Roman" w:hAnsi="Calibri" w:cs="Arial"/>
                <w:sz w:val="16"/>
                <w:szCs w:val="16"/>
              </w:rPr>
              <w:t>GL</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110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Ασφάλεια τήξεως φυσίγγιο πορσελάνης 10 Α </w:t>
            </w:r>
            <w:r w:rsidRPr="00C51948">
              <w:rPr>
                <w:rFonts w:ascii="Calibri" w:eastAsia="Times New Roman" w:hAnsi="Calibri" w:cs="Arial"/>
                <w:sz w:val="16"/>
                <w:szCs w:val="16"/>
              </w:rPr>
              <w:t>D</w:t>
            </w:r>
            <w:r w:rsidRPr="00C51948">
              <w:rPr>
                <w:rFonts w:ascii="Calibri" w:eastAsia="Times New Roman" w:hAnsi="Calibri" w:cs="Arial"/>
                <w:sz w:val="16"/>
                <w:szCs w:val="16"/>
                <w:lang w:val="el-GR"/>
              </w:rPr>
              <w:t xml:space="preserve"> (κοινές)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111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Ασφάλεια τήξεως φυσίγγιο πορσελάνης 16 Α </w:t>
            </w:r>
            <w:r w:rsidRPr="00C51948">
              <w:rPr>
                <w:rFonts w:ascii="Calibri" w:eastAsia="Times New Roman" w:hAnsi="Calibri" w:cs="Arial"/>
                <w:sz w:val="16"/>
                <w:szCs w:val="16"/>
              </w:rPr>
              <w:t>D</w:t>
            </w:r>
            <w:r w:rsidRPr="00C51948">
              <w:rPr>
                <w:rFonts w:ascii="Calibri" w:eastAsia="Times New Roman" w:hAnsi="Calibri" w:cs="Arial"/>
                <w:sz w:val="16"/>
                <w:szCs w:val="16"/>
                <w:lang w:val="el-GR"/>
              </w:rPr>
              <w:t xml:space="preserve"> (κοινές)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112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Ασφάλεια τήξεως φυσίγγιο πορσελάνης 20 Α </w:t>
            </w:r>
            <w:r w:rsidRPr="00C51948">
              <w:rPr>
                <w:rFonts w:ascii="Calibri" w:eastAsia="Times New Roman" w:hAnsi="Calibri" w:cs="Arial"/>
                <w:sz w:val="16"/>
                <w:szCs w:val="16"/>
              </w:rPr>
              <w:t>D</w:t>
            </w:r>
            <w:r w:rsidRPr="00C51948">
              <w:rPr>
                <w:rFonts w:ascii="Calibri" w:eastAsia="Times New Roman" w:hAnsi="Calibri" w:cs="Arial"/>
                <w:sz w:val="16"/>
                <w:szCs w:val="16"/>
                <w:lang w:val="el-GR"/>
              </w:rPr>
              <w:t xml:space="preserve"> (κοινές)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113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Ασφάλεια τήξεως φυσίγγιο πορσελάνης 25 Α </w:t>
            </w:r>
            <w:r w:rsidRPr="00C51948">
              <w:rPr>
                <w:rFonts w:ascii="Calibri" w:eastAsia="Times New Roman" w:hAnsi="Calibri" w:cs="Arial"/>
                <w:sz w:val="16"/>
                <w:szCs w:val="16"/>
              </w:rPr>
              <w:t>D</w:t>
            </w:r>
            <w:r w:rsidRPr="00C51948">
              <w:rPr>
                <w:rFonts w:ascii="Calibri" w:eastAsia="Times New Roman" w:hAnsi="Calibri" w:cs="Arial"/>
                <w:sz w:val="16"/>
                <w:szCs w:val="16"/>
                <w:lang w:val="el-GR"/>
              </w:rPr>
              <w:t xml:space="preserve"> (κοινές)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114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Ασφάλεια τήξεως φυσίγγιο  πορσελάνης 35 Α </w:t>
            </w:r>
            <w:r w:rsidRPr="00C51948">
              <w:rPr>
                <w:rFonts w:ascii="Calibri" w:eastAsia="Times New Roman" w:hAnsi="Calibri" w:cs="Arial"/>
                <w:sz w:val="16"/>
                <w:szCs w:val="16"/>
              </w:rPr>
              <w:t>D</w:t>
            </w:r>
            <w:r w:rsidRPr="00C51948">
              <w:rPr>
                <w:rFonts w:ascii="Calibri" w:eastAsia="Times New Roman" w:hAnsi="Calibri" w:cs="Arial"/>
                <w:sz w:val="16"/>
                <w:szCs w:val="16"/>
                <w:lang w:val="el-GR"/>
              </w:rPr>
              <w:t xml:space="preserve"> (κοινές)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115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Ασφάλεια τήξεως φυσίγγιο πορσελάνης 50 Α </w:t>
            </w:r>
            <w:r w:rsidRPr="00C51948">
              <w:rPr>
                <w:rFonts w:ascii="Calibri" w:eastAsia="Times New Roman" w:hAnsi="Calibri" w:cs="Arial"/>
                <w:sz w:val="16"/>
                <w:szCs w:val="16"/>
              </w:rPr>
              <w:t>D</w:t>
            </w:r>
            <w:r w:rsidRPr="00C51948">
              <w:rPr>
                <w:rFonts w:ascii="Calibri" w:eastAsia="Times New Roman" w:hAnsi="Calibri" w:cs="Arial"/>
                <w:sz w:val="16"/>
                <w:szCs w:val="16"/>
                <w:lang w:val="el-GR"/>
              </w:rPr>
              <w:t xml:space="preserve"> (κοινές)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116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Ασφάλεια τήξεως φυσίγγιο πορσελάνης 63 Α </w:t>
            </w:r>
            <w:r w:rsidRPr="00C51948">
              <w:rPr>
                <w:rFonts w:ascii="Calibri" w:eastAsia="Times New Roman" w:hAnsi="Calibri" w:cs="Arial"/>
                <w:sz w:val="16"/>
                <w:szCs w:val="16"/>
              </w:rPr>
              <w:t>D</w:t>
            </w:r>
            <w:r w:rsidRPr="00C51948">
              <w:rPr>
                <w:rFonts w:ascii="Calibri" w:eastAsia="Times New Roman" w:hAnsi="Calibri" w:cs="Arial"/>
                <w:sz w:val="16"/>
                <w:szCs w:val="16"/>
                <w:lang w:val="el-GR"/>
              </w:rPr>
              <w:t xml:space="preserve"> (κοινές)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117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Ασφάλεια τήξεως φυσίγγιο  πορσελάνης 80 Α ΓΟΛΙΑΘ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118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τήξεως φυσίγγιο πορσελάνης 100 Α ΓΟΛΙΑΘ</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119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Ασφάλεια NEOZED πορσελάνης 10 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lastRenderedPageBreak/>
              <w:t>120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Ασφάλεια NEOZED πορσελάνης 16 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Ασφάλεια NEOZED πορσελάνης 20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1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Ασφάλεια NEOZED πορσελάνης 25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Ασφάλεια NEOZED πορσελάνης 35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Ασφάλεια NEOZED πορσελάνης 50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Ασφάλεια NEOZED πορσελάνης 63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1</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6 </w:t>
            </w:r>
            <w:r w:rsidRPr="00C51948">
              <w:rPr>
                <w:rFonts w:ascii="Calibri" w:eastAsia="Times New Roman" w:hAnsi="Calibri" w:cs="Arial"/>
                <w:sz w:val="16"/>
                <w:szCs w:val="16"/>
              </w:rPr>
              <w:t>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1</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10 </w:t>
            </w:r>
            <w:r w:rsidRPr="00C51948">
              <w:rPr>
                <w:rFonts w:ascii="Calibri" w:eastAsia="Times New Roman" w:hAnsi="Calibri" w:cs="Arial"/>
                <w:sz w:val="16"/>
                <w:szCs w:val="16"/>
              </w:rPr>
              <w:t>A</w:t>
            </w:r>
            <w:r w:rsidRPr="00C51948">
              <w:rPr>
                <w:rFonts w:ascii="Calibri" w:eastAsia="Times New Roman" w:hAnsi="Calibri" w:cs="Arial"/>
                <w:sz w:val="16"/>
                <w:szCs w:val="16"/>
                <w:lang w:val="el-GR"/>
              </w:rPr>
              <w:t>/6ΚΑ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96"/>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1</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16 </w:t>
            </w:r>
            <w:r w:rsidRPr="00C51948">
              <w:rPr>
                <w:rFonts w:ascii="Calibri" w:eastAsia="Times New Roman" w:hAnsi="Calibri" w:cs="Arial"/>
                <w:sz w:val="16"/>
                <w:szCs w:val="16"/>
              </w:rPr>
              <w:t>A</w:t>
            </w:r>
            <w:r w:rsidRPr="00C51948">
              <w:rPr>
                <w:rFonts w:ascii="Calibri" w:eastAsia="Times New Roman" w:hAnsi="Calibri" w:cs="Arial"/>
                <w:sz w:val="16"/>
                <w:szCs w:val="16"/>
                <w:lang w:val="el-GR"/>
              </w:rPr>
              <w:t>/6ΚΑ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1</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20 </w:t>
            </w:r>
            <w:r w:rsidRPr="00C51948">
              <w:rPr>
                <w:rFonts w:ascii="Calibri" w:eastAsia="Times New Roman" w:hAnsi="Calibri" w:cs="Arial"/>
                <w:sz w:val="16"/>
                <w:szCs w:val="16"/>
              </w:rPr>
              <w:t>A</w:t>
            </w:r>
            <w:r w:rsidRPr="00C51948">
              <w:rPr>
                <w:rFonts w:ascii="Calibri" w:eastAsia="Times New Roman" w:hAnsi="Calibri" w:cs="Arial"/>
                <w:sz w:val="16"/>
                <w:szCs w:val="16"/>
                <w:lang w:val="el-GR"/>
              </w:rPr>
              <w:t>/6ΚΑ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130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1</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25 </w:t>
            </w:r>
            <w:r w:rsidRPr="00C51948">
              <w:rPr>
                <w:rFonts w:ascii="Calibri" w:eastAsia="Times New Roman" w:hAnsi="Calibri" w:cs="Arial"/>
                <w:sz w:val="16"/>
                <w:szCs w:val="16"/>
              </w:rPr>
              <w:t>A</w:t>
            </w:r>
            <w:r w:rsidRPr="00C51948">
              <w:rPr>
                <w:rFonts w:ascii="Calibri" w:eastAsia="Times New Roman" w:hAnsi="Calibri" w:cs="Arial"/>
                <w:sz w:val="16"/>
                <w:szCs w:val="16"/>
                <w:lang w:val="el-GR"/>
              </w:rPr>
              <w:t>/6ΚΑ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131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1</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32 </w:t>
            </w:r>
            <w:r w:rsidRPr="00C51948">
              <w:rPr>
                <w:rFonts w:ascii="Calibri" w:eastAsia="Times New Roman" w:hAnsi="Calibri" w:cs="Arial"/>
                <w:sz w:val="16"/>
                <w:szCs w:val="16"/>
              </w:rPr>
              <w:t>A</w:t>
            </w:r>
            <w:r w:rsidRPr="00C51948">
              <w:rPr>
                <w:rFonts w:ascii="Calibri" w:eastAsia="Times New Roman" w:hAnsi="Calibri" w:cs="Arial"/>
                <w:sz w:val="16"/>
                <w:szCs w:val="16"/>
                <w:lang w:val="el-GR"/>
              </w:rPr>
              <w:t>/6ΚΑ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132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1</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40 </w:t>
            </w:r>
            <w:r w:rsidRPr="00C51948">
              <w:rPr>
                <w:rFonts w:ascii="Calibri" w:eastAsia="Times New Roman" w:hAnsi="Calibri" w:cs="Arial"/>
                <w:sz w:val="16"/>
                <w:szCs w:val="16"/>
              </w:rPr>
              <w:t>A</w:t>
            </w:r>
            <w:r w:rsidRPr="00C51948">
              <w:rPr>
                <w:rFonts w:ascii="Calibri" w:eastAsia="Times New Roman" w:hAnsi="Calibri" w:cs="Arial"/>
                <w:sz w:val="16"/>
                <w:szCs w:val="16"/>
                <w:lang w:val="el-GR"/>
              </w:rPr>
              <w:t>/6ΚΑ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133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1</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50 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134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1</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63 </w:t>
            </w:r>
            <w:r w:rsidRPr="00C51948">
              <w:rPr>
                <w:rFonts w:ascii="Calibri" w:eastAsia="Times New Roman" w:hAnsi="Calibri" w:cs="Arial"/>
                <w:sz w:val="16"/>
                <w:szCs w:val="16"/>
              </w:rPr>
              <w:t>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135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10 </w:t>
            </w:r>
            <w:r w:rsidRPr="00C51948">
              <w:rPr>
                <w:rFonts w:ascii="Calibri" w:eastAsia="Times New Roman" w:hAnsi="Calibri" w:cs="Arial"/>
                <w:sz w:val="16"/>
                <w:szCs w:val="16"/>
              </w:rPr>
              <w:t>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136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16 </w:t>
            </w:r>
            <w:r w:rsidRPr="00C51948">
              <w:rPr>
                <w:rFonts w:ascii="Calibri" w:eastAsia="Times New Roman" w:hAnsi="Calibri" w:cs="Arial"/>
                <w:sz w:val="16"/>
                <w:szCs w:val="16"/>
              </w:rPr>
              <w:t>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137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Ασφάλεια αυτόματη πίνακα 3x20A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138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25 </w:t>
            </w:r>
            <w:r w:rsidRPr="00C51948">
              <w:rPr>
                <w:rFonts w:ascii="Calibri" w:eastAsia="Times New Roman" w:hAnsi="Calibri" w:cs="Arial"/>
                <w:sz w:val="16"/>
                <w:szCs w:val="16"/>
              </w:rPr>
              <w:t>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139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32 </w:t>
            </w:r>
            <w:r w:rsidRPr="00C51948">
              <w:rPr>
                <w:rFonts w:ascii="Calibri" w:eastAsia="Times New Roman" w:hAnsi="Calibri" w:cs="Arial"/>
                <w:sz w:val="16"/>
                <w:szCs w:val="16"/>
              </w:rPr>
              <w:t>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140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40 </w:t>
            </w:r>
            <w:r w:rsidRPr="00C51948">
              <w:rPr>
                <w:rFonts w:ascii="Calibri" w:eastAsia="Times New Roman" w:hAnsi="Calibri" w:cs="Arial"/>
                <w:sz w:val="16"/>
                <w:szCs w:val="16"/>
              </w:rPr>
              <w:t>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141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50 </w:t>
            </w:r>
            <w:r w:rsidRPr="00C51948">
              <w:rPr>
                <w:rFonts w:ascii="Calibri" w:eastAsia="Times New Roman" w:hAnsi="Calibri" w:cs="Arial"/>
                <w:sz w:val="16"/>
                <w:szCs w:val="16"/>
              </w:rPr>
              <w:t>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142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πίνακα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63 </w:t>
            </w:r>
            <w:r w:rsidRPr="00C51948">
              <w:rPr>
                <w:rFonts w:ascii="Calibri" w:eastAsia="Times New Roman" w:hAnsi="Calibri" w:cs="Arial"/>
                <w:sz w:val="16"/>
                <w:szCs w:val="16"/>
              </w:rPr>
              <w:t>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143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διπλή 2</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6Α/6ΚΑ μονού βήματος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144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διπλή 2</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10Α/6ΚΑ μονού βήματος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145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διπλή 2</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16Α/6ΚΑ μονού βήματος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146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Ασφάλεια αυτόματη διπλή 2</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20Α/6ΚΑ μονού βήματος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147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Χρονοδιακόπτης Ράγας Ψηφιακός Εβδομαδιαίος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52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148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Χρονοδιακόπτης Ράγας  με εφεδρεία μονού βήματος 16Α/230</w:t>
            </w:r>
            <w:r w:rsidRPr="00C51948">
              <w:rPr>
                <w:rFonts w:ascii="Calibri" w:eastAsia="Times New Roman" w:hAnsi="Calibri" w:cs="Arial"/>
                <w:sz w:val="16"/>
                <w:szCs w:val="16"/>
              </w:rPr>
              <w:t>V</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6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149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Διακόπτης Λυκόφωτος 16Α χωρίς ρύθμιση</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150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Διακόπτης Λυκόφωτος 16Α με ρύθμιση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151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Ρελέ θερμάνσεως 4x40 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152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Ρελέ θερμάνσεως 4x25 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153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Ρελέ θερμάνσεως 2x25 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154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Ρελέ θερμάνσεως 4x63 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155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Ρελέ διαρροής 4x63A/0,03</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156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Ρελέ διαρροής 4x40A/0,03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157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Ρελέ διαρροής 2x40A/0,03</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158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Ρελέ διαρροής 2x63A/0,03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159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Διακόπτης </w:t>
            </w:r>
            <w:r w:rsidRPr="00C51948">
              <w:rPr>
                <w:rFonts w:ascii="Calibri" w:eastAsia="Times New Roman" w:hAnsi="Calibri" w:cs="Arial"/>
                <w:sz w:val="16"/>
                <w:szCs w:val="16"/>
              </w:rPr>
              <w:t>bypass</w:t>
            </w:r>
            <w:r w:rsidRPr="00C51948">
              <w:rPr>
                <w:rFonts w:ascii="Calibri" w:eastAsia="Times New Roman" w:hAnsi="Calibri" w:cs="Arial"/>
                <w:sz w:val="16"/>
                <w:szCs w:val="16"/>
                <w:lang w:val="el-GR"/>
              </w:rPr>
              <w:t xml:space="preserve"> 4</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40 1 - 0 -2 ράγας / 4 στοιχείων (θέσεων)</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lastRenderedPageBreak/>
              <w:t>160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Διακόπτης </w:t>
            </w:r>
            <w:r w:rsidRPr="00C51948">
              <w:rPr>
                <w:rFonts w:ascii="Calibri" w:eastAsia="Times New Roman" w:hAnsi="Calibri" w:cs="Arial"/>
                <w:sz w:val="16"/>
                <w:szCs w:val="16"/>
              </w:rPr>
              <w:t>bypass</w:t>
            </w:r>
            <w:r w:rsidRPr="00C51948">
              <w:rPr>
                <w:rFonts w:ascii="Calibri" w:eastAsia="Times New Roman" w:hAnsi="Calibri" w:cs="Arial"/>
                <w:sz w:val="16"/>
                <w:szCs w:val="16"/>
                <w:lang w:val="el-GR"/>
              </w:rPr>
              <w:t xml:space="preserve"> 2</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40 1 - 0 - 2 ράγας / 4 στοιχείων (θέσεων)</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161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Ενδεικτική λυχνία πίνακα 230V</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162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Ενδεικτική λυχνία πίνακα 230</w:t>
            </w:r>
            <w:r w:rsidRPr="00C51948">
              <w:rPr>
                <w:rFonts w:ascii="Calibri" w:eastAsia="Times New Roman" w:hAnsi="Calibri" w:cs="Arial"/>
                <w:sz w:val="16"/>
                <w:szCs w:val="16"/>
              </w:rPr>
              <w:t>V</w:t>
            </w:r>
            <w:r w:rsidRPr="00C51948">
              <w:rPr>
                <w:rFonts w:ascii="Calibri" w:eastAsia="Times New Roman" w:hAnsi="Calibri" w:cs="Arial"/>
                <w:sz w:val="16"/>
                <w:szCs w:val="16"/>
                <w:lang w:val="el-GR"/>
              </w:rPr>
              <w:t xml:space="preserve"> τριπλέτα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163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Κανάλι αυτοκόλλητο άσπρο 15χ15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164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Κανάλι αυτοκόλλητο άσπρο 20χ20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165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Κανάλι αυτοκόλλητο άσπρο 30χ30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1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166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Κανάλι αυτοκόλλητο άσπρο 40χ25</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167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Κανάλι άσπρο 105χ50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168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Κανάλι αυτοκόλλητο άσπρο επιδαπέδιο 50χ13</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169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Μπαλαντέζα καρούλι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25 μέτρων</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170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Μπαλαντέζα καρούλι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2,5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25 μέτρων</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171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Μπαλαντέζα 10 μέτρα με φις αρσενικό και θηλυκό 3χ1,5</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172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Μπαλαντέζα 5 μέτρα με φις αρσενικό και θηλυκό 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1,5</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173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Πολύμπριζο με φις και καλώδιο και διακόπτη 5 θέσεων κομπλέ</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174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Πολύμπριζο με φις και καλώδιο και διακόπτη 3 θέσεων κομπλέ</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175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Καλώδιο καουτσούκ 5</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10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εύκαμπτο μαύρο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176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Καλώδιο καουτσούκ 5</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16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εύκαμπτο μαύρο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177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Φις 5x16Α θηλυκό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178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Φις τύπου5x16Α αρσενικό</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179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Φις 5x32Α θηλυκό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180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Φις5x32Α αρσενικό</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181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Φις 5x63Α αρσενικό</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182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Φις 5x63Α θηλυκό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1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183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Διακόπτης αλλέ ρετούρ χωνευτός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184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Διακόπτης κομιτατέρ χωνευτός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185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Διακόπτης αλλέ ρετούρ μεσαίος χωνευτός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186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Ραγοδιακόπτης 1x40A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187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Ραγοδιακόπτης 1x63A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188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Ραγοδιακόπτης 2x25A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189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Ραγοδιακόπτης 2x32A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TEM</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190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Ραγοδιακόπτης 2x40A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191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Ραγοδιακόπτης 2x63A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192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Ραγοδιακόπτης 3x40A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193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Ραγοδιακόπτης 3x63A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194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Ραγοδιακόπτης 3x80A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195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Ραγοδιακόπτης 4x40A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196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Ραγοδιακόπτης 4x63A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197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Ραγοδιακόπτης 4x80A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198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Ραγοδιακόπτης 4x100A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199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Πρίζα με καπάκι σούκο χωνευτή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Διακόπτης εξωτερικός στεγανός κομμιτατέρ</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lastRenderedPageBreak/>
              <w:t>201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Διακόπτης εξωτερικός στεγανός αλλέ ρετούρ</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Πρίζα σούκο εξωτερική στεγανή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1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Πρίζα χωρίς καπάκι σούκο χωνευτή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Μπάρα χαλκού μονοφασική ενός μέτρου (γέφυρα)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Μπάρα χαλκού τριφασική ενός μέτρου (γέφυρα) δίχαλο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Πρίζα πίνακα σούκο ράγας 16</w:t>
            </w:r>
            <w:r w:rsidRPr="00C51948">
              <w:rPr>
                <w:rFonts w:ascii="Calibri" w:eastAsia="Times New Roman" w:hAnsi="Calibri" w:cs="Arial"/>
                <w:sz w:val="16"/>
                <w:szCs w:val="16"/>
              </w:rPr>
              <w:t>A</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Φις αρσενικό σούκο άσπρο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Φις θηλυκό σούκο άσπρο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Φις αρσενικό σούκο καουτσούκ</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210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Φις θηλυκό σούκο καουτσούκ</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8</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211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Τσερκαδόρους επαγγελματικούς για τσέρκι </w:t>
            </w:r>
            <w:r w:rsidRPr="00C51948">
              <w:rPr>
                <w:rFonts w:ascii="Calibri" w:eastAsia="Times New Roman" w:hAnsi="Calibri" w:cs="Arial"/>
                <w:sz w:val="16"/>
                <w:szCs w:val="16"/>
              </w:rPr>
              <w:t>ERIVAN</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212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Τσέρκι INOX ERIVAN ταινία (κουλούρα) 19mm x 50 m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213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Συνδετήρες παροχών ΔΕΗ (μικροί) ως δείγμα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214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Συνδετήρες παροχών ΔΕΗ (μεγάλοι) ως δείγμα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215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Συνδετήρες INOX ERIVAN για τσέρκι 19mm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750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216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Ψαλίδι για λαμαρίνα επινικελωμένο 280</w:t>
            </w:r>
            <w:r w:rsidRPr="00C51948">
              <w:rPr>
                <w:rFonts w:ascii="Calibri" w:eastAsia="Times New Roman" w:hAnsi="Calibri" w:cs="Arial"/>
                <w:sz w:val="16"/>
                <w:szCs w:val="16"/>
              </w:rPr>
              <w:t>mm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TEM</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8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217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Δεματικά 10 cm μαύρα - άσπρα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51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218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Δεματικά 20 cm μαύρα - άσπρα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219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Δεματικά 30 cm μαύρα - άσπρα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2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220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Δεματικά 40 cm μαύρα - άσπρα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8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221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Δεματικά 50 cm μαύρα - άσπρα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222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Ταινία βουλκανισμού 3M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223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Ταινία μονωτική μαύρη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224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Ταινία μονωτική μπλε</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225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Ταινία μονωτική άσπρη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226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Ταινία μονωτική κίτρινη</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227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Ακροδέκτες 1,5</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Στρογγυλό με μόνωση</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xml:space="preserve">ΣΑΚΟΥΛΑΚΙ (100 τμχ) </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228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Ακροδέκτες 2,5</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Στρογγυλό με μόνωση</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229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Ακροδέκτες 4</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Στρογγυλό με μόνωση</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230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Ακροδέκτες 6</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Στρογγυλό με μόνωση</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231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Ακροδέκτες 10</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Στρογγυλό με μόνωση</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232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Ακροδέκτες 1,5</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 Ίσιο με μόνωση</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233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Ακροδέκτες 2,5</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 Ίσιο με μόνωση</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234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Ακροδέκτες 4</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Ίσιο με μόνωση</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235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Ακροδέκτες 6</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Ίσιο με μόνωση</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lastRenderedPageBreak/>
              <w:t>236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Ακροδέκτες 10mm2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237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Ακροδέκτες 16mm2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238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Ακροδέκτες 25mm2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(50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239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Ακροδέκτες 35mm2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(50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1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240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Ακροδέκτες 50mm2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(50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1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241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Ακροδέκτες 70mm2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(25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242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Ακροδέκτες 90mm2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(25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243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Συνδέσμους ευθείας 1,5mm2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244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Συνδέσμους ευθείας 2,5mm2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245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Συνδέσμους ευθείας 4mm2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1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246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Συνδέσμους ευθείας 6mm2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247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Συνδέσμους ευθείας 10mm2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248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Συνδέσμους ευθείας 16mm2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249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Συνδέσμους ευθείας 25mm2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250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Συνδέσμους ευθείας 35mm2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251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Συνδέσμους ευθείας 50mm2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ΣΑΚΟΥΛΑΚΙ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252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Μπάλα Φ40 οπάλ κομπλέ κοντό χείλος (δείγμα) – χαμηλό χείλος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253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Μπάλα Φ30 οπάλ κομπλέ κοντό χείλος (δείγμα) – χαμηλό χείλος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254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Μπάλα Φ20 οπάλ κομπλέ κοντό χείλος (δείγμα) – χαμηλό χείλος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255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Μπάλα Φ25 οπάλ κομπλέ κοντό χείλος (δείγμα) – χαμηλό χείλος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256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Πίνακας Πλαστικός Εξωτερικός Στεγανός 1 σειράς 4 - 6 θέσεων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6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257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Πίνακας Μεταλλικός Εξωτερικός Στεγανός 1 σειράς 10-12 στοιχείων</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8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258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Πίνακας Μεταλλικός Εξωτερικός Στεγανός 3 σειρών 45-48 στοιχείων</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5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259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Πίνακας Πλαστικός εξωτερικός στεγανός 1 σειράς 12-14 στοιχείων</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5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260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Πίνακας πλαστικός εξωτερικός στεγανός 2 σειρών 24-26 στοιχείων</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261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Πίνακας πλαστικός 14-18 θέσεων επίτοιχος με πόρτα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262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Πίνακας πλαστικός 6-8 θέσεων επίτοιχος με πόρτα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263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Σωλήνα σπιράλ τύπου κουβίδι Φ16 (σε κουλούρα)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264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Σωλήνα σπιράλ τύπου κουβίδι Φ20 (σε κουλούρα)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265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Σωλήνα σπιράλ τύπου κουβίδι Φ25 (σε κουλούρα)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266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Σωλήνα σπιράλ τύπου κουβίδι Φ32 (σε κουλούρα)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267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Σωλήνα σπιράλ τύπου κουβίδι Φ40 (σε κουλούρα)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ΜΕΤΡΟ</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268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Σωλήνα σπιράλ τύπου κουβίδι Φ50 (σε κουλούρα)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xml:space="preserve">ΜΕΤΡΟ </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269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Μούφες για σπιράλ τύπου κουβίδι Φ16</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8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lastRenderedPageBreak/>
              <w:t>270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Μούφες για σπιράλ τύπου κουβίδι Φ20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271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Μούφες για σπιράλ τύπου κουβίδι Φ25</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272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Μούφες για σπιράλ τύπου κουβίδι Φ32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273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Μούφες για σπιράλ τύπου κουβίδι Φ40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274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Μούφες για σπιράλ τύπου κουβίδι Φ50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1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275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Κολλάρο για σπιράλ τύπου κουβίδι Φ16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1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276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Κολλάρο για σπιράλ τύπου κουβίδι Φ20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277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Κολλάρο για σπιράλ τύπου κουβίδι Φ25</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50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1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278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Κολλάρο για σπιράλ τύπου κουβίδι Φ32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279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Κολλάρο για σπιράλ τύπου κουβίδι Φ40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6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280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Κολλάρο για σπιράλ τύπου κουβίδι Φ50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281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Ρακόρ Φ16</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282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Ρακόρ Φ20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283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Ρακόρ Φ25</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284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Ρακόρ Φ32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285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Κουτιά τύπου κουβίδι εξωτερικά 65</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65 περίπου</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286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Κουτιά τύπου κουβίδι εξωτερικά 80</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80 περίπου</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287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Κουτιά τύπου κουβίδι εξωτερικά 100</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100 περίπου</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288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Φως ασφαλείας, επίτοιχο, </w:t>
            </w:r>
            <w:r w:rsidRPr="00C51948">
              <w:rPr>
                <w:rFonts w:ascii="Calibri" w:eastAsia="Times New Roman" w:hAnsi="Calibri" w:cs="Arial"/>
                <w:sz w:val="16"/>
                <w:szCs w:val="16"/>
              </w:rPr>
              <w:t>LED</w:t>
            </w:r>
            <w:r w:rsidRPr="00C51948">
              <w:rPr>
                <w:rFonts w:ascii="Calibri" w:eastAsia="Times New Roman" w:hAnsi="Calibri" w:cs="Arial"/>
                <w:sz w:val="16"/>
                <w:szCs w:val="16"/>
                <w:lang w:val="el-GR"/>
              </w:rPr>
              <w:t xml:space="preserve"> 230</w:t>
            </w:r>
            <w:r w:rsidRPr="00C51948">
              <w:rPr>
                <w:rFonts w:ascii="Calibri" w:eastAsia="Times New Roman" w:hAnsi="Calibri" w:cs="Arial"/>
                <w:sz w:val="16"/>
                <w:szCs w:val="16"/>
              </w:rPr>
              <w:t>V</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289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Κουτί εξωτερικό στεγανό 15</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12 περίπου</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290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Κουτί εξωτερικό στεγανό 15</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20 περίπου</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291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Κουτί εξωτερικό στεγανό 20</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25 περίπου</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292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Κουτί εξωτερικό στεγανό 28</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20 περίπου</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293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Αυτοκόλλητο τετράγωνο 19</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19 σακουλάκι 100 τεμ.</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294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Αυτοκόλλητο τετράγωνο 27</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27 σακουλάκι 100 τεμ.</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295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Μπαταρία πλακέ 9V αλκαλική</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296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Μπαταρία ΑΑ 1,5</w:t>
            </w:r>
            <w:r w:rsidRPr="00C51948">
              <w:rPr>
                <w:rFonts w:ascii="Calibri" w:eastAsia="Times New Roman" w:hAnsi="Calibri" w:cs="Arial"/>
                <w:sz w:val="16"/>
                <w:szCs w:val="16"/>
              </w:rPr>
              <w:t>V</w:t>
            </w:r>
            <w:r w:rsidRPr="00C51948">
              <w:rPr>
                <w:rFonts w:ascii="Calibri" w:eastAsia="Times New Roman" w:hAnsi="Calibri" w:cs="Arial"/>
                <w:sz w:val="16"/>
                <w:szCs w:val="16"/>
                <w:lang w:val="el-GR"/>
              </w:rPr>
              <w:t xml:space="preserve"> αλκαλική (συσκ.4τεμ)</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297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Μπαταρία ΑΑΑ 1,5</w:t>
            </w:r>
            <w:r w:rsidRPr="00C51948">
              <w:rPr>
                <w:rFonts w:ascii="Calibri" w:eastAsia="Times New Roman" w:hAnsi="Calibri" w:cs="Arial"/>
                <w:sz w:val="16"/>
                <w:szCs w:val="16"/>
              </w:rPr>
              <w:t>V</w:t>
            </w:r>
            <w:r w:rsidRPr="00C51948">
              <w:rPr>
                <w:rFonts w:ascii="Calibri" w:eastAsia="Times New Roman" w:hAnsi="Calibri" w:cs="Arial"/>
                <w:sz w:val="16"/>
                <w:szCs w:val="16"/>
                <w:lang w:val="el-GR"/>
              </w:rPr>
              <w:t xml:space="preserve"> αλκαλική (συσκ.4τεμ)</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298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Κυπαρισάκια 2Χ16mm2 (συσκ.12 τεμ.)</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299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Κυπαρισάκια 2Χ35mm2 (συσκ.12 τεμ.)</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Κυπαρισάκια 2X50mm2 (συσκ. 12 τεμ.)</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Ζουμπόκαρφο 18x2 καρφί ROBOT</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Τσέρκι με μεγάλες τρύπες (ταινία των 10μ.)</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Ζουμπόκαρφο 25x2 καρφί ROBOT</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Τσέρκι με μικρές τρύπες (ταινία των 10μ.)</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lastRenderedPageBreak/>
              <w:t>305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Ηλεκτρόδιο γείωσης Φ16 / 1500 </w:t>
            </w:r>
            <w:r w:rsidRPr="00C51948">
              <w:rPr>
                <w:rFonts w:ascii="Calibri" w:eastAsia="Times New Roman" w:hAnsi="Calibri" w:cs="Arial"/>
                <w:sz w:val="16"/>
                <w:szCs w:val="16"/>
              </w:rPr>
              <w:t>ecu</w:t>
            </w:r>
            <w:r w:rsidRPr="00C51948">
              <w:rPr>
                <w:rFonts w:ascii="Calibri" w:eastAsia="Times New Roman" w:hAnsi="Calibri" w:cs="Arial"/>
                <w:sz w:val="16"/>
                <w:szCs w:val="16"/>
                <w:lang w:val="el-GR"/>
              </w:rPr>
              <w:t xml:space="preserve"> και σφικτήρες Φ16</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Χαλκός γείωσης γυμνός 16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(100</w:t>
            </w:r>
            <w:r w:rsidRPr="00C51948">
              <w:rPr>
                <w:rFonts w:ascii="Calibri" w:eastAsia="Times New Roman" w:hAnsi="Calibri" w:cs="Arial"/>
                <w:sz w:val="16"/>
                <w:szCs w:val="16"/>
              </w:rPr>
              <w:t>m</w:t>
            </w:r>
            <w:r w:rsidRPr="00C51948">
              <w:rPr>
                <w:rFonts w:ascii="Calibri" w:eastAsia="Times New Roman" w:hAnsi="Calibri" w:cs="Arial"/>
                <w:sz w:val="16"/>
                <w:szCs w:val="16"/>
                <w:lang w:val="el-GR"/>
              </w:rPr>
              <w:t>)</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kg</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Χαλκός γείωσης γυμνός 25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(20</w:t>
            </w:r>
            <w:r w:rsidRPr="00C51948">
              <w:rPr>
                <w:rFonts w:ascii="Calibri" w:eastAsia="Times New Roman" w:hAnsi="Calibri" w:cs="Arial"/>
                <w:sz w:val="16"/>
                <w:szCs w:val="16"/>
              </w:rPr>
              <w:t>m</w:t>
            </w:r>
            <w:r w:rsidRPr="00C51948">
              <w:rPr>
                <w:rFonts w:ascii="Calibri" w:eastAsia="Times New Roman" w:hAnsi="Calibri" w:cs="Arial"/>
                <w:sz w:val="16"/>
                <w:szCs w:val="16"/>
                <w:lang w:val="el-GR"/>
              </w:rPr>
              <w:t>)</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kg</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Χαλκός γείωσης γυμνός 35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(20</w:t>
            </w:r>
            <w:r w:rsidRPr="00C51948">
              <w:rPr>
                <w:rFonts w:ascii="Calibri" w:eastAsia="Times New Roman" w:hAnsi="Calibri" w:cs="Arial"/>
                <w:sz w:val="16"/>
                <w:szCs w:val="16"/>
              </w:rPr>
              <w:t>m</w:t>
            </w:r>
            <w:r w:rsidRPr="00C51948">
              <w:rPr>
                <w:rFonts w:ascii="Calibri" w:eastAsia="Times New Roman" w:hAnsi="Calibri" w:cs="Arial"/>
                <w:sz w:val="16"/>
                <w:szCs w:val="16"/>
                <w:lang w:val="el-GR"/>
              </w:rPr>
              <w:t>)</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kg</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Σφικτήρα (κολλάρο) χαλκού (τετράγωνο)</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310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5x20 πλακέ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311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5x18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312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6x25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313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7x25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314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8x25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315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9x25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316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10x25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317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11x25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318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12x25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319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5x35 πλακέ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320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6x35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321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7x35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322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8x35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323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9x35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324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10x35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325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11x35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326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Ρόκα 12x35 στρογγυλό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327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Ασφαλειοθήκη κλέμμα μονή για γυάλινη ασφάλεια 5</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20 </w:t>
            </w:r>
            <w:r w:rsidRPr="00C51948">
              <w:rPr>
                <w:rFonts w:ascii="Calibri" w:eastAsia="Times New Roman" w:hAnsi="Calibri" w:cs="Arial"/>
                <w:sz w:val="16"/>
                <w:szCs w:val="16"/>
              </w:rPr>
              <w:t>mm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67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328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Ασφαλειοθήκη με καλώδιο 1,5</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βιδωτή για γυάλινη ασφάλεια 6,3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30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67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329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Αυτοκόλλητα τρίγωνα κίτρινα σήμανσης αστραπή, (κίνδυνος ηλεκτρτοπληξίας)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330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Ξυλόβιδες 4x1,5 cm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KOYTI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331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Ξυλόβιδες 4x2,5 cm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KOYTI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332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Ξυλόβιδες 4x3 cm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KOYTI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lastRenderedPageBreak/>
              <w:t>333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Ξυλόβιδες 4x3,5 cm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KOYTI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334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Ξυλόβιδες 4x4 cm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KOYTI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335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Ξυλόβιδες 4x4,5 cm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KOYTI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336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Ξυλόβιδες 4x5 cm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KOYTI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337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Λαμαρινόβιδες 4x1,5 cm 8x3/4</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338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Λαμαρινόβιδες 4x2,5 cm 8x1</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339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Λαμαρινόβιδες 4x3 cm 8x1 1/4</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340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Λαμαρινόβιδες 4x3,5 cm 8x1/2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341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Λαμαρινόβιδες 4x4 cm 10x1 1/2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342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Λαμαρινόβιδες 4x4,5 cm 8x2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343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Λαμαρινόβιδες 4x5 cm 10x2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344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Τρυπανόβιδες με κεφαλή για κλειδί 8 μήκους 5,5</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25</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345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Τρυπανόβιδες με κεφαλή για κλειδί 10 μήκους 6,3</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25</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346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Τρυπανόβιδες με κεφαλή σταυρού φρεζάτη μήκους 4,8</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25</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347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Ούπα 6'' μπετού και βίδες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348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Ούπα 8'' μπετού και βίδες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349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Ούπα 10'' μπετού και βίδες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350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Ούπα 12'' μπετού και βίδες</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351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Ούπα 6'' γυψοσανίδας με βίδα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352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Ούπα 8'' γυψοσανίδας με βίδα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xml:space="preserve">ΚΟΥΤΙ (100 τμχ) </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353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Ούπα 10'' γυψοσανίδας με βίδα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354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Ούπα 12'' γυψοσανίδας με βίδα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355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Ροδέλλα μικρή με τρύπα 6</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12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356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Ροδέλλα μεγάλη με τρύπα 8</w:t>
            </w:r>
            <w:r w:rsidRPr="00C51948">
              <w:rPr>
                <w:rFonts w:ascii="Calibri" w:eastAsia="Times New Roman" w:hAnsi="Calibri" w:cs="Arial"/>
                <w:sz w:val="16"/>
                <w:szCs w:val="16"/>
              </w:rPr>
              <w:t>x</w:t>
            </w:r>
            <w:r w:rsidRPr="00C51948">
              <w:rPr>
                <w:rFonts w:ascii="Calibri" w:eastAsia="Times New Roman" w:hAnsi="Calibri" w:cs="Arial"/>
                <w:sz w:val="16"/>
                <w:szCs w:val="16"/>
                <w:lang w:val="el-GR"/>
              </w:rPr>
              <w:t xml:space="preserve">24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ΚΟΥΤΙ (100 τμχ)</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357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Κλέμα 2,5 mm2 θερμοκρασίας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 (σετ των 12)</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358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Κλέμα 4 mm2 θερμοκαρασίας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 (σετ των 12)</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359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Κλέμα 6 mm2 θερμοκρασίας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 (σετ των 12)</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360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Κλέμα 10 mm2 θερμοκρασίας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 (σετ των 12)</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361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Κλέμα 16 mm2 θερμοκρασίας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 (σετ των 12)</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362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Κλέμα 25 mm2 θερμοκρασίας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 (σετ των 12)</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363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Κλέμα πορσελάνης μονή 4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364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Κλέμα πορσελάνης διπλή 4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365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Κλέμα πορσελάνης διπλή 6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366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Κλέμα πορσελάνης μονή 6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lastRenderedPageBreak/>
              <w:t>367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Κλέμα πορσελάνης 3x4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368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Κλέμα πορσελάνης 3x6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369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Κλέμα πορσελάνης 3x10 mm2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370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Ντουί φθορίου φυτευτό μονό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371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Ντουί φθορίου με βίδα μονό</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372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Ντουί Ε-14 πορσελάνης βιδωτό (δείγμα) 1/8''</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373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Ντουί Ε-27 πορσελάνης φυτευτό με ελάσματα (δείγμα)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374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Ντουί Ε-27 πορσελάνης φυτευτό χωρίς ελάσματα (δείγμα)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52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375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Ντουί Ε-27 πορσελάνης με βιδάκια για φωτιστικά 125 </w:t>
            </w:r>
            <w:r w:rsidRPr="00C51948">
              <w:rPr>
                <w:rFonts w:ascii="Calibri" w:eastAsia="Times New Roman" w:hAnsi="Calibri" w:cs="Arial"/>
                <w:sz w:val="16"/>
                <w:szCs w:val="16"/>
              </w:rPr>
              <w:t>W</w:t>
            </w:r>
            <w:r w:rsidRPr="00C51948">
              <w:rPr>
                <w:rFonts w:ascii="Calibri" w:eastAsia="Times New Roman" w:hAnsi="Calibri" w:cs="Arial"/>
                <w:sz w:val="16"/>
                <w:szCs w:val="16"/>
                <w:lang w:val="el-GR"/>
              </w:rPr>
              <w:t xml:space="preserve"> (δείγμα)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59"/>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376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Ντουί Ε-27 πορσελάνης βιδωτό (δείγμα) 1/8''</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6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377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Ντουί Ε-40 πορσελάνης με αυτάκια (δείγμα)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41"/>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378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Ντουί Ε-40 πορσελάνης κωνικό (δείγμα)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379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Ντουί Ε-40 πορσελάνης ίσιο (δείγμα)</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380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Ντουί αντάπτορας από Ε-40 σε Ε-27</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381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Ντουί αντάπτορας από Ε-27 σε Ε-40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382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Ντουί για GU10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9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383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Ρευματοδότης μονοκάναλος (φυσάκι) φωτοσωλήνα, κομπλέ (τάπες, κλπ)</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384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Μεταλλικό πίλλαρ μονοφασικό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24"/>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385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Αντισκωριακό σπρέι συσκευασία των 400 </w:t>
            </w:r>
            <w:r w:rsidRPr="00C51948">
              <w:rPr>
                <w:rFonts w:ascii="Calibri" w:eastAsia="Times New Roman" w:hAnsi="Calibri" w:cs="Arial"/>
                <w:sz w:val="16"/>
                <w:szCs w:val="16"/>
              </w:rPr>
              <w:t>ml</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386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Γκοφρέ πλαστικό για κολώνα με 2 ασφαλειοθήκες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387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Γκοφρέ πλαστικό για κολώνα με αυτόματη ασφάλεια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5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388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Καβουράκια γείωσης 25  </w:t>
            </w:r>
            <w:r w:rsidRPr="00C51948">
              <w:rPr>
                <w:rFonts w:ascii="Calibri" w:eastAsia="Times New Roman" w:hAnsi="Calibri" w:cs="Arial"/>
                <w:sz w:val="16"/>
                <w:szCs w:val="16"/>
              </w:rPr>
              <w:t>mm</w:t>
            </w:r>
            <w:r w:rsidRPr="00C51948">
              <w:rPr>
                <w:rFonts w:ascii="Calibri" w:eastAsia="Times New Roman" w:hAnsi="Calibri" w:cs="Arial"/>
                <w:sz w:val="16"/>
                <w:szCs w:val="16"/>
                <w:lang w:val="el-GR"/>
              </w:rPr>
              <w:t>2 με βίδα και παξιμάδι</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49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389</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Βιδάκι με παξιμάδι και γκρόβερ αστεράκι και ροδέλα (σετ) Μ4/2</w:t>
            </w:r>
            <w:r w:rsidRPr="00C51948">
              <w:rPr>
                <w:rFonts w:ascii="Calibri" w:eastAsia="Times New Roman" w:hAnsi="Calibri" w:cs="Arial"/>
                <w:sz w:val="16"/>
                <w:szCs w:val="16"/>
              </w:rPr>
              <w:t>cm</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100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4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390</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Εξαεριστικά τουαλέττας Φ100/230v</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391</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Εξαεριστικά τουαλέττας Φ120/230v</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392</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Πρίζα </w:t>
            </w:r>
            <w:r w:rsidRPr="00C51948">
              <w:rPr>
                <w:rFonts w:ascii="Calibri" w:eastAsia="Times New Roman" w:hAnsi="Calibri" w:cs="Arial"/>
                <w:sz w:val="16"/>
                <w:szCs w:val="16"/>
              </w:rPr>
              <w:t>RG</w:t>
            </w:r>
            <w:r w:rsidRPr="00C51948">
              <w:rPr>
                <w:rFonts w:ascii="Calibri" w:eastAsia="Times New Roman" w:hAnsi="Calibri" w:cs="Arial"/>
                <w:sz w:val="16"/>
                <w:szCs w:val="16"/>
                <w:lang w:val="el-GR"/>
              </w:rPr>
              <w:t>45 για κανάλι 150χ50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4</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393</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Πρίζα σ</w:t>
            </w:r>
            <w:r w:rsidRPr="00C51948">
              <w:rPr>
                <w:rFonts w:ascii="Calibri" w:eastAsia="Times New Roman" w:hAnsi="Calibri" w:cs="Arial"/>
                <w:sz w:val="16"/>
                <w:szCs w:val="16"/>
              </w:rPr>
              <w:t>o</w:t>
            </w:r>
            <w:r w:rsidRPr="00C51948">
              <w:rPr>
                <w:rFonts w:ascii="Calibri" w:eastAsia="Times New Roman" w:hAnsi="Calibri" w:cs="Arial"/>
                <w:sz w:val="16"/>
                <w:szCs w:val="16"/>
                <w:lang w:val="el-GR"/>
              </w:rPr>
              <w:t>ύκου για κανάλι 150χ50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6</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0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394</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Μούφες στεγάνωσης με ριτίνη </w:t>
            </w:r>
            <w:r w:rsidRPr="00C51948">
              <w:rPr>
                <w:rFonts w:ascii="Calibri" w:eastAsia="Times New Roman" w:hAnsi="Calibri" w:cs="Arial"/>
                <w:sz w:val="16"/>
                <w:szCs w:val="16"/>
              </w:rPr>
              <w:t>GT</w:t>
            </w:r>
            <w:r w:rsidRPr="00C51948">
              <w:rPr>
                <w:rFonts w:ascii="Calibri" w:eastAsia="Times New Roman" w:hAnsi="Calibri" w:cs="Arial"/>
                <w:sz w:val="16"/>
                <w:szCs w:val="16"/>
                <w:lang w:val="el-GR"/>
              </w:rPr>
              <w:t>0</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1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395</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Μούφες στεγάνωσης με ριτίνη </w:t>
            </w:r>
            <w:r w:rsidRPr="00C51948">
              <w:rPr>
                <w:rFonts w:ascii="Calibri" w:eastAsia="Times New Roman" w:hAnsi="Calibri" w:cs="Arial"/>
                <w:sz w:val="16"/>
                <w:szCs w:val="16"/>
              </w:rPr>
              <w:t>GT</w:t>
            </w:r>
            <w:r w:rsidRPr="00C51948">
              <w:rPr>
                <w:rFonts w:ascii="Calibri" w:eastAsia="Times New Roman" w:hAnsi="Calibri" w:cs="Arial"/>
                <w:sz w:val="16"/>
                <w:szCs w:val="16"/>
                <w:lang w:val="el-GR"/>
              </w:rPr>
              <w:t>1</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396</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lang w:val="el-GR"/>
              </w:rPr>
            </w:pPr>
            <w:r w:rsidRPr="00C51948">
              <w:rPr>
                <w:rFonts w:ascii="Calibri" w:eastAsia="Times New Roman" w:hAnsi="Calibri" w:cs="Arial"/>
                <w:sz w:val="16"/>
                <w:szCs w:val="16"/>
                <w:lang w:val="el-GR"/>
              </w:rPr>
              <w:t xml:space="preserve">Μούφες στεγάνωσης με ριτίνη </w:t>
            </w:r>
            <w:r w:rsidRPr="00C51948">
              <w:rPr>
                <w:rFonts w:ascii="Calibri" w:eastAsia="Times New Roman" w:hAnsi="Calibri" w:cs="Arial"/>
                <w:sz w:val="16"/>
                <w:szCs w:val="16"/>
              </w:rPr>
              <w:t>GT</w:t>
            </w:r>
            <w:r w:rsidRPr="00C51948">
              <w:rPr>
                <w:rFonts w:ascii="Calibri" w:eastAsia="Times New Roman" w:hAnsi="Calibri" w:cs="Arial"/>
                <w:sz w:val="16"/>
                <w:szCs w:val="16"/>
                <w:lang w:val="el-GR"/>
              </w:rPr>
              <w:t>2</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33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397</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Μπράτσο φωτιστικού  Φ42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87"/>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398</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xml:space="preserve">Μπράτσο φωτιστικού σώματος Φ60 </w:t>
            </w:r>
          </w:p>
        </w:tc>
        <w:tc>
          <w:tcPr>
            <w:tcW w:w="784"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ΤΕΜ</w:t>
            </w:r>
          </w:p>
        </w:tc>
        <w:tc>
          <w:tcPr>
            <w:tcW w:w="723" w:type="pct"/>
            <w:tcBorders>
              <w:top w:val="nil"/>
              <w:left w:val="nil"/>
              <w:bottom w:val="single" w:sz="4" w:space="0" w:color="auto"/>
              <w:right w:val="single" w:sz="4" w:space="0" w:color="auto"/>
            </w:tcBorders>
            <w:shd w:val="clear" w:color="000000" w:fill="FFFFFF"/>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20</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r>
      <w:tr w:rsidR="00C51948" w:rsidRPr="00C51948" w:rsidTr="00700F45">
        <w:trPr>
          <w:trHeight w:val="27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w:t>
            </w:r>
          </w:p>
        </w:tc>
        <w:tc>
          <w:tcPr>
            <w:tcW w:w="784"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723"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626"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sz w:val="16"/>
                <w:szCs w:val="16"/>
              </w:rPr>
            </w:pPr>
            <w:r w:rsidRPr="00C51948">
              <w:rPr>
                <w:rFonts w:ascii="Calibri" w:eastAsia="Times New Roman" w:hAnsi="Calibri" w:cs="Arial"/>
                <w:sz w:val="16"/>
                <w:szCs w:val="16"/>
              </w:rPr>
              <w:t> </w:t>
            </w:r>
          </w:p>
        </w:tc>
        <w:tc>
          <w:tcPr>
            <w:tcW w:w="982" w:type="pct"/>
            <w:tcBorders>
              <w:top w:val="nil"/>
              <w:left w:val="nil"/>
              <w:bottom w:val="single" w:sz="4" w:space="0" w:color="auto"/>
              <w:right w:val="single" w:sz="4" w:space="0" w:color="auto"/>
            </w:tcBorders>
            <w:shd w:val="clear" w:color="000000" w:fill="D8D8D8"/>
            <w:hideMark/>
          </w:tcPr>
          <w:p w:rsidR="00C51948" w:rsidRPr="00C51948" w:rsidRDefault="00C51948" w:rsidP="00700F45">
            <w:pPr>
              <w:spacing w:after="0" w:line="240" w:lineRule="auto"/>
              <w:jc w:val="center"/>
              <w:rPr>
                <w:rFonts w:ascii="Calibri" w:eastAsia="Times New Roman" w:hAnsi="Calibri" w:cs="Arial"/>
                <w:b/>
                <w:bCs/>
                <w:sz w:val="16"/>
                <w:szCs w:val="16"/>
              </w:rPr>
            </w:pPr>
            <w:r w:rsidRPr="00C51948">
              <w:rPr>
                <w:rFonts w:ascii="Calibri" w:eastAsia="Times New Roman" w:hAnsi="Calibri" w:cs="Arial"/>
                <w:b/>
                <w:bCs/>
                <w:sz w:val="16"/>
                <w:szCs w:val="16"/>
              </w:rPr>
              <w:t xml:space="preserve">ΣΥΝΟΛΟ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w:t>
            </w:r>
          </w:p>
        </w:tc>
        <w:tc>
          <w:tcPr>
            <w:tcW w:w="2132" w:type="pct"/>
            <w:gridSpan w:val="3"/>
            <w:tcBorders>
              <w:top w:val="single" w:sz="4" w:space="0" w:color="auto"/>
              <w:left w:val="nil"/>
              <w:bottom w:val="single" w:sz="4" w:space="0" w:color="auto"/>
              <w:right w:val="single" w:sz="4" w:space="0" w:color="000000"/>
            </w:tcBorders>
            <w:shd w:val="clear" w:color="000000" w:fill="D8D8D8"/>
            <w:noWrap/>
            <w:hideMark/>
          </w:tcPr>
          <w:p w:rsidR="00C51948" w:rsidRPr="00C51948" w:rsidRDefault="00C51948" w:rsidP="00C51948">
            <w:pPr>
              <w:spacing w:after="0" w:line="240" w:lineRule="auto"/>
              <w:jc w:val="center"/>
              <w:rPr>
                <w:rFonts w:ascii="Calibri" w:eastAsia="Times New Roman" w:hAnsi="Calibri" w:cs="Arial"/>
                <w:b/>
                <w:bCs/>
                <w:sz w:val="16"/>
                <w:szCs w:val="16"/>
              </w:rPr>
            </w:pPr>
            <w:r w:rsidRPr="00C51948">
              <w:rPr>
                <w:rFonts w:ascii="Calibri" w:eastAsia="Times New Roman" w:hAnsi="Calibri" w:cs="Arial"/>
                <w:b/>
                <w:bCs/>
                <w:sz w:val="16"/>
                <w:szCs w:val="16"/>
              </w:rPr>
              <w:t xml:space="preserve">ΣΥΝΟΛΟ ΤΜΗΜΑΤΟΣ Α </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b/>
                <w:bCs/>
                <w:sz w:val="16"/>
                <w:szCs w:val="16"/>
              </w:rPr>
            </w:pPr>
            <w:r w:rsidRPr="00C51948">
              <w:rPr>
                <w:rFonts w:ascii="Calibri" w:eastAsia="Times New Roman" w:hAnsi="Calibri" w:cs="Arial"/>
                <w:b/>
                <w:bCs/>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w:t>
            </w:r>
          </w:p>
        </w:tc>
        <w:tc>
          <w:tcPr>
            <w:tcW w:w="2132" w:type="pct"/>
            <w:gridSpan w:val="3"/>
            <w:tcBorders>
              <w:top w:val="single" w:sz="4" w:space="0" w:color="auto"/>
              <w:left w:val="nil"/>
              <w:bottom w:val="single" w:sz="4" w:space="0" w:color="auto"/>
              <w:right w:val="single" w:sz="4" w:space="0" w:color="000000"/>
            </w:tcBorders>
            <w:shd w:val="clear" w:color="000000" w:fill="D8D8D8"/>
            <w:noWrap/>
            <w:hideMark/>
          </w:tcPr>
          <w:p w:rsidR="00C51948" w:rsidRPr="00C51948" w:rsidRDefault="00C51948" w:rsidP="00C51948">
            <w:pPr>
              <w:spacing w:after="0" w:line="240" w:lineRule="auto"/>
              <w:jc w:val="center"/>
              <w:rPr>
                <w:rFonts w:ascii="Calibri" w:eastAsia="Times New Roman" w:hAnsi="Calibri" w:cs="Arial"/>
                <w:b/>
                <w:bCs/>
                <w:sz w:val="16"/>
                <w:szCs w:val="16"/>
              </w:rPr>
            </w:pPr>
            <w:r w:rsidRPr="00C51948">
              <w:rPr>
                <w:rFonts w:ascii="Calibri" w:eastAsia="Times New Roman" w:hAnsi="Calibri" w:cs="Arial"/>
                <w:b/>
                <w:bCs/>
                <w:sz w:val="16"/>
                <w:szCs w:val="16"/>
              </w:rPr>
              <w:t>ΦΠΑ 24%</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b/>
                <w:bCs/>
                <w:sz w:val="16"/>
                <w:szCs w:val="16"/>
              </w:rPr>
            </w:pPr>
            <w:r w:rsidRPr="00C51948">
              <w:rPr>
                <w:rFonts w:ascii="Calibri" w:eastAsia="Times New Roman" w:hAnsi="Calibri" w:cs="Arial"/>
                <w:b/>
                <w:bCs/>
                <w:sz w:val="16"/>
                <w:szCs w:val="16"/>
              </w:rPr>
              <w:t> </w:t>
            </w:r>
          </w:p>
        </w:tc>
      </w:tr>
      <w:tr w:rsidR="00C51948" w:rsidRPr="00C51948" w:rsidTr="00700F45">
        <w:trPr>
          <w:trHeight w:val="255"/>
        </w:trPr>
        <w:tc>
          <w:tcPr>
            <w:tcW w:w="357" w:type="pct"/>
            <w:tcBorders>
              <w:top w:val="nil"/>
              <w:left w:val="single" w:sz="4" w:space="0" w:color="auto"/>
              <w:bottom w:val="single" w:sz="4" w:space="0" w:color="auto"/>
              <w:right w:val="single" w:sz="4" w:space="0" w:color="auto"/>
            </w:tcBorders>
            <w:shd w:val="clear" w:color="auto" w:fill="auto"/>
            <w:noWrap/>
            <w:hideMark/>
          </w:tcPr>
          <w:p w:rsidR="00C51948" w:rsidRPr="00C51948" w:rsidRDefault="00C51948" w:rsidP="00C51948">
            <w:pPr>
              <w:spacing w:after="0" w:line="240" w:lineRule="auto"/>
              <w:rPr>
                <w:rFonts w:ascii="Calibri" w:eastAsia="Times New Roman" w:hAnsi="Calibri" w:cs="Arial"/>
                <w:sz w:val="16"/>
                <w:szCs w:val="16"/>
              </w:rPr>
            </w:pPr>
            <w:r w:rsidRPr="00C51948">
              <w:rPr>
                <w:rFonts w:ascii="Calibri" w:eastAsia="Times New Roman" w:hAnsi="Calibri" w:cs="Arial"/>
                <w:sz w:val="16"/>
                <w:szCs w:val="16"/>
              </w:rPr>
              <w:t> </w:t>
            </w:r>
          </w:p>
        </w:tc>
        <w:tc>
          <w:tcPr>
            <w:tcW w:w="1528"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rPr>
                <w:rFonts w:ascii="Calibri" w:eastAsia="Times New Roman" w:hAnsi="Calibri" w:cs="Arial"/>
                <w:b/>
                <w:bCs/>
                <w:sz w:val="16"/>
                <w:szCs w:val="16"/>
              </w:rPr>
            </w:pPr>
            <w:r w:rsidRPr="00C51948">
              <w:rPr>
                <w:rFonts w:ascii="Calibri" w:eastAsia="Times New Roman" w:hAnsi="Calibri" w:cs="Arial"/>
                <w:b/>
                <w:bCs/>
                <w:sz w:val="16"/>
                <w:szCs w:val="16"/>
              </w:rPr>
              <w:t> </w:t>
            </w:r>
          </w:p>
        </w:tc>
        <w:tc>
          <w:tcPr>
            <w:tcW w:w="2132" w:type="pct"/>
            <w:gridSpan w:val="3"/>
            <w:tcBorders>
              <w:top w:val="single" w:sz="4" w:space="0" w:color="auto"/>
              <w:left w:val="nil"/>
              <w:bottom w:val="single" w:sz="4" w:space="0" w:color="auto"/>
              <w:right w:val="single" w:sz="4" w:space="0" w:color="000000"/>
            </w:tcBorders>
            <w:shd w:val="clear" w:color="000000" w:fill="D8D8D8"/>
            <w:noWrap/>
            <w:hideMark/>
          </w:tcPr>
          <w:p w:rsidR="00C51948" w:rsidRPr="00C51948" w:rsidRDefault="00C51948" w:rsidP="00C51948">
            <w:pPr>
              <w:spacing w:after="0" w:line="240" w:lineRule="auto"/>
              <w:jc w:val="center"/>
              <w:rPr>
                <w:rFonts w:ascii="Calibri" w:eastAsia="Times New Roman" w:hAnsi="Calibri" w:cs="Arial"/>
                <w:b/>
                <w:bCs/>
                <w:sz w:val="16"/>
                <w:szCs w:val="16"/>
              </w:rPr>
            </w:pPr>
            <w:r w:rsidRPr="00C51948">
              <w:rPr>
                <w:rFonts w:ascii="Calibri" w:eastAsia="Times New Roman" w:hAnsi="Calibri" w:cs="Arial"/>
                <w:b/>
                <w:bCs/>
                <w:sz w:val="16"/>
                <w:szCs w:val="16"/>
              </w:rPr>
              <w:t>ΓΕΝΙΚΟ ΣΥΝΟΛΟ ΤΜΗΜΑΤΟΣ Α</w:t>
            </w:r>
          </w:p>
        </w:tc>
        <w:tc>
          <w:tcPr>
            <w:tcW w:w="982" w:type="pct"/>
            <w:tcBorders>
              <w:top w:val="nil"/>
              <w:left w:val="nil"/>
              <w:bottom w:val="single" w:sz="4" w:space="0" w:color="auto"/>
              <w:right w:val="single" w:sz="4" w:space="0" w:color="auto"/>
            </w:tcBorders>
            <w:shd w:val="clear" w:color="auto" w:fill="auto"/>
            <w:hideMark/>
          </w:tcPr>
          <w:p w:rsidR="00C51948" w:rsidRPr="00C51948" w:rsidRDefault="00C51948" w:rsidP="00C51948">
            <w:pPr>
              <w:spacing w:after="0" w:line="240" w:lineRule="auto"/>
              <w:jc w:val="center"/>
              <w:rPr>
                <w:rFonts w:ascii="Calibri" w:eastAsia="Times New Roman" w:hAnsi="Calibri" w:cs="Arial"/>
                <w:b/>
                <w:bCs/>
                <w:sz w:val="16"/>
                <w:szCs w:val="16"/>
              </w:rPr>
            </w:pPr>
            <w:r w:rsidRPr="00C51948">
              <w:rPr>
                <w:rFonts w:ascii="Calibri" w:eastAsia="Times New Roman" w:hAnsi="Calibri" w:cs="Arial"/>
                <w:b/>
                <w:bCs/>
                <w:sz w:val="16"/>
                <w:szCs w:val="16"/>
              </w:rPr>
              <w:t> </w:t>
            </w:r>
          </w:p>
        </w:tc>
      </w:tr>
    </w:tbl>
    <w:p w:rsidR="00700F45" w:rsidRDefault="00700F45" w:rsidP="00201202">
      <w:pPr>
        <w:jc w:val="center"/>
        <w:rPr>
          <w:rFonts w:cs="Arial"/>
          <w:lang w:val="el-GR"/>
        </w:rPr>
      </w:pPr>
    </w:p>
    <w:p w:rsidR="00700F45" w:rsidRDefault="00201202" w:rsidP="00201202">
      <w:pPr>
        <w:jc w:val="center"/>
        <w:rPr>
          <w:rFonts w:cs="Arial"/>
          <w:lang w:val="el-GR"/>
        </w:rPr>
      </w:pPr>
      <w:r w:rsidRPr="00700F45">
        <w:rPr>
          <w:rFonts w:cs="Arial"/>
          <w:lang w:val="el-GR"/>
        </w:rPr>
        <w:t>Ο ΠΡΟΣΦΕΡΩΝ</w:t>
      </w:r>
    </w:p>
    <w:p w:rsidR="00201202" w:rsidRDefault="00201202" w:rsidP="00201202">
      <w:pPr>
        <w:jc w:val="center"/>
        <w:rPr>
          <w:rFonts w:cs="Arial"/>
          <w:lang w:val="el-GR"/>
        </w:rPr>
      </w:pPr>
      <w:r w:rsidRPr="00700F45">
        <w:rPr>
          <w:rFonts w:cs="Arial"/>
          <w:lang w:val="el-GR"/>
        </w:rPr>
        <w:t>(ΟΝΟΜΑ/ΕΤΑΙΡΙΑ &amp; ΥΠΟΓΡΑΦΗ)</w:t>
      </w:r>
    </w:p>
    <w:tbl>
      <w:tblPr>
        <w:tblW w:w="5000" w:type="pct"/>
        <w:tblLook w:val="04A0"/>
      </w:tblPr>
      <w:tblGrid>
        <w:gridCol w:w="1067"/>
        <w:gridCol w:w="3328"/>
        <w:gridCol w:w="1538"/>
        <w:gridCol w:w="1661"/>
        <w:gridCol w:w="1600"/>
        <w:gridCol w:w="1357"/>
      </w:tblGrid>
      <w:tr w:rsidR="004F2150" w:rsidRPr="00354D08" w:rsidTr="004F2150">
        <w:trPr>
          <w:trHeight w:val="426"/>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themeFill="background1"/>
          </w:tcPr>
          <w:p w:rsidR="004F2150" w:rsidRPr="00354D08" w:rsidRDefault="004F2150" w:rsidP="008117AD">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u w:val="single"/>
              </w:rPr>
              <w:lastRenderedPageBreak/>
              <w:t>ΤΜΗΜΑ Β: ΛΑΜΠΤΗΡΕΣ</w:t>
            </w:r>
          </w:p>
        </w:tc>
      </w:tr>
      <w:tr w:rsidR="004F2150" w:rsidRPr="00354D08" w:rsidTr="004F2150">
        <w:trPr>
          <w:trHeight w:val="765"/>
        </w:trPr>
        <w:tc>
          <w:tcPr>
            <w:tcW w:w="506" w:type="pct"/>
            <w:tcBorders>
              <w:top w:val="nil"/>
              <w:left w:val="single" w:sz="4" w:space="0" w:color="auto"/>
              <w:bottom w:val="single" w:sz="4" w:space="0" w:color="auto"/>
              <w:right w:val="single" w:sz="4" w:space="0" w:color="auto"/>
            </w:tcBorders>
            <w:shd w:val="clear" w:color="000000" w:fill="D9D9D9"/>
            <w:hideMark/>
          </w:tcPr>
          <w:p w:rsidR="004F2150" w:rsidRPr="00354D08" w:rsidRDefault="004F2150" w:rsidP="008117AD">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Α/Α</w:t>
            </w:r>
          </w:p>
        </w:tc>
        <w:tc>
          <w:tcPr>
            <w:tcW w:w="1577" w:type="pct"/>
            <w:tcBorders>
              <w:top w:val="nil"/>
              <w:left w:val="nil"/>
              <w:bottom w:val="single" w:sz="4" w:space="0" w:color="auto"/>
              <w:right w:val="single" w:sz="4" w:space="0" w:color="auto"/>
            </w:tcBorders>
            <w:shd w:val="clear" w:color="000000" w:fill="D9D9D9"/>
            <w:hideMark/>
          </w:tcPr>
          <w:p w:rsidR="004F2150" w:rsidRPr="00354D08" w:rsidRDefault="004F2150" w:rsidP="008117AD">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ΕΙΔΟΣ</w:t>
            </w:r>
          </w:p>
        </w:tc>
        <w:tc>
          <w:tcPr>
            <w:tcW w:w="729" w:type="pct"/>
            <w:tcBorders>
              <w:top w:val="nil"/>
              <w:left w:val="nil"/>
              <w:bottom w:val="single" w:sz="4" w:space="0" w:color="auto"/>
              <w:right w:val="single" w:sz="4" w:space="0" w:color="auto"/>
            </w:tcBorders>
            <w:shd w:val="clear" w:color="000000" w:fill="D9D9D9"/>
            <w:hideMark/>
          </w:tcPr>
          <w:p w:rsidR="004F2150" w:rsidRPr="00354D08" w:rsidRDefault="004F2150" w:rsidP="008117AD">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ΜΟΝΑΔΑ  ΜΕΤΡΗΣΗΣ</w:t>
            </w:r>
          </w:p>
        </w:tc>
        <w:tc>
          <w:tcPr>
            <w:tcW w:w="787" w:type="pct"/>
            <w:tcBorders>
              <w:top w:val="nil"/>
              <w:left w:val="nil"/>
              <w:bottom w:val="single" w:sz="4" w:space="0" w:color="auto"/>
              <w:right w:val="single" w:sz="4" w:space="0" w:color="auto"/>
            </w:tcBorders>
            <w:shd w:val="clear" w:color="000000" w:fill="D9D9D9"/>
            <w:hideMark/>
          </w:tcPr>
          <w:p w:rsidR="004F2150" w:rsidRPr="00354D08" w:rsidRDefault="004F2150" w:rsidP="008117AD">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ΠΟΣΟΤΗΤΑ</w:t>
            </w:r>
          </w:p>
        </w:tc>
        <w:tc>
          <w:tcPr>
            <w:tcW w:w="758" w:type="pct"/>
            <w:tcBorders>
              <w:top w:val="nil"/>
              <w:left w:val="nil"/>
              <w:bottom w:val="single" w:sz="4" w:space="0" w:color="auto"/>
              <w:right w:val="single" w:sz="4" w:space="0" w:color="auto"/>
            </w:tcBorders>
            <w:shd w:val="clear" w:color="000000" w:fill="D9D9D9"/>
            <w:hideMark/>
          </w:tcPr>
          <w:p w:rsidR="004F2150" w:rsidRPr="00354D08" w:rsidRDefault="004F2150" w:rsidP="008117AD">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ΤΙΜΗ ΜΟΝΑΔΟΣ (€)</w:t>
            </w:r>
          </w:p>
        </w:tc>
        <w:tc>
          <w:tcPr>
            <w:tcW w:w="644" w:type="pct"/>
            <w:tcBorders>
              <w:top w:val="nil"/>
              <w:left w:val="nil"/>
              <w:bottom w:val="single" w:sz="4" w:space="0" w:color="auto"/>
              <w:right w:val="single" w:sz="4" w:space="0" w:color="auto"/>
            </w:tcBorders>
            <w:shd w:val="clear" w:color="000000" w:fill="D9D9D9"/>
            <w:hideMark/>
          </w:tcPr>
          <w:p w:rsidR="004F2150" w:rsidRPr="00354D08" w:rsidRDefault="004F2150" w:rsidP="008117AD">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ΣΥΝΟΛΟ (€)</w:t>
            </w:r>
          </w:p>
        </w:tc>
      </w:tr>
      <w:tr w:rsidR="004F2150" w:rsidRPr="00354D08" w:rsidTr="004F2150">
        <w:trPr>
          <w:trHeight w:val="345"/>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 </w:t>
            </w:r>
          </w:p>
        </w:tc>
        <w:tc>
          <w:tcPr>
            <w:tcW w:w="157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729"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78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758"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644"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r>
      <w:tr w:rsidR="004F2150" w:rsidRPr="00354D08" w:rsidTr="004F2150">
        <w:trPr>
          <w:trHeight w:val="45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w:t>
            </w:r>
          </w:p>
        </w:tc>
        <w:tc>
          <w:tcPr>
            <w:tcW w:w="157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Σκαφάκι με καπάκι 1,5</w:t>
            </w:r>
            <w:r w:rsidRPr="00354D08">
              <w:rPr>
                <w:rFonts w:ascii="Calibri" w:eastAsia="Times New Roman" w:hAnsi="Calibri" w:cs="Arial"/>
                <w:sz w:val="16"/>
                <w:szCs w:val="16"/>
              </w:rPr>
              <w:t>m</w:t>
            </w:r>
            <w:r w:rsidRPr="00354D08">
              <w:rPr>
                <w:rFonts w:ascii="Calibri" w:eastAsia="Times New Roman" w:hAnsi="Calibri" w:cs="Arial"/>
                <w:sz w:val="16"/>
                <w:szCs w:val="16"/>
                <w:lang w:val="el-GR"/>
              </w:rPr>
              <w:t xml:space="preserve"> για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2</w:t>
            </w:r>
            <w:r w:rsidRPr="00354D08">
              <w:rPr>
                <w:rFonts w:ascii="Calibri" w:eastAsia="Times New Roman" w:hAnsi="Calibri" w:cs="Arial"/>
                <w:sz w:val="16"/>
                <w:szCs w:val="16"/>
              </w:rPr>
              <w:t>x</w:t>
            </w:r>
            <w:r w:rsidRPr="00354D08">
              <w:rPr>
                <w:rFonts w:ascii="Calibri" w:eastAsia="Times New Roman" w:hAnsi="Calibri" w:cs="Arial"/>
                <w:sz w:val="16"/>
                <w:szCs w:val="16"/>
                <w:lang w:val="el-GR"/>
              </w:rPr>
              <w:t>22</w:t>
            </w:r>
            <w:r w:rsidRPr="00354D08">
              <w:rPr>
                <w:rFonts w:ascii="Calibri" w:eastAsia="Times New Roman" w:hAnsi="Calibri" w:cs="Arial"/>
                <w:sz w:val="16"/>
                <w:szCs w:val="16"/>
              </w:rPr>
              <w:t>w</w:t>
            </w:r>
          </w:p>
        </w:tc>
        <w:tc>
          <w:tcPr>
            <w:tcW w:w="729"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w:t>
            </w:r>
          </w:p>
        </w:tc>
        <w:tc>
          <w:tcPr>
            <w:tcW w:w="758"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157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Σκαφάκι με καπάκι 1,2</w:t>
            </w:r>
            <w:r w:rsidRPr="00354D08">
              <w:rPr>
                <w:rFonts w:ascii="Calibri" w:eastAsia="Times New Roman" w:hAnsi="Calibri" w:cs="Arial"/>
                <w:sz w:val="16"/>
                <w:szCs w:val="16"/>
              </w:rPr>
              <w:t>m</w:t>
            </w:r>
            <w:r w:rsidRPr="00354D08">
              <w:rPr>
                <w:rFonts w:ascii="Calibri" w:eastAsia="Times New Roman" w:hAnsi="Calibri" w:cs="Arial"/>
                <w:sz w:val="16"/>
                <w:szCs w:val="16"/>
                <w:lang w:val="el-GR"/>
              </w:rPr>
              <w:t xml:space="preserve"> για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2</w:t>
            </w:r>
            <w:r w:rsidRPr="00354D08">
              <w:rPr>
                <w:rFonts w:ascii="Calibri" w:eastAsia="Times New Roman" w:hAnsi="Calibri" w:cs="Arial"/>
                <w:sz w:val="16"/>
                <w:szCs w:val="16"/>
              </w:rPr>
              <w:t>x</w:t>
            </w:r>
            <w:r w:rsidRPr="00354D08">
              <w:rPr>
                <w:rFonts w:ascii="Calibri" w:eastAsia="Times New Roman" w:hAnsi="Calibri" w:cs="Arial"/>
                <w:sz w:val="16"/>
                <w:szCs w:val="16"/>
                <w:lang w:val="el-GR"/>
              </w:rPr>
              <w:t>18</w:t>
            </w:r>
            <w:r w:rsidRPr="00354D08">
              <w:rPr>
                <w:rFonts w:ascii="Calibri" w:eastAsia="Times New Roman" w:hAnsi="Calibri" w:cs="Arial"/>
                <w:sz w:val="16"/>
                <w:szCs w:val="16"/>
              </w:rPr>
              <w:t>w</w:t>
            </w:r>
          </w:p>
        </w:tc>
        <w:tc>
          <w:tcPr>
            <w:tcW w:w="729"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758"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w:t>
            </w:r>
          </w:p>
        </w:tc>
        <w:tc>
          <w:tcPr>
            <w:tcW w:w="157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lang w:val="en-US"/>
              </w:rPr>
              <w:t>LED PANEL 40W 30x120 4500 - 6000K</w:t>
            </w:r>
          </w:p>
        </w:tc>
        <w:tc>
          <w:tcPr>
            <w:tcW w:w="729"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758"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w:t>
            </w:r>
          </w:p>
        </w:tc>
        <w:tc>
          <w:tcPr>
            <w:tcW w:w="157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Λάμπα LED  35W Ε27 spiral θερμό χρώμα</w:t>
            </w:r>
          </w:p>
        </w:tc>
        <w:tc>
          <w:tcPr>
            <w:tcW w:w="729"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758"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w:t>
            </w:r>
          </w:p>
        </w:tc>
        <w:tc>
          <w:tcPr>
            <w:tcW w:w="157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45-50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Ε40 θερμό χρώμα</w:t>
            </w:r>
          </w:p>
        </w:tc>
        <w:tc>
          <w:tcPr>
            <w:tcW w:w="729"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758"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6</w:t>
            </w:r>
          </w:p>
        </w:tc>
        <w:tc>
          <w:tcPr>
            <w:tcW w:w="157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15</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Ε40  θερμό χρώμα</w:t>
            </w:r>
          </w:p>
        </w:tc>
        <w:tc>
          <w:tcPr>
            <w:tcW w:w="729"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758"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w:t>
            </w:r>
          </w:p>
        </w:tc>
        <w:tc>
          <w:tcPr>
            <w:tcW w:w="157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30-35</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Ε40  θερμό χρώμα</w:t>
            </w:r>
          </w:p>
        </w:tc>
        <w:tc>
          <w:tcPr>
            <w:tcW w:w="729"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758"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8</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LED  E27 </w:t>
            </w:r>
            <w:r w:rsidRPr="00354D08">
              <w:rPr>
                <w:rFonts w:ascii="Calibri" w:eastAsia="Times New Roman" w:hAnsi="Calibri" w:cs="Arial"/>
                <w:sz w:val="16"/>
                <w:szCs w:val="16"/>
              </w:rPr>
              <w:t>ΕΩΣ</w:t>
            </w:r>
            <w:r w:rsidRPr="00354D08">
              <w:rPr>
                <w:rFonts w:ascii="Calibri" w:eastAsia="Times New Roman" w:hAnsi="Calibri" w:cs="Arial"/>
                <w:sz w:val="16"/>
                <w:szCs w:val="16"/>
                <w:lang w:val="en-US"/>
              </w:rPr>
              <w:t xml:space="preserve"> 50W 4000-6000</w:t>
            </w:r>
            <w:r w:rsidRPr="00354D08">
              <w:rPr>
                <w:rFonts w:ascii="Calibri" w:eastAsia="Times New Roman" w:hAnsi="Calibri" w:cs="Arial"/>
                <w:sz w:val="16"/>
                <w:szCs w:val="16"/>
              </w:rPr>
              <w:t>Κ</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9</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LED  E27 </w:t>
            </w:r>
            <w:r w:rsidRPr="00354D08">
              <w:rPr>
                <w:rFonts w:ascii="Calibri" w:eastAsia="Times New Roman" w:hAnsi="Calibri" w:cs="Arial"/>
                <w:sz w:val="16"/>
                <w:szCs w:val="16"/>
              </w:rPr>
              <w:t>ΕΩΣ</w:t>
            </w:r>
            <w:r w:rsidRPr="00354D08">
              <w:rPr>
                <w:rFonts w:ascii="Calibri" w:eastAsia="Times New Roman" w:hAnsi="Calibri" w:cs="Arial"/>
                <w:sz w:val="16"/>
                <w:szCs w:val="16"/>
                <w:lang w:val="en-US"/>
              </w:rPr>
              <w:t xml:space="preserve"> 35W 4000-6000</w:t>
            </w:r>
            <w:r w:rsidRPr="00354D08">
              <w:rPr>
                <w:rFonts w:ascii="Calibri" w:eastAsia="Times New Roman" w:hAnsi="Calibri" w:cs="Arial"/>
                <w:sz w:val="16"/>
                <w:szCs w:val="16"/>
              </w:rPr>
              <w:t>Κ</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Λάμπα LED  E27 (ΤΥΠΟΥ PLC)ΕΩΣ 12W 3500-5000Κ</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11</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100W LED 4000-6000K SMD</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150W LED 4000-6000K SMD</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13</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Δρόμου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100-120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4000</w:t>
            </w:r>
            <w:r w:rsidRPr="00354D08">
              <w:rPr>
                <w:rFonts w:ascii="Calibri" w:eastAsia="Times New Roman" w:hAnsi="Calibri" w:cs="Arial"/>
                <w:sz w:val="16"/>
                <w:szCs w:val="16"/>
              </w:rPr>
              <w:t>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84</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14</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200W LED 4500-6500K SMD</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34</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15</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Δρόμου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120-150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4500-6500</w:t>
            </w:r>
            <w:r w:rsidRPr="00354D08">
              <w:rPr>
                <w:rFonts w:ascii="Calibri" w:eastAsia="Times New Roman" w:hAnsi="Calibri" w:cs="Arial"/>
                <w:sz w:val="16"/>
                <w:szCs w:val="16"/>
              </w:rPr>
              <w:t>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14</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16</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Δρόμου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150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4500-6000</w:t>
            </w:r>
            <w:r w:rsidRPr="00354D08">
              <w:rPr>
                <w:rFonts w:ascii="Calibri" w:eastAsia="Times New Roman" w:hAnsi="Calibri" w:cs="Arial"/>
                <w:sz w:val="16"/>
                <w:szCs w:val="16"/>
              </w:rPr>
              <w:t>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17</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10W LED 4000-6000K SMD</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18</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20-30W LED 4000-4500K SMD</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19</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50W LED 4500-6500K SMD</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30W LED 4500 - 6000K SMD</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21</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50W LED 4000 - 6000K SMD</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22</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250W LED 4500 - 6000K SMD</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23</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Προβολέας</w:t>
            </w:r>
            <w:r w:rsidRPr="00354D08">
              <w:rPr>
                <w:rFonts w:ascii="Calibri" w:eastAsia="Times New Roman" w:hAnsi="Calibri" w:cs="Arial"/>
                <w:sz w:val="16"/>
                <w:szCs w:val="16"/>
                <w:lang w:val="en-US"/>
              </w:rPr>
              <w:t xml:space="preserve"> 450-500W LED 4500-6500K SMD</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24</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δρόμου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50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/4500-6500</w:t>
            </w:r>
            <w:r w:rsidRPr="00354D08">
              <w:rPr>
                <w:rFonts w:ascii="Calibri" w:eastAsia="Times New Roman" w:hAnsi="Calibri" w:cs="Arial"/>
                <w:sz w:val="16"/>
                <w:szCs w:val="16"/>
              </w:rPr>
              <w:t>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260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225"/>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25</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 xml:space="preserve">Μπράτσο φωτιστικού  Φ42 </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70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225"/>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26</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Μπράτσο φωτιστικού  Φ60</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27</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δρόμου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200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/4000 -5500</w:t>
            </w:r>
            <w:r w:rsidRPr="00354D08">
              <w:rPr>
                <w:rFonts w:ascii="Calibri" w:eastAsia="Times New Roman" w:hAnsi="Calibri" w:cs="Arial"/>
                <w:sz w:val="16"/>
                <w:szCs w:val="16"/>
              </w:rPr>
              <w:t>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95"/>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lastRenderedPageBreak/>
              <w:t>28</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οροφής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18-30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4500 - 6400</w:t>
            </w:r>
            <w:r w:rsidRPr="00354D08">
              <w:rPr>
                <w:rFonts w:ascii="Calibri" w:eastAsia="Times New Roman" w:hAnsi="Calibri" w:cs="Arial"/>
                <w:sz w:val="16"/>
                <w:szCs w:val="16"/>
              </w:rPr>
              <w:t>K</w:t>
            </w:r>
            <w:r w:rsidRPr="00354D08">
              <w:rPr>
                <w:rFonts w:ascii="Calibri" w:eastAsia="Times New Roman" w:hAnsi="Calibri" w:cs="Arial"/>
                <w:sz w:val="16"/>
                <w:szCs w:val="16"/>
                <w:lang w:val="el-GR"/>
              </w:rPr>
              <w:t xml:space="preserve"> Φ200-250</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95"/>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29</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οροφής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18-30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4500 - 6400</w:t>
            </w:r>
            <w:r w:rsidRPr="00354D08">
              <w:rPr>
                <w:rFonts w:ascii="Calibri" w:eastAsia="Times New Roman" w:hAnsi="Calibri" w:cs="Arial"/>
                <w:sz w:val="16"/>
                <w:szCs w:val="16"/>
              </w:rPr>
              <w:t>K</w:t>
            </w:r>
            <w:r w:rsidRPr="00354D08">
              <w:rPr>
                <w:rFonts w:ascii="Calibri" w:eastAsia="Times New Roman" w:hAnsi="Calibri" w:cs="Arial"/>
                <w:sz w:val="16"/>
                <w:szCs w:val="16"/>
                <w:lang w:val="el-GR"/>
              </w:rPr>
              <w:t xml:space="preserve"> Φ200-250</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LED 8-15W E27 4000-6000K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TEM</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345"/>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31</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LED GU-10 3W </w:t>
            </w:r>
            <w:r w:rsidRPr="00354D08">
              <w:rPr>
                <w:rFonts w:ascii="Calibri" w:eastAsia="Times New Roman" w:hAnsi="Calibri" w:cs="Arial"/>
                <w:sz w:val="16"/>
                <w:szCs w:val="16"/>
              </w:rPr>
              <w:t>Θερμό</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22</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225"/>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32</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LED GU-10 7W </w:t>
            </w:r>
            <w:r w:rsidRPr="00354D08">
              <w:rPr>
                <w:rFonts w:ascii="Calibri" w:eastAsia="Times New Roman" w:hAnsi="Calibri" w:cs="Arial"/>
                <w:sz w:val="16"/>
                <w:szCs w:val="16"/>
              </w:rPr>
              <w:t>Θερμό</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33</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LED B22 230V </w:t>
            </w:r>
            <w:r w:rsidRPr="00354D08">
              <w:rPr>
                <w:rFonts w:ascii="Calibri" w:eastAsia="Times New Roman" w:hAnsi="Calibri" w:cs="Arial"/>
                <w:sz w:val="16"/>
                <w:szCs w:val="16"/>
              </w:rPr>
              <w:t>ΕΩΣ</w:t>
            </w:r>
            <w:r w:rsidRPr="00354D08">
              <w:rPr>
                <w:rFonts w:ascii="Calibri" w:eastAsia="Times New Roman" w:hAnsi="Calibri" w:cs="Arial"/>
                <w:sz w:val="16"/>
                <w:szCs w:val="16"/>
                <w:lang w:val="en-US"/>
              </w:rPr>
              <w:t xml:space="preserve"> 12W 3000-4000K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34</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Λάμπα οικονομίας 20- 25</w:t>
            </w:r>
            <w:r w:rsidRPr="00354D08">
              <w:rPr>
                <w:rFonts w:ascii="Calibri" w:eastAsia="Times New Roman" w:hAnsi="Calibri" w:cs="Arial"/>
                <w:sz w:val="16"/>
                <w:szCs w:val="16"/>
              </w:rPr>
              <w:t>WspiralE</w:t>
            </w:r>
            <w:r w:rsidRPr="00354D08">
              <w:rPr>
                <w:rFonts w:ascii="Calibri" w:eastAsia="Times New Roman" w:hAnsi="Calibri" w:cs="Arial"/>
                <w:sz w:val="16"/>
                <w:szCs w:val="16"/>
                <w:lang w:val="el-GR"/>
              </w:rPr>
              <w:t>-27 2700-3000</w:t>
            </w:r>
            <w:r w:rsidRPr="00354D08">
              <w:rPr>
                <w:rFonts w:ascii="Calibri" w:eastAsia="Times New Roman" w:hAnsi="Calibri" w:cs="Arial"/>
                <w:sz w:val="16"/>
                <w:szCs w:val="16"/>
              </w:rPr>
              <w:t>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35</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Λάμπα οικονομίας 32-35</w:t>
            </w:r>
            <w:r w:rsidRPr="00354D08">
              <w:rPr>
                <w:rFonts w:ascii="Calibri" w:eastAsia="Times New Roman" w:hAnsi="Calibri" w:cs="Arial"/>
                <w:sz w:val="16"/>
                <w:szCs w:val="16"/>
              </w:rPr>
              <w:t>WE</w:t>
            </w:r>
            <w:r w:rsidRPr="00354D08">
              <w:rPr>
                <w:rFonts w:ascii="Calibri" w:eastAsia="Times New Roman" w:hAnsi="Calibri" w:cs="Arial"/>
                <w:sz w:val="16"/>
                <w:szCs w:val="16"/>
                <w:lang w:val="el-GR"/>
              </w:rPr>
              <w:t>-27 2700-3000</w:t>
            </w:r>
            <w:r w:rsidRPr="00354D08">
              <w:rPr>
                <w:rFonts w:ascii="Calibri" w:eastAsia="Times New Roman" w:hAnsi="Calibri" w:cs="Arial"/>
                <w:sz w:val="16"/>
                <w:szCs w:val="16"/>
              </w:rPr>
              <w:t>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8-10 </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 </w:t>
            </w:r>
            <w:r w:rsidRPr="00354D08">
              <w:rPr>
                <w:rFonts w:ascii="Calibri" w:eastAsia="Times New Roman" w:hAnsi="Calibri" w:cs="Arial"/>
                <w:sz w:val="16"/>
                <w:szCs w:val="16"/>
              </w:rPr>
              <w:t>E</w:t>
            </w:r>
            <w:r w:rsidRPr="00354D08">
              <w:rPr>
                <w:rFonts w:ascii="Calibri" w:eastAsia="Times New Roman" w:hAnsi="Calibri" w:cs="Arial"/>
                <w:sz w:val="16"/>
                <w:szCs w:val="16"/>
                <w:lang w:val="el-GR"/>
              </w:rPr>
              <w:t>27 Θερμό με φωτοκύταρο</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37</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Λάμπα LED 15 W / E27 Θερμό Α 65 6500Κ</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38</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Λάμπα LED 15 W / E27 Θερμό Α 65 4000Κ</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39</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Τ8 </w:t>
            </w:r>
            <w:r w:rsidRPr="00354D08">
              <w:rPr>
                <w:rFonts w:ascii="Calibri" w:eastAsia="Times New Roman" w:hAnsi="Calibri" w:cs="Arial"/>
                <w:sz w:val="16"/>
                <w:szCs w:val="16"/>
              </w:rPr>
              <w:t>G</w:t>
            </w:r>
            <w:r w:rsidRPr="00354D08">
              <w:rPr>
                <w:rFonts w:ascii="Calibri" w:eastAsia="Times New Roman" w:hAnsi="Calibri" w:cs="Arial"/>
                <w:sz w:val="16"/>
                <w:szCs w:val="16"/>
                <w:lang w:val="el-GR"/>
              </w:rPr>
              <w:t xml:space="preserve">13 60εκ. </w:t>
            </w:r>
            <w:r w:rsidRPr="00354D08">
              <w:rPr>
                <w:rFonts w:ascii="Calibri" w:eastAsia="Times New Roman" w:hAnsi="Calibri" w:cs="Arial"/>
                <w:sz w:val="16"/>
                <w:szCs w:val="16"/>
              </w:rPr>
              <w:t>9W 6000K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180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40</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Τ8 </w:t>
            </w:r>
            <w:r w:rsidRPr="00354D08">
              <w:rPr>
                <w:rFonts w:ascii="Calibri" w:eastAsia="Times New Roman" w:hAnsi="Calibri" w:cs="Arial"/>
                <w:sz w:val="16"/>
                <w:szCs w:val="16"/>
              </w:rPr>
              <w:t>G</w:t>
            </w:r>
            <w:r w:rsidRPr="00354D08">
              <w:rPr>
                <w:rFonts w:ascii="Calibri" w:eastAsia="Times New Roman" w:hAnsi="Calibri" w:cs="Arial"/>
                <w:sz w:val="16"/>
                <w:szCs w:val="16"/>
                <w:lang w:val="el-GR"/>
              </w:rPr>
              <w:t xml:space="preserve">13 120εκ. </w:t>
            </w:r>
            <w:r w:rsidRPr="00354D08">
              <w:rPr>
                <w:rFonts w:ascii="Calibri" w:eastAsia="Times New Roman" w:hAnsi="Calibri" w:cs="Arial"/>
                <w:sz w:val="16"/>
                <w:szCs w:val="16"/>
              </w:rPr>
              <w:t>18W 6000K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120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51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41</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rPr>
            </w:pPr>
            <w:r w:rsidRPr="00354D08">
              <w:rPr>
                <w:rFonts w:ascii="Calibri" w:eastAsia="Times New Roman" w:hAnsi="Calibri" w:cs="Arial"/>
                <w:sz w:val="16"/>
                <w:szCs w:val="16"/>
                <w:lang w:val="el-GR"/>
              </w:rPr>
              <w:t xml:space="preserve">Λάμπα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Τ8 </w:t>
            </w:r>
            <w:r w:rsidRPr="00354D08">
              <w:rPr>
                <w:rFonts w:ascii="Calibri" w:eastAsia="Times New Roman" w:hAnsi="Calibri" w:cs="Arial"/>
                <w:sz w:val="16"/>
                <w:szCs w:val="16"/>
              </w:rPr>
              <w:t>G</w:t>
            </w:r>
            <w:r w:rsidRPr="00354D08">
              <w:rPr>
                <w:rFonts w:ascii="Calibri" w:eastAsia="Times New Roman" w:hAnsi="Calibri" w:cs="Arial"/>
                <w:sz w:val="16"/>
                <w:szCs w:val="16"/>
                <w:lang w:val="el-GR"/>
              </w:rPr>
              <w:t xml:space="preserve">13 150εκ. </w:t>
            </w:r>
            <w:r w:rsidRPr="00354D08">
              <w:rPr>
                <w:rFonts w:ascii="Calibri" w:eastAsia="Times New Roman" w:hAnsi="Calibri" w:cs="Arial"/>
                <w:sz w:val="16"/>
                <w:szCs w:val="16"/>
              </w:rPr>
              <w:t>22W 6000K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95"/>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42</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Λάμπα οικονομίας 42</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w:t>
            </w:r>
            <w:r w:rsidRPr="00354D08">
              <w:rPr>
                <w:rFonts w:ascii="Calibri" w:eastAsia="Times New Roman" w:hAnsi="Calibri" w:cs="Arial"/>
                <w:sz w:val="16"/>
                <w:szCs w:val="16"/>
              </w:rPr>
              <w:t>E</w:t>
            </w:r>
            <w:r w:rsidRPr="00354D08">
              <w:rPr>
                <w:rFonts w:ascii="Calibri" w:eastAsia="Times New Roman" w:hAnsi="Calibri" w:cs="Arial"/>
                <w:sz w:val="16"/>
                <w:szCs w:val="16"/>
                <w:lang w:val="el-GR"/>
              </w:rPr>
              <w:t>-27 240</w:t>
            </w:r>
            <w:r w:rsidRPr="00354D08">
              <w:rPr>
                <w:rFonts w:ascii="Calibri" w:eastAsia="Times New Roman" w:hAnsi="Calibri" w:cs="Arial"/>
                <w:sz w:val="16"/>
                <w:szCs w:val="16"/>
              </w:rPr>
              <w:t>VSPIRAL</w:t>
            </w:r>
            <w:r w:rsidRPr="00354D08">
              <w:rPr>
                <w:rFonts w:ascii="Calibri" w:eastAsia="Times New Roman" w:hAnsi="Calibri" w:cs="Arial"/>
                <w:sz w:val="16"/>
                <w:szCs w:val="16"/>
                <w:lang w:val="el-GR"/>
              </w:rPr>
              <w:t xml:space="preserve"> 4000</w:t>
            </w:r>
            <w:r w:rsidRPr="00354D08">
              <w:rPr>
                <w:rFonts w:ascii="Calibri" w:eastAsia="Times New Roman" w:hAnsi="Calibri" w:cs="Arial"/>
                <w:sz w:val="16"/>
                <w:szCs w:val="16"/>
              </w:rPr>
              <w:t>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345"/>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43</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 xml:space="preserve">Λάμπα LED 8 -10W / E27 Θερμό </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36</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44</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Φωτιστικό δρόμου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70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/4000</w:t>
            </w:r>
            <w:r w:rsidRPr="00354D08">
              <w:rPr>
                <w:rFonts w:ascii="Calibri" w:eastAsia="Times New Roman" w:hAnsi="Calibri" w:cs="Arial"/>
                <w:sz w:val="16"/>
                <w:szCs w:val="16"/>
              </w:rPr>
              <w:t>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100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45</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lang w:val="en-US"/>
              </w:rPr>
              <w:t>LED PANEL 40W 60x60 4500 - 6000K</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675"/>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46</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Καμπάνα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Αλουμινίου 200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4000-6000</w:t>
            </w:r>
            <w:r w:rsidRPr="00354D08">
              <w:rPr>
                <w:rFonts w:ascii="Calibri" w:eastAsia="Times New Roman" w:hAnsi="Calibri" w:cs="Arial"/>
                <w:sz w:val="16"/>
                <w:szCs w:val="16"/>
              </w:rPr>
              <w:t>K</w:t>
            </w:r>
            <w:r w:rsidRPr="00354D08">
              <w:rPr>
                <w:rFonts w:ascii="Calibri" w:eastAsia="Times New Roman" w:hAnsi="Calibri" w:cs="Arial"/>
                <w:sz w:val="16"/>
                <w:szCs w:val="16"/>
                <w:lang w:val="el-GR"/>
              </w:rPr>
              <w:t xml:space="preserve"> για κλειστό γήπεδο </w:t>
            </w:r>
            <w:r w:rsidRPr="00354D08">
              <w:rPr>
                <w:rFonts w:ascii="Calibri" w:eastAsia="Times New Roman" w:hAnsi="Calibri" w:cs="Arial"/>
                <w:sz w:val="16"/>
                <w:szCs w:val="16"/>
              </w:rPr>
              <w:t>basket</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8</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675"/>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47</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Φωτοσωλήνα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μονοκάναλη λευκή ζεστή (Με όλα τα εξαρτήματα)</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ΜΕΤ</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160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48</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n-US"/>
              </w:rPr>
            </w:pPr>
            <w:r w:rsidRPr="00354D08">
              <w:rPr>
                <w:rFonts w:ascii="Calibri" w:eastAsia="Times New Roman" w:hAnsi="Calibri" w:cs="Arial"/>
                <w:sz w:val="16"/>
                <w:szCs w:val="16"/>
              </w:rPr>
              <w:t>Λάμπα</w:t>
            </w:r>
            <w:r w:rsidRPr="00354D08">
              <w:rPr>
                <w:rFonts w:ascii="Calibri" w:eastAsia="Times New Roman" w:hAnsi="Calibri" w:cs="Arial"/>
                <w:sz w:val="16"/>
                <w:szCs w:val="16"/>
                <w:lang w:val="en-US"/>
              </w:rPr>
              <w:t xml:space="preserve"> CERAMIC MAS</w:t>
            </w:r>
            <w:r w:rsidRPr="00354D08">
              <w:rPr>
                <w:rFonts w:ascii="Calibri" w:eastAsia="Times New Roman" w:hAnsi="Calibri" w:cs="Arial"/>
                <w:sz w:val="16"/>
                <w:szCs w:val="16"/>
              </w:rPr>
              <w:t>Τ</w:t>
            </w:r>
            <w:r w:rsidRPr="00354D08">
              <w:rPr>
                <w:rFonts w:ascii="Calibri" w:eastAsia="Times New Roman" w:hAnsi="Calibri" w:cs="Arial"/>
                <w:sz w:val="16"/>
                <w:szCs w:val="16"/>
                <w:lang w:val="en-US"/>
              </w:rPr>
              <w:t>ER – T 150W/G12/830</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30</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49</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Διακόπτης ράγας 1-0-2 μονού βήματος 40Α</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2</w:t>
            </w:r>
          </w:p>
        </w:tc>
        <w:tc>
          <w:tcPr>
            <w:tcW w:w="758"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450"/>
        </w:trPr>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50</w:t>
            </w:r>
          </w:p>
        </w:tc>
        <w:tc>
          <w:tcPr>
            <w:tcW w:w="157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rPr>
                <w:rFonts w:ascii="Calibri" w:eastAsia="Times New Roman" w:hAnsi="Calibri" w:cs="Arial"/>
                <w:sz w:val="16"/>
                <w:szCs w:val="16"/>
                <w:lang w:val="el-GR"/>
              </w:rPr>
            </w:pPr>
            <w:r w:rsidRPr="00354D08">
              <w:rPr>
                <w:rFonts w:ascii="Calibri" w:eastAsia="Times New Roman" w:hAnsi="Calibri" w:cs="Arial"/>
                <w:sz w:val="16"/>
                <w:szCs w:val="16"/>
                <w:lang w:val="el-GR"/>
              </w:rPr>
              <w:t xml:space="preserve">Προβολέας </w:t>
            </w:r>
            <w:r w:rsidRPr="00354D08">
              <w:rPr>
                <w:rFonts w:ascii="Calibri" w:eastAsia="Times New Roman" w:hAnsi="Calibri" w:cs="Arial"/>
                <w:sz w:val="16"/>
                <w:szCs w:val="16"/>
              </w:rPr>
              <w:t>LED</w:t>
            </w:r>
            <w:r w:rsidRPr="00354D08">
              <w:rPr>
                <w:rFonts w:ascii="Calibri" w:eastAsia="Times New Roman" w:hAnsi="Calibri" w:cs="Arial"/>
                <w:sz w:val="16"/>
                <w:szCs w:val="16"/>
                <w:lang w:val="el-GR"/>
              </w:rPr>
              <w:t xml:space="preserve"> 300</w:t>
            </w:r>
            <w:r w:rsidRPr="00354D08">
              <w:rPr>
                <w:rFonts w:ascii="Calibri" w:eastAsia="Times New Roman" w:hAnsi="Calibri" w:cs="Arial"/>
                <w:sz w:val="16"/>
                <w:szCs w:val="16"/>
              </w:rPr>
              <w:t>W</w:t>
            </w:r>
            <w:r w:rsidRPr="00354D08">
              <w:rPr>
                <w:rFonts w:ascii="Calibri" w:eastAsia="Times New Roman" w:hAnsi="Calibri" w:cs="Arial"/>
                <w:sz w:val="16"/>
                <w:szCs w:val="16"/>
                <w:lang w:val="el-GR"/>
              </w:rPr>
              <w:t xml:space="preserve"> για Ιστό 12μ.</w:t>
            </w:r>
          </w:p>
        </w:tc>
        <w:tc>
          <w:tcPr>
            <w:tcW w:w="729"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ΤΕΜ</w:t>
            </w: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4</w:t>
            </w:r>
          </w:p>
        </w:tc>
        <w:tc>
          <w:tcPr>
            <w:tcW w:w="758" w:type="pct"/>
            <w:tcBorders>
              <w:top w:val="single" w:sz="4" w:space="0" w:color="auto"/>
              <w:left w:val="nil"/>
              <w:bottom w:val="single" w:sz="4" w:space="0" w:color="auto"/>
              <w:right w:val="single" w:sz="4" w:space="0" w:color="auto"/>
            </w:tcBorders>
            <w:shd w:val="clear" w:color="auto" w:fill="FFFFFF" w:themeFill="background1"/>
            <w:noWrap/>
            <w:vAlign w:val="center"/>
          </w:tcPr>
          <w:p w:rsidR="004F2150" w:rsidRPr="00354D08" w:rsidRDefault="004F2150" w:rsidP="008117AD">
            <w:pPr>
              <w:spacing w:after="0" w:line="240" w:lineRule="auto"/>
              <w:jc w:val="center"/>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auto" w:fill="FFFFFF" w:themeFill="background1"/>
            <w:vAlign w:val="center"/>
          </w:tcPr>
          <w:p w:rsidR="004F2150" w:rsidRPr="00354D08" w:rsidRDefault="004F2150" w:rsidP="008117AD">
            <w:pPr>
              <w:spacing w:after="0" w:line="240" w:lineRule="auto"/>
              <w:jc w:val="center"/>
              <w:rPr>
                <w:rFonts w:ascii="Calibri" w:eastAsia="Times New Roman" w:hAnsi="Calibri" w:cs="Arial"/>
                <w:sz w:val="16"/>
                <w:szCs w:val="16"/>
              </w:rPr>
            </w:pPr>
          </w:p>
        </w:tc>
      </w:tr>
      <w:tr w:rsidR="004F2150" w:rsidRPr="00354D08" w:rsidTr="004F2150">
        <w:trPr>
          <w:trHeight w:val="75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577" w:type="pct"/>
            <w:tcBorders>
              <w:top w:val="single" w:sz="4" w:space="0" w:color="auto"/>
              <w:left w:val="nil"/>
              <w:bottom w:val="single" w:sz="4" w:space="0" w:color="auto"/>
              <w:right w:val="single" w:sz="4" w:space="0" w:color="auto"/>
            </w:tcBorders>
            <w:shd w:val="clear" w:color="auto" w:fill="auto"/>
            <w:hideMark/>
          </w:tcPr>
          <w:p w:rsidR="004F2150" w:rsidRPr="00354D08" w:rsidRDefault="004F2150" w:rsidP="008117AD">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 </w:t>
            </w:r>
          </w:p>
        </w:tc>
        <w:tc>
          <w:tcPr>
            <w:tcW w:w="729" w:type="pct"/>
            <w:tcBorders>
              <w:top w:val="single" w:sz="4" w:space="0" w:color="auto"/>
              <w:left w:val="nil"/>
              <w:bottom w:val="single" w:sz="4" w:space="0" w:color="auto"/>
              <w:right w:val="single" w:sz="4" w:space="0" w:color="auto"/>
            </w:tcBorders>
            <w:shd w:val="clear" w:color="auto" w:fill="auto"/>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787" w:type="pct"/>
            <w:tcBorders>
              <w:top w:val="single" w:sz="4" w:space="0" w:color="auto"/>
              <w:left w:val="nil"/>
              <w:bottom w:val="single" w:sz="4" w:space="0" w:color="auto"/>
              <w:right w:val="single" w:sz="4" w:space="0" w:color="auto"/>
            </w:tcBorders>
            <w:shd w:val="clear" w:color="auto" w:fill="auto"/>
            <w:hideMark/>
          </w:tcPr>
          <w:p w:rsidR="004F2150" w:rsidRPr="00354D08" w:rsidRDefault="004F2150" w:rsidP="008117AD">
            <w:pPr>
              <w:spacing w:after="0" w:line="240" w:lineRule="auto"/>
              <w:rPr>
                <w:rFonts w:ascii="Calibri" w:eastAsia="Times New Roman" w:hAnsi="Calibri" w:cs="Arial"/>
                <w:sz w:val="16"/>
                <w:szCs w:val="16"/>
              </w:rPr>
            </w:pPr>
            <w:r w:rsidRPr="00354D08">
              <w:rPr>
                <w:rFonts w:ascii="Calibri" w:eastAsia="Times New Roman" w:hAnsi="Calibri" w:cs="Arial"/>
                <w:sz w:val="16"/>
                <w:szCs w:val="16"/>
              </w:rPr>
              <w:t> </w:t>
            </w:r>
          </w:p>
        </w:tc>
        <w:tc>
          <w:tcPr>
            <w:tcW w:w="758" w:type="pct"/>
            <w:tcBorders>
              <w:top w:val="single" w:sz="4" w:space="0" w:color="auto"/>
              <w:left w:val="nil"/>
              <w:bottom w:val="single" w:sz="4" w:space="0" w:color="auto"/>
              <w:right w:val="single" w:sz="4" w:space="0" w:color="auto"/>
            </w:tcBorders>
            <w:shd w:val="clear" w:color="auto" w:fill="auto"/>
          </w:tcPr>
          <w:p w:rsidR="004F2150" w:rsidRPr="00354D08" w:rsidRDefault="004F2150" w:rsidP="008117AD">
            <w:pPr>
              <w:spacing w:after="0" w:line="240" w:lineRule="auto"/>
              <w:rPr>
                <w:rFonts w:ascii="Calibri" w:eastAsia="Times New Roman" w:hAnsi="Calibri" w:cs="Arial"/>
                <w:sz w:val="16"/>
                <w:szCs w:val="16"/>
              </w:rPr>
            </w:pPr>
          </w:p>
        </w:tc>
        <w:tc>
          <w:tcPr>
            <w:tcW w:w="644" w:type="pct"/>
            <w:tcBorders>
              <w:top w:val="single" w:sz="4" w:space="0" w:color="auto"/>
              <w:left w:val="nil"/>
              <w:bottom w:val="single" w:sz="4" w:space="0" w:color="auto"/>
              <w:right w:val="single" w:sz="4" w:space="0" w:color="auto"/>
            </w:tcBorders>
            <w:shd w:val="clear" w:color="000000" w:fill="D9D9D9"/>
          </w:tcPr>
          <w:p w:rsidR="004F2150" w:rsidRPr="00354D08" w:rsidRDefault="004F2150" w:rsidP="008117AD">
            <w:pPr>
              <w:spacing w:after="0" w:line="240" w:lineRule="auto"/>
              <w:jc w:val="center"/>
              <w:rPr>
                <w:rFonts w:ascii="Calibri" w:eastAsia="Times New Roman" w:hAnsi="Calibri" w:cs="Arial"/>
                <w:b/>
                <w:bCs/>
                <w:sz w:val="16"/>
                <w:szCs w:val="16"/>
                <w:lang w:val="el-GR"/>
              </w:rPr>
            </w:pPr>
            <w:r>
              <w:rPr>
                <w:rFonts w:ascii="Calibri" w:eastAsia="Times New Roman" w:hAnsi="Calibri" w:cs="Arial"/>
                <w:b/>
                <w:bCs/>
                <w:sz w:val="16"/>
                <w:szCs w:val="16"/>
                <w:lang w:val="el-GR"/>
              </w:rPr>
              <w:t>ΣΥΝΟΛΟ</w:t>
            </w:r>
          </w:p>
        </w:tc>
      </w:tr>
      <w:tr w:rsidR="004F2150" w:rsidRPr="00354D08" w:rsidTr="004F2150">
        <w:trPr>
          <w:trHeight w:val="225"/>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57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729" w:type="pct"/>
            <w:tcBorders>
              <w:top w:val="nil"/>
              <w:left w:val="nil"/>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544"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4F2150" w:rsidRPr="00354D08" w:rsidRDefault="004F2150" w:rsidP="008117AD">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ΣΥΝΟΛΟ ΤΜΗΜΑΤΟΣ Β</w:t>
            </w:r>
          </w:p>
        </w:tc>
        <w:tc>
          <w:tcPr>
            <w:tcW w:w="644"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b/>
                <w:bCs/>
                <w:sz w:val="16"/>
                <w:szCs w:val="16"/>
              </w:rPr>
            </w:pPr>
          </w:p>
        </w:tc>
      </w:tr>
      <w:tr w:rsidR="004F2150" w:rsidRPr="00354D08" w:rsidTr="004F2150">
        <w:trPr>
          <w:trHeight w:val="225"/>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57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729" w:type="pct"/>
            <w:tcBorders>
              <w:top w:val="nil"/>
              <w:left w:val="nil"/>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544"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4F2150" w:rsidRPr="00354D08" w:rsidRDefault="004F2150" w:rsidP="008117AD">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ΦΠΑ 24%</w:t>
            </w:r>
          </w:p>
        </w:tc>
        <w:tc>
          <w:tcPr>
            <w:tcW w:w="644"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b/>
                <w:bCs/>
                <w:sz w:val="16"/>
                <w:szCs w:val="16"/>
              </w:rPr>
            </w:pPr>
          </w:p>
        </w:tc>
      </w:tr>
      <w:tr w:rsidR="004F2150" w:rsidRPr="00354D08" w:rsidTr="004F2150">
        <w:trPr>
          <w:trHeight w:val="225"/>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577" w:type="pct"/>
            <w:tcBorders>
              <w:top w:val="nil"/>
              <w:left w:val="nil"/>
              <w:bottom w:val="single" w:sz="4" w:space="0" w:color="auto"/>
              <w:right w:val="single" w:sz="4" w:space="0" w:color="auto"/>
            </w:tcBorders>
            <w:shd w:val="clear" w:color="auto" w:fill="auto"/>
            <w:vAlign w:val="center"/>
            <w:hideMark/>
          </w:tcPr>
          <w:p w:rsidR="004F2150" w:rsidRPr="00354D08" w:rsidRDefault="004F2150" w:rsidP="008117AD">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 </w:t>
            </w:r>
          </w:p>
        </w:tc>
        <w:tc>
          <w:tcPr>
            <w:tcW w:w="729" w:type="pct"/>
            <w:tcBorders>
              <w:top w:val="nil"/>
              <w:left w:val="nil"/>
              <w:bottom w:val="single" w:sz="4" w:space="0" w:color="auto"/>
              <w:right w:val="single" w:sz="4" w:space="0" w:color="auto"/>
            </w:tcBorders>
            <w:shd w:val="clear" w:color="auto" w:fill="auto"/>
            <w:noWrap/>
            <w:vAlign w:val="center"/>
            <w:hideMark/>
          </w:tcPr>
          <w:p w:rsidR="004F2150" w:rsidRPr="00354D08" w:rsidRDefault="004F2150" w:rsidP="008117AD">
            <w:pPr>
              <w:spacing w:after="0" w:line="240" w:lineRule="auto"/>
              <w:jc w:val="center"/>
              <w:rPr>
                <w:rFonts w:ascii="Calibri" w:eastAsia="Times New Roman" w:hAnsi="Calibri" w:cs="Arial"/>
                <w:sz w:val="16"/>
                <w:szCs w:val="16"/>
              </w:rPr>
            </w:pPr>
            <w:r w:rsidRPr="00354D08">
              <w:rPr>
                <w:rFonts w:ascii="Calibri" w:eastAsia="Times New Roman" w:hAnsi="Calibri" w:cs="Arial"/>
                <w:sz w:val="16"/>
                <w:szCs w:val="16"/>
              </w:rPr>
              <w:t> </w:t>
            </w:r>
          </w:p>
        </w:tc>
        <w:tc>
          <w:tcPr>
            <w:tcW w:w="1544"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4F2150" w:rsidRPr="00354D08" w:rsidRDefault="004F2150" w:rsidP="008117AD">
            <w:pPr>
              <w:spacing w:after="0" w:line="240" w:lineRule="auto"/>
              <w:jc w:val="center"/>
              <w:rPr>
                <w:rFonts w:ascii="Calibri" w:eastAsia="Times New Roman" w:hAnsi="Calibri" w:cs="Arial"/>
                <w:b/>
                <w:bCs/>
                <w:sz w:val="16"/>
                <w:szCs w:val="16"/>
              </w:rPr>
            </w:pPr>
            <w:r w:rsidRPr="00354D08">
              <w:rPr>
                <w:rFonts w:ascii="Calibri" w:eastAsia="Times New Roman" w:hAnsi="Calibri" w:cs="Arial"/>
                <w:b/>
                <w:bCs/>
                <w:sz w:val="16"/>
                <w:szCs w:val="16"/>
              </w:rPr>
              <w:t>ΓΕΝΙΚΟ ΣΥΝΟΛΟ ΤΜΗΜΑΤΟΣ Β</w:t>
            </w:r>
          </w:p>
        </w:tc>
        <w:tc>
          <w:tcPr>
            <w:tcW w:w="644" w:type="pct"/>
            <w:tcBorders>
              <w:top w:val="nil"/>
              <w:left w:val="nil"/>
              <w:bottom w:val="single" w:sz="4" w:space="0" w:color="auto"/>
              <w:right w:val="single" w:sz="4" w:space="0" w:color="auto"/>
            </w:tcBorders>
            <w:shd w:val="clear" w:color="auto" w:fill="auto"/>
            <w:vAlign w:val="center"/>
          </w:tcPr>
          <w:p w:rsidR="004F2150" w:rsidRPr="00354D08" w:rsidRDefault="004F2150" w:rsidP="008117AD">
            <w:pPr>
              <w:spacing w:after="0" w:line="240" w:lineRule="auto"/>
              <w:jc w:val="center"/>
              <w:rPr>
                <w:rFonts w:ascii="Calibri" w:eastAsia="Times New Roman" w:hAnsi="Calibri" w:cs="Arial"/>
                <w:b/>
                <w:bCs/>
                <w:sz w:val="16"/>
                <w:szCs w:val="16"/>
              </w:rPr>
            </w:pPr>
          </w:p>
        </w:tc>
      </w:tr>
    </w:tbl>
    <w:p w:rsidR="00201202" w:rsidRPr="00700F45" w:rsidRDefault="00201202" w:rsidP="00201202">
      <w:pPr>
        <w:rPr>
          <w:rFonts w:cs="Arial"/>
          <w:b/>
          <w:u w:val="single"/>
          <w:lang w:val="el-GR"/>
        </w:rPr>
      </w:pPr>
    </w:p>
    <w:p w:rsidR="00201202" w:rsidRPr="00700F45" w:rsidRDefault="00201202" w:rsidP="00201202">
      <w:pPr>
        <w:jc w:val="center"/>
        <w:rPr>
          <w:rFonts w:cs="Arial"/>
          <w:lang w:val="el-GR"/>
        </w:rPr>
      </w:pPr>
      <w:r w:rsidRPr="00700F45">
        <w:rPr>
          <w:rFonts w:cs="Arial"/>
          <w:lang w:val="el-GR"/>
        </w:rPr>
        <w:t xml:space="preserve">Ο ΠΡΟΣΦΕΡΩΝ </w:t>
      </w:r>
    </w:p>
    <w:p w:rsidR="009327AE" w:rsidRPr="004F2150" w:rsidRDefault="00201202" w:rsidP="004F2150">
      <w:pPr>
        <w:jc w:val="center"/>
        <w:rPr>
          <w:rFonts w:cs="Arial"/>
          <w:b/>
          <w:u w:val="single"/>
          <w:lang w:val="el-GR"/>
        </w:rPr>
      </w:pPr>
      <w:r w:rsidRPr="00700F45">
        <w:rPr>
          <w:rFonts w:cs="Arial"/>
          <w:lang w:val="el-GR"/>
        </w:rPr>
        <w:t>(ΟΝΟΜΑ/ΕΤΑΙΡΙΑ &amp; ΥΠΟΓΡΑΦΗ)</w:t>
      </w:r>
    </w:p>
    <w:tbl>
      <w:tblPr>
        <w:tblW w:w="5000" w:type="pct"/>
        <w:tblLayout w:type="fixed"/>
        <w:tblLook w:val="04A0"/>
      </w:tblPr>
      <w:tblGrid>
        <w:gridCol w:w="673"/>
        <w:gridCol w:w="4079"/>
        <w:gridCol w:w="1492"/>
        <w:gridCol w:w="1357"/>
        <w:gridCol w:w="1237"/>
        <w:gridCol w:w="1713"/>
      </w:tblGrid>
      <w:tr w:rsidR="00700F45" w:rsidRPr="00700F45" w:rsidTr="004C0981">
        <w:trPr>
          <w:trHeight w:val="42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b/>
                <w:bCs/>
                <w:sz w:val="16"/>
                <w:szCs w:val="16"/>
                <w:u w:val="single"/>
              </w:rPr>
            </w:pPr>
            <w:r w:rsidRPr="00700F45">
              <w:rPr>
                <w:rFonts w:ascii="Calibri" w:eastAsia="Times New Roman" w:hAnsi="Calibri" w:cs="Arial"/>
                <w:b/>
                <w:bCs/>
                <w:sz w:val="16"/>
                <w:szCs w:val="16"/>
                <w:u w:val="single"/>
              </w:rPr>
              <w:lastRenderedPageBreak/>
              <w:t>ΤΜΗΜΑ Γ: ΗΛΕΚΤΡΟΛΟΓΙΚΑ ΕΡΓΑΛΕΙΑ</w:t>
            </w:r>
          </w:p>
        </w:tc>
      </w:tr>
      <w:tr w:rsidR="00700F45" w:rsidRPr="00700F45" w:rsidTr="004C0981">
        <w:trPr>
          <w:trHeight w:val="735"/>
        </w:trPr>
        <w:tc>
          <w:tcPr>
            <w:tcW w:w="319" w:type="pct"/>
            <w:tcBorders>
              <w:top w:val="nil"/>
              <w:left w:val="single" w:sz="4" w:space="0" w:color="auto"/>
              <w:bottom w:val="single" w:sz="4" w:space="0" w:color="auto"/>
              <w:right w:val="single" w:sz="4" w:space="0" w:color="auto"/>
            </w:tcBorders>
            <w:shd w:val="clear" w:color="000000" w:fill="D8D8D8"/>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Α/Α</w:t>
            </w:r>
          </w:p>
        </w:tc>
        <w:tc>
          <w:tcPr>
            <w:tcW w:w="1933" w:type="pct"/>
            <w:tcBorders>
              <w:top w:val="nil"/>
              <w:left w:val="nil"/>
              <w:bottom w:val="single" w:sz="4" w:space="0" w:color="auto"/>
              <w:right w:val="single" w:sz="4" w:space="0" w:color="auto"/>
            </w:tcBorders>
            <w:shd w:val="clear" w:color="000000" w:fill="D8D8D8"/>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ΕΙΔΟΣ</w:t>
            </w:r>
          </w:p>
        </w:tc>
        <w:tc>
          <w:tcPr>
            <w:tcW w:w="707" w:type="pct"/>
            <w:tcBorders>
              <w:top w:val="nil"/>
              <w:left w:val="nil"/>
              <w:bottom w:val="single" w:sz="4" w:space="0" w:color="auto"/>
              <w:right w:val="single" w:sz="4" w:space="0" w:color="auto"/>
            </w:tcBorders>
            <w:shd w:val="clear" w:color="000000" w:fill="D8D8D8"/>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ΜΟΝΑΔΑ ΜΕΤΡΗΣΗΣ</w:t>
            </w:r>
          </w:p>
        </w:tc>
        <w:tc>
          <w:tcPr>
            <w:tcW w:w="643" w:type="pct"/>
            <w:tcBorders>
              <w:top w:val="nil"/>
              <w:left w:val="nil"/>
              <w:bottom w:val="single" w:sz="4" w:space="0" w:color="auto"/>
              <w:right w:val="single" w:sz="4" w:space="0" w:color="auto"/>
            </w:tcBorders>
            <w:shd w:val="clear" w:color="000000" w:fill="D8D8D8"/>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ΠΟΣΟΤΗΤΑ</w:t>
            </w:r>
          </w:p>
        </w:tc>
        <w:tc>
          <w:tcPr>
            <w:tcW w:w="586" w:type="pct"/>
            <w:tcBorders>
              <w:top w:val="nil"/>
              <w:left w:val="nil"/>
              <w:bottom w:val="single" w:sz="4" w:space="0" w:color="auto"/>
              <w:right w:val="single" w:sz="4" w:space="0" w:color="auto"/>
            </w:tcBorders>
            <w:shd w:val="clear" w:color="000000" w:fill="D8D8D8"/>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ΤΙΜΗ ΜΟΝΑΔΟΣ ΕΥΡΩ</w:t>
            </w:r>
          </w:p>
        </w:tc>
        <w:tc>
          <w:tcPr>
            <w:tcW w:w="812" w:type="pct"/>
            <w:tcBorders>
              <w:top w:val="nil"/>
              <w:left w:val="nil"/>
              <w:bottom w:val="single" w:sz="4" w:space="0" w:color="auto"/>
              <w:right w:val="single" w:sz="4" w:space="0" w:color="auto"/>
            </w:tcBorders>
            <w:shd w:val="clear" w:color="000000" w:fill="D8D8D8"/>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ΣΥΝΟΛΟ ΕΥΡΩ</w:t>
            </w:r>
          </w:p>
        </w:tc>
      </w:tr>
      <w:tr w:rsidR="00700F45" w:rsidRPr="00700F45" w:rsidTr="004C0981">
        <w:trPr>
          <w:trHeight w:val="263"/>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 </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 </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 </w:t>
            </w:r>
          </w:p>
        </w:tc>
      </w:tr>
      <w:tr w:rsidR="00700F45" w:rsidRPr="00700F45" w:rsidTr="004C0981">
        <w:trPr>
          <w:trHeight w:val="512"/>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Δοκιμαστικό Πολύμετρο τύπου </w:t>
            </w:r>
            <w:r w:rsidRPr="00700F45">
              <w:rPr>
                <w:rFonts w:ascii="Calibri" w:eastAsia="Times New Roman" w:hAnsi="Calibri" w:cs="Arial"/>
                <w:sz w:val="16"/>
                <w:szCs w:val="16"/>
              </w:rPr>
              <w:t>DUSPOLexpert</w:t>
            </w:r>
            <w:r w:rsidRPr="00700F45">
              <w:rPr>
                <w:rFonts w:ascii="Calibri" w:eastAsia="Times New Roman" w:hAnsi="Calibri" w:cs="Arial"/>
                <w:sz w:val="16"/>
                <w:szCs w:val="16"/>
                <w:lang w:val="el-GR"/>
              </w:rPr>
              <w:t xml:space="preserve"> - </w:t>
            </w:r>
            <w:r w:rsidRPr="00700F45">
              <w:rPr>
                <w:rFonts w:ascii="Calibri" w:eastAsia="Times New Roman" w:hAnsi="Calibri" w:cs="Arial"/>
                <w:sz w:val="16"/>
                <w:szCs w:val="16"/>
              </w:rPr>
              <w:t>IP</w:t>
            </w:r>
            <w:r w:rsidRPr="00700F45">
              <w:rPr>
                <w:rFonts w:ascii="Calibri" w:eastAsia="Times New Roman" w:hAnsi="Calibri" w:cs="Arial"/>
                <w:sz w:val="16"/>
                <w:szCs w:val="16"/>
                <w:lang w:val="el-GR"/>
              </w:rPr>
              <w:t>64 690</w:t>
            </w:r>
            <w:r w:rsidRPr="00700F45">
              <w:rPr>
                <w:rFonts w:ascii="Calibri" w:eastAsia="Times New Roman" w:hAnsi="Calibri" w:cs="Arial"/>
                <w:sz w:val="16"/>
                <w:szCs w:val="16"/>
              </w:rPr>
              <w:t>VBENNING</w:t>
            </w:r>
            <w:r w:rsidRPr="00700F45">
              <w:rPr>
                <w:rFonts w:ascii="Calibri" w:eastAsia="Times New Roman" w:hAnsi="Calibri" w:cs="Arial"/>
                <w:sz w:val="16"/>
                <w:szCs w:val="16"/>
                <w:lang w:val="el-GR"/>
              </w:rPr>
              <w:t xml:space="preserve"> με καλώδιο και 2 μύτες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 xml:space="preserve">Κατσαβίδι δοκιμαστικό μικρό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3</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Σφυρί 200 γρ fiberglass</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Σφυρί 1 κιλό fiberglass</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359"/>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Σφυρί 3 κιλά με </w:t>
            </w:r>
            <w:r w:rsidRPr="00700F45">
              <w:rPr>
                <w:rFonts w:ascii="Calibri" w:eastAsia="Times New Roman" w:hAnsi="Calibri" w:cs="Arial"/>
                <w:sz w:val="16"/>
                <w:szCs w:val="16"/>
              </w:rPr>
              <w:t>fiberglass</w:t>
            </w:r>
            <w:r w:rsidRPr="00700F45">
              <w:rPr>
                <w:rFonts w:ascii="Calibri" w:eastAsia="Times New Roman" w:hAnsi="Calibri" w:cs="Arial"/>
                <w:sz w:val="16"/>
                <w:szCs w:val="16"/>
                <w:lang w:val="el-GR"/>
              </w:rPr>
              <w:t xml:space="preserve"> μήκος 900 </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3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Πρέσσα μεταλλική κοσιέρα τηλεφωνίας δικτύου</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53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7</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Πρέσσα μεταλλική σωληνωτών ακροδεκτών με περιστρεφόμενες μήτρες 6</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2-50</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2</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TEM</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53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8</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Πρέσσα μονομένων ακροδεκτών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κωδικός 985894 0,5</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2 έως 6</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2</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54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9</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Σετ μύτες για δραπανοκατσάβιδο και προέκταση 1/4 Τιτανίου τύπου </w:t>
            </w:r>
            <w:r w:rsidRPr="00700F45">
              <w:rPr>
                <w:rFonts w:ascii="Calibri" w:eastAsia="Times New Roman" w:hAnsi="Calibri" w:cs="Arial"/>
                <w:sz w:val="16"/>
                <w:szCs w:val="16"/>
              </w:rPr>
              <w:t>FACOM</w:t>
            </w:r>
          </w:p>
        </w:tc>
        <w:tc>
          <w:tcPr>
            <w:tcW w:w="707" w:type="pct"/>
            <w:tcBorders>
              <w:top w:val="nil"/>
              <w:left w:val="nil"/>
              <w:bottom w:val="single" w:sz="4" w:space="0" w:color="auto"/>
              <w:right w:val="single" w:sz="4" w:space="0" w:color="auto"/>
            </w:tcBorders>
            <w:shd w:val="clear" w:color="auto" w:fill="auto"/>
            <w:vAlign w:val="center"/>
            <w:hideMark/>
          </w:tcPr>
          <w:p w:rsidR="004C0981" w:rsidRDefault="00700F45" w:rsidP="00700F45">
            <w:pPr>
              <w:spacing w:after="0" w:line="240" w:lineRule="auto"/>
              <w:jc w:val="center"/>
              <w:rPr>
                <w:rFonts w:ascii="Calibri" w:eastAsia="Times New Roman" w:hAnsi="Calibri" w:cs="Arial"/>
                <w:sz w:val="16"/>
                <w:szCs w:val="16"/>
                <w:lang w:val="el-GR"/>
              </w:rPr>
            </w:pPr>
            <w:r w:rsidRPr="00700F45">
              <w:rPr>
                <w:rFonts w:ascii="Calibri" w:eastAsia="Times New Roman" w:hAnsi="Calibri" w:cs="Arial"/>
                <w:sz w:val="16"/>
                <w:szCs w:val="16"/>
              </w:rPr>
              <w:t xml:space="preserve">ΣΥΛΛΟΓΗ </w:t>
            </w:r>
          </w:p>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(100 τμχ)</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332"/>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Μαγνητικά καρυδάκια με αντάπτορα 1/4 νο 8</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332"/>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11</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Μαγνητικά καρυδάκια με αντάπτορα 1/4 νο 10</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323"/>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12</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Μαγνητικά καρυδάκια με αντάπτορα 1/4 νο 13</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13</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Ατσαλίνα ηλεκτρολόγων 5 μ. / Φ3</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14</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Ατσαλίνα ηλεκτρολόγων 10 μ. / Φ4</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15</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Ατσαλίνα ηλεκτρολόγων 15 μ.  / Φ4</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16</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Ατσαλίνα ηλεκτρολόγων 20 μ. / Φ4-6</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17</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Ατσαλίνα ηλεκτρολόγων 35 μ.  / Φ 6-10</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341"/>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18</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Φαλτσέτα - κοπίδι με 8 ανταλλακτικές λάμες</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19</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Σωληνοκάβουρας για άνοιγμα σωλήνα έως 2'' Αλουμινίου</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20</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Δίσκος κοπής μετάλλου 115mm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xml:space="preserve">ΤΕΜ </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53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21</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ηλεκτρικό τύπου BOSCH μπλε GBH 2-28 DFV 800W  κομπλέ Βαλίτσα</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52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22</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Σετ </w:t>
            </w:r>
            <w:r w:rsidRPr="00700F45">
              <w:rPr>
                <w:rFonts w:ascii="Calibri" w:eastAsia="Times New Roman" w:hAnsi="Calibri" w:cs="Arial"/>
                <w:sz w:val="16"/>
                <w:szCs w:val="16"/>
              </w:rPr>
              <w:t>ALLEN</w:t>
            </w:r>
            <w:r w:rsidRPr="00700F45">
              <w:rPr>
                <w:rFonts w:ascii="Calibri" w:eastAsia="Times New Roman" w:hAnsi="Calibri" w:cs="Arial"/>
                <w:sz w:val="16"/>
                <w:szCs w:val="16"/>
                <w:lang w:val="el-GR"/>
              </w:rPr>
              <w:t xml:space="preserve"> μακριά ατσάλι (μπίλια) με θήκη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83</w:t>
            </w:r>
            <w:r w:rsidRPr="00700F45">
              <w:rPr>
                <w:rFonts w:ascii="Calibri" w:eastAsia="Times New Roman" w:hAnsi="Calibri" w:cs="Arial"/>
                <w:sz w:val="16"/>
                <w:szCs w:val="16"/>
              </w:rPr>
              <w:t>S</w:t>
            </w:r>
            <w:r w:rsidRPr="00700F45">
              <w:rPr>
                <w:rFonts w:ascii="Calibri" w:eastAsia="Times New Roman" w:hAnsi="Calibri" w:cs="Arial"/>
                <w:sz w:val="16"/>
                <w:szCs w:val="16"/>
                <w:lang w:val="el-GR"/>
              </w:rPr>
              <w:t>Η/</w:t>
            </w:r>
            <w:r w:rsidRPr="00700F45">
              <w:rPr>
                <w:rFonts w:ascii="Calibri" w:eastAsia="Times New Roman" w:hAnsi="Calibri" w:cs="Arial"/>
                <w:sz w:val="16"/>
                <w:szCs w:val="16"/>
              </w:rPr>
              <w:t>GP</w:t>
            </w:r>
            <w:r w:rsidRPr="00700F45">
              <w:rPr>
                <w:rFonts w:ascii="Calibri" w:eastAsia="Times New Roman" w:hAnsi="Calibri" w:cs="Arial"/>
                <w:sz w:val="16"/>
                <w:szCs w:val="16"/>
                <w:lang w:val="el-GR"/>
              </w:rPr>
              <w:t>9 θήκη</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ΣΥΛΛΟΓΗ  9τμχ</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23</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 xml:space="preserve">Σκάλα μικρή διπλή 1,60 μέτρα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52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24</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Σκάλα μεγάλη ΔΕΗ Γκρί Διπλή 16 + 16 σκαλοπάτια με ράουλο και σχοινί</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04"/>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25</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Τροχός τύπου </w:t>
            </w:r>
            <w:r w:rsidRPr="00700F45">
              <w:rPr>
                <w:rFonts w:ascii="Calibri" w:eastAsia="Times New Roman" w:hAnsi="Calibri" w:cs="Arial"/>
                <w:sz w:val="16"/>
                <w:szCs w:val="16"/>
              </w:rPr>
              <w:t>BOSCH</w:t>
            </w:r>
            <w:r w:rsidRPr="00700F45">
              <w:rPr>
                <w:rFonts w:ascii="Calibri" w:eastAsia="Times New Roman" w:hAnsi="Calibri" w:cs="Arial"/>
                <w:sz w:val="16"/>
                <w:szCs w:val="16"/>
                <w:lang w:val="el-GR"/>
              </w:rPr>
              <w:t xml:space="preserve"> 115</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 xml:space="preserve"> 800</w:t>
            </w:r>
            <w:r w:rsidRPr="00700F45">
              <w:rPr>
                <w:rFonts w:ascii="Calibri" w:eastAsia="Times New Roman" w:hAnsi="Calibri" w:cs="Arial"/>
                <w:sz w:val="16"/>
                <w:szCs w:val="16"/>
              </w:rPr>
              <w:t>w</w:t>
            </w:r>
            <w:r w:rsidRPr="00700F45">
              <w:rPr>
                <w:rFonts w:ascii="Calibri" w:eastAsia="Times New Roman" w:hAnsi="Calibri" w:cs="Arial"/>
                <w:sz w:val="16"/>
                <w:szCs w:val="16"/>
                <w:lang w:val="el-GR"/>
              </w:rPr>
              <w:t xml:space="preserve"> επαγγελματική σειρά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26</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 xml:space="preserve">Σιλικόνη διάφανη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27</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 xml:space="preserve">Σιλικόνη άσπρη αντιμουχλική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28</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Πιστόλι σιλικόνης βαρέως τύπου</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29</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Σιδηροπρίονο</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xml:space="preserve">ΤΕΜ </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30</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 xml:space="preserve">Λάμα σιδήρου για σιδηροπρίονο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87"/>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31</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Κυρτό πριόνι με ξύλινη λαβή και λάμα 36</w:t>
            </w:r>
            <w:r w:rsidRPr="00700F45">
              <w:rPr>
                <w:rFonts w:ascii="Calibri" w:eastAsia="Times New Roman" w:hAnsi="Calibri" w:cs="Arial"/>
                <w:sz w:val="16"/>
                <w:szCs w:val="16"/>
              </w:rPr>
              <w:t>cm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3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32</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Διαμαντοτρύπανα </w:t>
            </w:r>
            <w:r w:rsidRPr="00700F45">
              <w:rPr>
                <w:rFonts w:ascii="Calibri" w:eastAsia="Times New Roman" w:hAnsi="Calibri" w:cs="Arial"/>
                <w:sz w:val="16"/>
                <w:szCs w:val="16"/>
              </w:rPr>
              <w:t>SDS</w:t>
            </w:r>
            <w:r w:rsidRPr="00700F45">
              <w:rPr>
                <w:rFonts w:ascii="Calibri" w:eastAsia="Times New Roman" w:hAnsi="Calibri" w:cs="Arial"/>
                <w:sz w:val="16"/>
                <w:szCs w:val="16"/>
                <w:lang w:val="el-GR"/>
              </w:rPr>
              <w:t xml:space="preserve"> Νο 6</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100</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 xml:space="preserve"> (</w:t>
            </w:r>
            <w:r w:rsidRPr="00700F45">
              <w:rPr>
                <w:rFonts w:ascii="Calibri" w:eastAsia="Times New Roman" w:hAnsi="Calibri" w:cs="Arial"/>
                <w:sz w:val="16"/>
                <w:szCs w:val="16"/>
              </w:rPr>
              <w:t>Germany</w:t>
            </w:r>
            <w:r w:rsidRPr="00700F45">
              <w:rPr>
                <w:rFonts w:ascii="Calibri" w:eastAsia="Times New Roman" w:hAnsi="Calibri" w:cs="Arial"/>
                <w:sz w:val="16"/>
                <w:szCs w:val="16"/>
                <w:lang w:val="el-GR"/>
              </w:rPr>
              <w:t>)</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xml:space="preserve">ΤΕΜ </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3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33</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Διαμαντοτρύπανα </w:t>
            </w:r>
            <w:r w:rsidRPr="00700F45">
              <w:rPr>
                <w:rFonts w:ascii="Calibri" w:eastAsia="Times New Roman" w:hAnsi="Calibri" w:cs="Arial"/>
                <w:sz w:val="16"/>
                <w:szCs w:val="16"/>
              </w:rPr>
              <w:t>SDS</w:t>
            </w:r>
            <w:r w:rsidRPr="00700F45">
              <w:rPr>
                <w:rFonts w:ascii="Calibri" w:eastAsia="Times New Roman" w:hAnsi="Calibri" w:cs="Arial"/>
                <w:sz w:val="16"/>
                <w:szCs w:val="16"/>
                <w:lang w:val="el-GR"/>
              </w:rPr>
              <w:t xml:space="preserve"> Νο 8</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120</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 xml:space="preserve"> (</w:t>
            </w:r>
            <w:r w:rsidRPr="00700F45">
              <w:rPr>
                <w:rFonts w:ascii="Calibri" w:eastAsia="Times New Roman" w:hAnsi="Calibri" w:cs="Arial"/>
                <w:sz w:val="16"/>
                <w:szCs w:val="16"/>
              </w:rPr>
              <w:t>Germany</w:t>
            </w:r>
            <w:r w:rsidRPr="00700F45">
              <w:rPr>
                <w:rFonts w:ascii="Calibri" w:eastAsia="Times New Roman" w:hAnsi="Calibri" w:cs="Arial"/>
                <w:sz w:val="16"/>
                <w:szCs w:val="16"/>
                <w:lang w:val="el-GR"/>
              </w:rPr>
              <w:t>)</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3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34</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Διαμαντοτρύπανα </w:t>
            </w:r>
            <w:r w:rsidRPr="00700F45">
              <w:rPr>
                <w:rFonts w:ascii="Calibri" w:eastAsia="Times New Roman" w:hAnsi="Calibri" w:cs="Arial"/>
                <w:sz w:val="16"/>
                <w:szCs w:val="16"/>
              </w:rPr>
              <w:t>SDS</w:t>
            </w:r>
            <w:r w:rsidRPr="00700F45">
              <w:rPr>
                <w:rFonts w:ascii="Calibri" w:eastAsia="Times New Roman" w:hAnsi="Calibri" w:cs="Arial"/>
                <w:sz w:val="16"/>
                <w:szCs w:val="16"/>
                <w:lang w:val="el-GR"/>
              </w:rPr>
              <w:t xml:space="preserve"> Νο 10</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140</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 xml:space="preserve"> (</w:t>
            </w:r>
            <w:r w:rsidRPr="00700F45">
              <w:rPr>
                <w:rFonts w:ascii="Calibri" w:eastAsia="Times New Roman" w:hAnsi="Calibri" w:cs="Arial"/>
                <w:sz w:val="16"/>
                <w:szCs w:val="16"/>
              </w:rPr>
              <w:t>Germany</w:t>
            </w:r>
            <w:r w:rsidRPr="00700F45">
              <w:rPr>
                <w:rFonts w:ascii="Calibri" w:eastAsia="Times New Roman" w:hAnsi="Calibri" w:cs="Arial"/>
                <w:sz w:val="16"/>
                <w:szCs w:val="16"/>
                <w:lang w:val="el-GR"/>
              </w:rPr>
              <w:t>)</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3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lastRenderedPageBreak/>
              <w:t>35</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Διαμαντοτρύπανα </w:t>
            </w:r>
            <w:r w:rsidRPr="00700F45">
              <w:rPr>
                <w:rFonts w:ascii="Calibri" w:eastAsia="Times New Roman" w:hAnsi="Calibri" w:cs="Arial"/>
                <w:sz w:val="16"/>
                <w:szCs w:val="16"/>
              </w:rPr>
              <w:t>SDS</w:t>
            </w:r>
            <w:r w:rsidRPr="00700F45">
              <w:rPr>
                <w:rFonts w:ascii="Calibri" w:eastAsia="Times New Roman" w:hAnsi="Calibri" w:cs="Arial"/>
                <w:sz w:val="16"/>
                <w:szCs w:val="16"/>
                <w:lang w:val="el-GR"/>
              </w:rPr>
              <w:t xml:space="preserve"> Νο 12</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160</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 xml:space="preserve"> (</w:t>
            </w:r>
            <w:r w:rsidRPr="00700F45">
              <w:rPr>
                <w:rFonts w:ascii="Calibri" w:eastAsia="Times New Roman" w:hAnsi="Calibri" w:cs="Arial"/>
                <w:sz w:val="16"/>
                <w:szCs w:val="16"/>
              </w:rPr>
              <w:t>Germany</w:t>
            </w:r>
            <w:r w:rsidRPr="00700F45">
              <w:rPr>
                <w:rFonts w:ascii="Calibri" w:eastAsia="Times New Roman" w:hAnsi="Calibri" w:cs="Arial"/>
                <w:sz w:val="16"/>
                <w:szCs w:val="16"/>
                <w:lang w:val="el-GR"/>
              </w:rPr>
              <w:t>)</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36</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Διαμαντοτρύπανο αρίδα 46</w:t>
            </w:r>
            <w:r w:rsidRPr="00700F45">
              <w:rPr>
                <w:rFonts w:ascii="Calibri" w:eastAsia="Times New Roman" w:hAnsi="Calibri" w:cs="Arial"/>
                <w:sz w:val="16"/>
                <w:szCs w:val="16"/>
              </w:rPr>
              <w:t>cm</w:t>
            </w:r>
            <w:r w:rsidRPr="00700F45">
              <w:rPr>
                <w:rFonts w:ascii="Calibri" w:eastAsia="Times New Roman" w:hAnsi="Calibri" w:cs="Arial"/>
                <w:sz w:val="16"/>
                <w:szCs w:val="16"/>
                <w:lang w:val="el-GR"/>
              </w:rPr>
              <w:t xml:space="preserve"> Νο 6 </w:t>
            </w:r>
            <w:r w:rsidRPr="00700F45">
              <w:rPr>
                <w:rFonts w:ascii="Calibri" w:eastAsia="Times New Roman" w:hAnsi="Calibri" w:cs="Arial"/>
                <w:sz w:val="16"/>
                <w:szCs w:val="16"/>
              </w:rPr>
              <w:t>SDS</w:t>
            </w:r>
            <w:r w:rsidRPr="00700F45">
              <w:rPr>
                <w:rFonts w:ascii="Calibri" w:eastAsia="Times New Roman" w:hAnsi="Calibri" w:cs="Arial"/>
                <w:sz w:val="16"/>
                <w:szCs w:val="16"/>
                <w:lang w:val="el-GR"/>
              </w:rPr>
              <w:t xml:space="preserve"> (</w:t>
            </w:r>
            <w:r w:rsidRPr="00700F45">
              <w:rPr>
                <w:rFonts w:ascii="Calibri" w:eastAsia="Times New Roman" w:hAnsi="Calibri" w:cs="Arial"/>
                <w:sz w:val="16"/>
                <w:szCs w:val="16"/>
              </w:rPr>
              <w:t>Germany</w:t>
            </w:r>
            <w:r w:rsidRPr="00700F45">
              <w:rPr>
                <w:rFonts w:ascii="Calibri" w:eastAsia="Times New Roman" w:hAnsi="Calibri" w:cs="Arial"/>
                <w:sz w:val="16"/>
                <w:szCs w:val="16"/>
                <w:lang w:val="el-GR"/>
              </w:rPr>
              <w:t>)</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37</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Διαμαντοτρύπανο αρίδα 46</w:t>
            </w:r>
            <w:r w:rsidRPr="00700F45">
              <w:rPr>
                <w:rFonts w:ascii="Calibri" w:eastAsia="Times New Roman" w:hAnsi="Calibri" w:cs="Arial"/>
                <w:sz w:val="16"/>
                <w:szCs w:val="16"/>
              </w:rPr>
              <w:t>cm</w:t>
            </w:r>
            <w:r w:rsidRPr="00700F45">
              <w:rPr>
                <w:rFonts w:ascii="Calibri" w:eastAsia="Times New Roman" w:hAnsi="Calibri" w:cs="Arial"/>
                <w:sz w:val="16"/>
                <w:szCs w:val="16"/>
                <w:lang w:val="el-GR"/>
              </w:rPr>
              <w:t xml:space="preserve"> Νο 8 </w:t>
            </w:r>
            <w:r w:rsidRPr="00700F45">
              <w:rPr>
                <w:rFonts w:ascii="Calibri" w:eastAsia="Times New Roman" w:hAnsi="Calibri" w:cs="Arial"/>
                <w:sz w:val="16"/>
                <w:szCs w:val="16"/>
              </w:rPr>
              <w:t>SDS</w:t>
            </w:r>
            <w:r w:rsidRPr="00700F45">
              <w:rPr>
                <w:rFonts w:ascii="Calibri" w:eastAsia="Times New Roman" w:hAnsi="Calibri" w:cs="Arial"/>
                <w:sz w:val="16"/>
                <w:szCs w:val="16"/>
                <w:lang w:val="el-GR"/>
              </w:rPr>
              <w:t xml:space="preserve"> (</w:t>
            </w:r>
            <w:r w:rsidRPr="00700F45">
              <w:rPr>
                <w:rFonts w:ascii="Calibri" w:eastAsia="Times New Roman" w:hAnsi="Calibri" w:cs="Arial"/>
                <w:sz w:val="16"/>
                <w:szCs w:val="16"/>
              </w:rPr>
              <w:t>Germany</w:t>
            </w:r>
            <w:r w:rsidRPr="00700F45">
              <w:rPr>
                <w:rFonts w:ascii="Calibri" w:eastAsia="Times New Roman" w:hAnsi="Calibri" w:cs="Arial"/>
                <w:sz w:val="16"/>
                <w:szCs w:val="16"/>
                <w:lang w:val="el-GR"/>
              </w:rPr>
              <w:t>)</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38</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Διαμαντοτρύπανο αρίδα 30</w:t>
            </w:r>
            <w:r w:rsidRPr="00700F45">
              <w:rPr>
                <w:rFonts w:ascii="Calibri" w:eastAsia="Times New Roman" w:hAnsi="Calibri" w:cs="Arial"/>
                <w:sz w:val="16"/>
                <w:szCs w:val="16"/>
              </w:rPr>
              <w:t>cm</w:t>
            </w:r>
            <w:r w:rsidRPr="00700F45">
              <w:rPr>
                <w:rFonts w:ascii="Calibri" w:eastAsia="Times New Roman" w:hAnsi="Calibri" w:cs="Arial"/>
                <w:sz w:val="16"/>
                <w:szCs w:val="16"/>
                <w:lang w:val="el-GR"/>
              </w:rPr>
              <w:t xml:space="preserve"> Νο 10 </w:t>
            </w:r>
            <w:r w:rsidRPr="00700F45">
              <w:rPr>
                <w:rFonts w:ascii="Calibri" w:eastAsia="Times New Roman" w:hAnsi="Calibri" w:cs="Arial"/>
                <w:sz w:val="16"/>
                <w:szCs w:val="16"/>
              </w:rPr>
              <w:t>SDS</w:t>
            </w:r>
            <w:r w:rsidRPr="00700F45">
              <w:rPr>
                <w:rFonts w:ascii="Calibri" w:eastAsia="Times New Roman" w:hAnsi="Calibri" w:cs="Arial"/>
                <w:sz w:val="16"/>
                <w:szCs w:val="16"/>
                <w:lang w:val="el-GR"/>
              </w:rPr>
              <w:t xml:space="preserve"> (</w:t>
            </w:r>
            <w:r w:rsidRPr="00700F45">
              <w:rPr>
                <w:rFonts w:ascii="Calibri" w:eastAsia="Times New Roman" w:hAnsi="Calibri" w:cs="Arial"/>
                <w:sz w:val="16"/>
                <w:szCs w:val="16"/>
              </w:rPr>
              <w:t>Germany</w:t>
            </w:r>
            <w:r w:rsidRPr="00700F45">
              <w:rPr>
                <w:rFonts w:ascii="Calibri" w:eastAsia="Times New Roman" w:hAnsi="Calibri" w:cs="Arial"/>
                <w:sz w:val="16"/>
                <w:szCs w:val="16"/>
                <w:lang w:val="el-GR"/>
              </w:rPr>
              <w:t>)</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39</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Διαμαντοτρύπανο αρίδα 54</w:t>
            </w:r>
            <w:r w:rsidRPr="00700F45">
              <w:rPr>
                <w:rFonts w:ascii="Calibri" w:eastAsia="Times New Roman" w:hAnsi="Calibri" w:cs="Arial"/>
                <w:sz w:val="16"/>
                <w:szCs w:val="16"/>
              </w:rPr>
              <w:t>cm</w:t>
            </w:r>
            <w:r w:rsidRPr="00700F45">
              <w:rPr>
                <w:rFonts w:ascii="Calibri" w:eastAsia="Times New Roman" w:hAnsi="Calibri" w:cs="Arial"/>
                <w:sz w:val="16"/>
                <w:szCs w:val="16"/>
                <w:lang w:val="el-GR"/>
              </w:rPr>
              <w:t xml:space="preserve"> Νο 12 </w:t>
            </w:r>
            <w:r w:rsidRPr="00700F45">
              <w:rPr>
                <w:rFonts w:ascii="Calibri" w:eastAsia="Times New Roman" w:hAnsi="Calibri" w:cs="Arial"/>
                <w:sz w:val="16"/>
                <w:szCs w:val="16"/>
              </w:rPr>
              <w:t>SDS</w:t>
            </w:r>
            <w:r w:rsidRPr="00700F45">
              <w:rPr>
                <w:rFonts w:ascii="Calibri" w:eastAsia="Times New Roman" w:hAnsi="Calibri" w:cs="Arial"/>
                <w:sz w:val="16"/>
                <w:szCs w:val="16"/>
                <w:lang w:val="el-GR"/>
              </w:rPr>
              <w:t xml:space="preserve"> (</w:t>
            </w:r>
            <w:r w:rsidRPr="00700F45">
              <w:rPr>
                <w:rFonts w:ascii="Calibri" w:eastAsia="Times New Roman" w:hAnsi="Calibri" w:cs="Arial"/>
                <w:sz w:val="16"/>
                <w:szCs w:val="16"/>
              </w:rPr>
              <w:t>Germany</w:t>
            </w:r>
            <w:r w:rsidRPr="00700F45">
              <w:rPr>
                <w:rFonts w:ascii="Calibri" w:eastAsia="Times New Roman" w:hAnsi="Calibri" w:cs="Arial"/>
                <w:sz w:val="16"/>
                <w:szCs w:val="16"/>
                <w:lang w:val="el-GR"/>
              </w:rPr>
              <w:t>)</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40</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Διαμαντοτρύπανο αρίδα 54</w:t>
            </w:r>
            <w:r w:rsidRPr="00700F45">
              <w:rPr>
                <w:rFonts w:ascii="Calibri" w:eastAsia="Times New Roman" w:hAnsi="Calibri" w:cs="Arial"/>
                <w:sz w:val="16"/>
                <w:szCs w:val="16"/>
              </w:rPr>
              <w:t>cm</w:t>
            </w:r>
            <w:r w:rsidRPr="00700F45">
              <w:rPr>
                <w:rFonts w:ascii="Calibri" w:eastAsia="Times New Roman" w:hAnsi="Calibri" w:cs="Arial"/>
                <w:sz w:val="16"/>
                <w:szCs w:val="16"/>
                <w:lang w:val="el-GR"/>
              </w:rPr>
              <w:t xml:space="preserve"> Νο 14 </w:t>
            </w:r>
            <w:r w:rsidRPr="00700F45">
              <w:rPr>
                <w:rFonts w:ascii="Calibri" w:eastAsia="Times New Roman" w:hAnsi="Calibri" w:cs="Arial"/>
                <w:sz w:val="16"/>
                <w:szCs w:val="16"/>
              </w:rPr>
              <w:t>SDS</w:t>
            </w:r>
            <w:r w:rsidRPr="00700F45">
              <w:rPr>
                <w:rFonts w:ascii="Calibri" w:eastAsia="Times New Roman" w:hAnsi="Calibri" w:cs="Arial"/>
                <w:sz w:val="16"/>
                <w:szCs w:val="16"/>
                <w:lang w:val="el-GR"/>
              </w:rPr>
              <w:t xml:space="preserve"> (</w:t>
            </w:r>
            <w:r w:rsidRPr="00700F45">
              <w:rPr>
                <w:rFonts w:ascii="Calibri" w:eastAsia="Times New Roman" w:hAnsi="Calibri" w:cs="Arial"/>
                <w:sz w:val="16"/>
                <w:szCs w:val="16"/>
              </w:rPr>
              <w:t>Germany</w:t>
            </w:r>
            <w:r w:rsidRPr="00700F45">
              <w:rPr>
                <w:rFonts w:ascii="Calibri" w:eastAsia="Times New Roman" w:hAnsi="Calibri" w:cs="Arial"/>
                <w:sz w:val="16"/>
                <w:szCs w:val="16"/>
                <w:lang w:val="el-GR"/>
              </w:rPr>
              <w:t>)</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41</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Διαμαντοτρύπανο αρίδα 34</w:t>
            </w:r>
            <w:r w:rsidRPr="00700F45">
              <w:rPr>
                <w:rFonts w:ascii="Calibri" w:eastAsia="Times New Roman" w:hAnsi="Calibri" w:cs="Arial"/>
                <w:sz w:val="16"/>
                <w:szCs w:val="16"/>
              </w:rPr>
              <w:t>cm</w:t>
            </w:r>
            <w:r w:rsidRPr="00700F45">
              <w:rPr>
                <w:rFonts w:ascii="Calibri" w:eastAsia="Times New Roman" w:hAnsi="Calibri" w:cs="Arial"/>
                <w:sz w:val="16"/>
                <w:szCs w:val="16"/>
                <w:lang w:val="el-GR"/>
              </w:rPr>
              <w:t xml:space="preserve"> Νο 16 </w:t>
            </w:r>
            <w:r w:rsidRPr="00700F45">
              <w:rPr>
                <w:rFonts w:ascii="Calibri" w:eastAsia="Times New Roman" w:hAnsi="Calibri" w:cs="Arial"/>
                <w:sz w:val="16"/>
                <w:szCs w:val="16"/>
              </w:rPr>
              <w:t>SDS</w:t>
            </w:r>
            <w:r w:rsidRPr="00700F45">
              <w:rPr>
                <w:rFonts w:ascii="Calibri" w:eastAsia="Times New Roman" w:hAnsi="Calibri" w:cs="Arial"/>
                <w:sz w:val="16"/>
                <w:szCs w:val="16"/>
                <w:lang w:val="el-GR"/>
              </w:rPr>
              <w:t xml:space="preserve"> (</w:t>
            </w:r>
            <w:r w:rsidRPr="00700F45">
              <w:rPr>
                <w:rFonts w:ascii="Calibri" w:eastAsia="Times New Roman" w:hAnsi="Calibri" w:cs="Arial"/>
                <w:sz w:val="16"/>
                <w:szCs w:val="16"/>
              </w:rPr>
              <w:t>Germany</w:t>
            </w:r>
            <w:r w:rsidRPr="00700F45">
              <w:rPr>
                <w:rFonts w:ascii="Calibri" w:eastAsia="Times New Roman" w:hAnsi="Calibri" w:cs="Arial"/>
                <w:sz w:val="16"/>
                <w:szCs w:val="16"/>
                <w:lang w:val="el-GR"/>
              </w:rPr>
              <w:t>)</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42</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Διαμαντοτρύπανο αρίδα 54</w:t>
            </w:r>
            <w:r w:rsidRPr="00700F45">
              <w:rPr>
                <w:rFonts w:ascii="Calibri" w:eastAsia="Times New Roman" w:hAnsi="Calibri" w:cs="Arial"/>
                <w:sz w:val="16"/>
                <w:szCs w:val="16"/>
              </w:rPr>
              <w:t>cm</w:t>
            </w:r>
            <w:r w:rsidRPr="00700F45">
              <w:rPr>
                <w:rFonts w:ascii="Calibri" w:eastAsia="Times New Roman" w:hAnsi="Calibri" w:cs="Arial"/>
                <w:sz w:val="16"/>
                <w:szCs w:val="16"/>
                <w:lang w:val="el-GR"/>
              </w:rPr>
              <w:t xml:space="preserve"> Νο 18 </w:t>
            </w:r>
            <w:r w:rsidRPr="00700F45">
              <w:rPr>
                <w:rFonts w:ascii="Calibri" w:eastAsia="Times New Roman" w:hAnsi="Calibri" w:cs="Arial"/>
                <w:sz w:val="16"/>
                <w:szCs w:val="16"/>
              </w:rPr>
              <w:t>SDS</w:t>
            </w:r>
            <w:r w:rsidRPr="00700F45">
              <w:rPr>
                <w:rFonts w:ascii="Calibri" w:eastAsia="Times New Roman" w:hAnsi="Calibri" w:cs="Arial"/>
                <w:sz w:val="16"/>
                <w:szCs w:val="16"/>
                <w:lang w:val="el-GR"/>
              </w:rPr>
              <w:t xml:space="preserve"> (</w:t>
            </w:r>
            <w:r w:rsidRPr="00700F45">
              <w:rPr>
                <w:rFonts w:ascii="Calibri" w:eastAsia="Times New Roman" w:hAnsi="Calibri" w:cs="Arial"/>
                <w:sz w:val="16"/>
                <w:szCs w:val="16"/>
              </w:rPr>
              <w:t>Germany</w:t>
            </w:r>
            <w:r w:rsidRPr="00700F45">
              <w:rPr>
                <w:rFonts w:ascii="Calibri" w:eastAsia="Times New Roman" w:hAnsi="Calibri" w:cs="Arial"/>
                <w:sz w:val="16"/>
                <w:szCs w:val="16"/>
                <w:lang w:val="el-GR"/>
              </w:rPr>
              <w:t>)</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9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43</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Λουκέτα με το ίδιο κλειδί σε όλα μακρύλαιμα 40 </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 xml:space="preserve"> (δείγμα) </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 xml:space="preserve"> 100</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548"/>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44</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Κασετίνα καρυδάκια 1/4'' (συλλογή μύτες 1/4 ίσια, σταυρό, </w:t>
            </w:r>
            <w:r w:rsidRPr="00700F45">
              <w:rPr>
                <w:rFonts w:ascii="Calibri" w:eastAsia="Times New Roman" w:hAnsi="Calibri" w:cs="Arial"/>
                <w:sz w:val="16"/>
                <w:szCs w:val="16"/>
              </w:rPr>
              <w:t>allen</w:t>
            </w:r>
            <w:r w:rsidRPr="00700F45">
              <w:rPr>
                <w:rFonts w:ascii="Calibri" w:eastAsia="Times New Roman" w:hAnsi="Calibri" w:cs="Arial"/>
                <w:sz w:val="16"/>
                <w:szCs w:val="16"/>
                <w:lang w:val="el-GR"/>
              </w:rPr>
              <w:t xml:space="preserve">, </w:t>
            </w:r>
            <w:r w:rsidRPr="00700F45">
              <w:rPr>
                <w:rFonts w:ascii="Calibri" w:eastAsia="Times New Roman" w:hAnsi="Calibri" w:cs="Arial"/>
                <w:sz w:val="16"/>
                <w:szCs w:val="16"/>
              </w:rPr>
              <w:t>pozidriv</w:t>
            </w:r>
            <w:r w:rsidRPr="00700F45">
              <w:rPr>
                <w:rFonts w:ascii="Calibri" w:eastAsia="Times New Roman" w:hAnsi="Calibri" w:cs="Arial"/>
                <w:sz w:val="16"/>
                <w:szCs w:val="16"/>
                <w:lang w:val="el-GR"/>
              </w:rPr>
              <w:t>) με καστάνια και προέκταση</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45</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Σκεπάρνια</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46</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Μυστριά μεσαία</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503"/>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47</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Πλαστικά σφυριά Ματσόλα 32</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 xml:space="preserve">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με εναλλασσόμενα άκρα κωδικός 208Α.32ΒΒ</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48</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Λάμπα μετώπου με ιμάντα φακούς </w:t>
            </w:r>
            <w:r w:rsidRPr="00700F45">
              <w:rPr>
                <w:rFonts w:ascii="Calibri" w:eastAsia="Times New Roman" w:hAnsi="Calibri" w:cs="Arial"/>
                <w:sz w:val="16"/>
                <w:szCs w:val="16"/>
              </w:rPr>
              <w:t>LED</w:t>
            </w:r>
            <w:r w:rsidRPr="00700F45">
              <w:rPr>
                <w:rFonts w:ascii="Calibri" w:eastAsia="Times New Roman" w:hAnsi="Calibri" w:cs="Arial"/>
                <w:sz w:val="16"/>
                <w:szCs w:val="16"/>
                <w:lang w:val="el-GR"/>
              </w:rPr>
              <w:t xml:space="preserve">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779 </w:t>
            </w:r>
            <w:r w:rsidRPr="00700F45">
              <w:rPr>
                <w:rFonts w:ascii="Calibri" w:eastAsia="Times New Roman" w:hAnsi="Calibri" w:cs="Arial"/>
                <w:sz w:val="16"/>
                <w:szCs w:val="16"/>
              </w:rPr>
              <w:t>FRT</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49</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Εργαλειοθήκες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w:t>
            </w:r>
            <w:r w:rsidRPr="00700F45">
              <w:rPr>
                <w:rFonts w:ascii="Calibri" w:eastAsia="Times New Roman" w:hAnsi="Calibri" w:cs="Arial"/>
                <w:sz w:val="16"/>
                <w:szCs w:val="16"/>
              </w:rPr>
              <w:t>BT</w:t>
            </w:r>
            <w:r w:rsidRPr="00700F45">
              <w:rPr>
                <w:rFonts w:ascii="Calibri" w:eastAsia="Times New Roman" w:hAnsi="Calibri" w:cs="Arial"/>
                <w:sz w:val="16"/>
                <w:szCs w:val="16"/>
                <w:lang w:val="el-GR"/>
              </w:rPr>
              <w:t xml:space="preserve"> 11</w:t>
            </w:r>
            <w:r w:rsidRPr="00700F45">
              <w:rPr>
                <w:rFonts w:ascii="Calibri" w:eastAsia="Times New Roman" w:hAnsi="Calibri" w:cs="Arial"/>
                <w:sz w:val="16"/>
                <w:szCs w:val="16"/>
              </w:rPr>
              <w:t>A</w:t>
            </w:r>
            <w:r w:rsidRPr="00700F45">
              <w:rPr>
                <w:rFonts w:ascii="Calibri" w:eastAsia="Times New Roman" w:hAnsi="Calibri" w:cs="Arial"/>
                <w:sz w:val="16"/>
                <w:szCs w:val="16"/>
                <w:lang w:val="el-GR"/>
              </w:rPr>
              <w:t>) Μεταλλικές 475</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220</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 xml:space="preserve">238 </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 xml:space="preserve"> 5 θέσεων</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50</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Ταινία φαρδιά καφέ (συσκευασίας)</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51</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 xml:space="preserve">Ταινία σήμανσης άσπρο-κόκινο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52</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 xml:space="preserve">Τρυπάνι HSS κοβαλτίου Νο 1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53</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HSS κοβαλτίου Νο 2</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xml:space="preserve">ΤΕΜ </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54</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HSS κοβαλτίου Νο 2,5</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xml:space="preserve">ΤΕΜ </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55</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HSS κοβαλτίου Νο 3</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xml:space="preserve">ΤΕΜ </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56</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HSS κοβαλτίου Νο 3,5</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57</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HSS κοβαλτίου Νο 4</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58</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HSS κοβαλτίου Νο 4,5</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59</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HSS κοβαλτίου Νο 5</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60</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HSS κοβαλτίου Νο 6</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61</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HSS κοβαλτίου Νο 7</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62</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 xml:space="preserve">Τρυπάνι HSS κοβαλτίου Νο 8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63</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 xml:space="preserve">Τρυπάνι HSS κοβαλτίου Νο 9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64</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HSS κοβαλτίου Νο 10</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65</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HSS κοβαλτίου Νο 11</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66</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HSS κοβαλτίου Νο 12</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67</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Τρυπάνι HSS κοβαλτίου Νο 13</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68</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Φλόγιστρο (Germany)</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69</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Φιάλη φλογίστρου</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70</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Ναυτικό κλειδί 4mm ΙΝΟΧ</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71</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Ναυτικό κλειδί 6mm ΙΝΟΧ</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72</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Γάντζος λεπτός </w:t>
            </w:r>
            <w:r w:rsidRPr="00700F45">
              <w:rPr>
                <w:rFonts w:ascii="Calibri" w:eastAsia="Times New Roman" w:hAnsi="Calibri" w:cs="Arial"/>
                <w:sz w:val="16"/>
                <w:szCs w:val="16"/>
              </w:rPr>
              <w:t>INOX</w:t>
            </w:r>
            <w:r w:rsidRPr="00700F45">
              <w:rPr>
                <w:rFonts w:ascii="Calibri" w:eastAsia="Times New Roman" w:hAnsi="Calibri" w:cs="Arial"/>
                <w:sz w:val="16"/>
                <w:szCs w:val="16"/>
                <w:lang w:val="el-GR"/>
              </w:rPr>
              <w:t xml:space="preserve"> μικρός (4 - 6 </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539"/>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73</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Σταυρός κλειδί για κάθε είδους πόρτα ηλεκτρικών πινάκων Νο 9 το τρίγωνο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κωδικός 985548</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54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lastRenderedPageBreak/>
              <w:t>74</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Πένσα ηλεκτρολογική 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τύπου </w:t>
            </w:r>
            <w:r w:rsidRPr="00700F45">
              <w:rPr>
                <w:rFonts w:ascii="Calibri" w:eastAsia="Times New Roman" w:hAnsi="Calibri" w:cs="Arial"/>
                <w:sz w:val="16"/>
                <w:szCs w:val="16"/>
              </w:rPr>
              <w:t>KNIPEX</w:t>
            </w:r>
            <w:r w:rsidRPr="00700F45">
              <w:rPr>
                <w:rFonts w:ascii="Calibri" w:eastAsia="Times New Roman" w:hAnsi="Calibri" w:cs="Arial"/>
                <w:sz w:val="16"/>
                <w:szCs w:val="16"/>
                <w:lang w:val="el-GR"/>
              </w:rPr>
              <w:t xml:space="preserve"> (03-06-200)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 xml:space="preserve"> ή </w:t>
            </w:r>
            <w:r w:rsidRPr="00700F45">
              <w:rPr>
                <w:rFonts w:ascii="Calibri" w:eastAsia="Times New Roman" w:hAnsi="Calibri" w:cs="Arial"/>
                <w:sz w:val="16"/>
                <w:szCs w:val="16"/>
              </w:rPr>
              <w:t>FACOM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75</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Πλαγιοκόφτης ηλεκτρολογικός 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τύπου </w:t>
            </w:r>
            <w:r w:rsidRPr="00700F45">
              <w:rPr>
                <w:rFonts w:ascii="Calibri" w:eastAsia="Times New Roman" w:hAnsi="Calibri" w:cs="Arial"/>
                <w:sz w:val="16"/>
                <w:szCs w:val="16"/>
              </w:rPr>
              <w:t>KNIPEX</w:t>
            </w:r>
            <w:r w:rsidRPr="00700F45">
              <w:rPr>
                <w:rFonts w:ascii="Calibri" w:eastAsia="Times New Roman" w:hAnsi="Calibri" w:cs="Arial"/>
                <w:sz w:val="16"/>
                <w:szCs w:val="16"/>
                <w:lang w:val="el-GR"/>
              </w:rPr>
              <w:t xml:space="preserve"> (70-06-180)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 xml:space="preserve"> ή </w:t>
            </w:r>
            <w:r w:rsidRPr="00700F45">
              <w:rPr>
                <w:rFonts w:ascii="Calibri" w:eastAsia="Times New Roman" w:hAnsi="Calibri" w:cs="Arial"/>
                <w:sz w:val="16"/>
                <w:szCs w:val="16"/>
              </w:rPr>
              <w:t>FACOM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TEM</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67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76</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Μυτοτσίμπηδα ηλεκτρολογικά ίσια 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τύπου </w:t>
            </w:r>
            <w:r w:rsidRPr="00700F45">
              <w:rPr>
                <w:rFonts w:ascii="Calibri" w:eastAsia="Times New Roman" w:hAnsi="Calibri" w:cs="Arial"/>
                <w:sz w:val="16"/>
                <w:szCs w:val="16"/>
              </w:rPr>
              <w:t>KNIPEX</w:t>
            </w:r>
            <w:r w:rsidRPr="00700F45">
              <w:rPr>
                <w:rFonts w:ascii="Calibri" w:eastAsia="Times New Roman" w:hAnsi="Calibri" w:cs="Arial"/>
                <w:sz w:val="16"/>
                <w:szCs w:val="16"/>
                <w:lang w:val="el-GR"/>
              </w:rPr>
              <w:t xml:space="preserve"> (26-16-200)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 xml:space="preserve"> ή </w:t>
            </w:r>
            <w:r w:rsidRPr="00700F45">
              <w:rPr>
                <w:rFonts w:ascii="Calibri" w:eastAsia="Times New Roman" w:hAnsi="Calibri" w:cs="Arial"/>
                <w:sz w:val="16"/>
                <w:szCs w:val="16"/>
              </w:rPr>
              <w:t>FACOM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TEM</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77</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Μαχαίρι καλωδίου 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τύπου </w:t>
            </w:r>
            <w:r w:rsidRPr="00700F45">
              <w:rPr>
                <w:rFonts w:ascii="Calibri" w:eastAsia="Times New Roman" w:hAnsi="Calibri" w:cs="Arial"/>
                <w:sz w:val="16"/>
                <w:szCs w:val="16"/>
              </w:rPr>
              <w:t>KNIPEX</w:t>
            </w:r>
            <w:r w:rsidRPr="00700F45">
              <w:rPr>
                <w:rFonts w:ascii="Calibri" w:eastAsia="Times New Roman" w:hAnsi="Calibri" w:cs="Arial"/>
                <w:sz w:val="16"/>
                <w:szCs w:val="16"/>
                <w:lang w:val="el-GR"/>
              </w:rPr>
              <w:t xml:space="preserve"> (98-55-155)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 xml:space="preserve"> ή </w:t>
            </w:r>
            <w:r w:rsidRPr="00700F45">
              <w:rPr>
                <w:rFonts w:ascii="Calibri" w:eastAsia="Times New Roman" w:hAnsi="Calibri" w:cs="Arial"/>
                <w:sz w:val="16"/>
                <w:szCs w:val="16"/>
              </w:rPr>
              <w:t>FACOM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90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78</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Κατσαβίδια ηλεκτρολογική σειρά 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τύπου </w:t>
            </w:r>
            <w:r w:rsidRPr="00700F45">
              <w:rPr>
                <w:rFonts w:ascii="Calibri" w:eastAsia="Times New Roman" w:hAnsi="Calibri" w:cs="Arial"/>
                <w:sz w:val="16"/>
                <w:szCs w:val="16"/>
              </w:rPr>
              <w:t>VDEFACOM</w:t>
            </w:r>
            <w:r w:rsidRPr="00700F45">
              <w:rPr>
                <w:rFonts w:ascii="Calibri" w:eastAsia="Times New Roman" w:hAnsi="Calibri" w:cs="Arial"/>
                <w:sz w:val="16"/>
                <w:szCs w:val="16"/>
                <w:lang w:val="el-GR"/>
              </w:rPr>
              <w:t xml:space="preserve"> (Συλλογή με νούμερα: Σταυρός, Ίσια, </w:t>
            </w:r>
            <w:r w:rsidRPr="00700F45">
              <w:rPr>
                <w:rFonts w:ascii="Calibri" w:eastAsia="Times New Roman" w:hAnsi="Calibri" w:cs="Arial"/>
                <w:sz w:val="16"/>
                <w:szCs w:val="16"/>
              </w:rPr>
              <w:t>Pozidriv</w:t>
            </w:r>
            <w:r w:rsidRPr="00700F45">
              <w:rPr>
                <w:rFonts w:ascii="Calibri" w:eastAsia="Times New Roman" w:hAnsi="Calibri" w:cs="Arial"/>
                <w:sz w:val="16"/>
                <w:szCs w:val="16"/>
                <w:lang w:val="el-GR"/>
              </w:rPr>
              <w:t xml:space="preserve">) με θήκη 8 τεμαχίων κωδικός </w:t>
            </w:r>
            <w:r w:rsidRPr="00700F45">
              <w:rPr>
                <w:rFonts w:ascii="Calibri" w:eastAsia="Times New Roman" w:hAnsi="Calibri" w:cs="Arial"/>
                <w:sz w:val="16"/>
                <w:szCs w:val="16"/>
              </w:rPr>
              <w:t>MOD</w:t>
            </w:r>
            <w:r w:rsidRPr="00700F45">
              <w:rPr>
                <w:rFonts w:ascii="Calibri" w:eastAsia="Times New Roman" w:hAnsi="Calibri" w:cs="Arial"/>
                <w:sz w:val="16"/>
                <w:szCs w:val="16"/>
                <w:lang w:val="el-GR"/>
              </w:rPr>
              <w:t>.</w:t>
            </w:r>
            <w:r w:rsidRPr="00700F45">
              <w:rPr>
                <w:rFonts w:ascii="Calibri" w:eastAsia="Times New Roman" w:hAnsi="Calibri" w:cs="Arial"/>
                <w:sz w:val="16"/>
                <w:szCs w:val="16"/>
              </w:rPr>
              <w:t>AYVE</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3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79</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Κατσαβίδια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ίσια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2,5</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175</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80</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Κατσαβίδια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ίσια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3</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175</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81</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Κατσαβίδια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ίσια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3,5</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200</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82</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Κατσαβίδια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ίσια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4</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250</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83</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Κατσαβίδια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ίσια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5,5</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258</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84</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Κατσαβίδια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ίσια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6,5</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270</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85</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Κατσαβίδια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ίσια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8</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270</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86</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Κατσαβίδια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ίσια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10</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270</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87</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Κατσαβίδια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ίσια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12</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375</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88</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Κατσαβίδια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σταυρός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1</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208</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89</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Κατσαβίδια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σταυρός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2</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244</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90</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Κατσαβίδια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σταυρός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3</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275</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91</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Κατσαβίδια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σταυρός </w:t>
            </w:r>
            <w:r w:rsidRPr="00700F45">
              <w:rPr>
                <w:rFonts w:ascii="Calibri" w:eastAsia="Times New Roman" w:hAnsi="Calibri" w:cs="Arial"/>
                <w:sz w:val="16"/>
                <w:szCs w:val="16"/>
              </w:rPr>
              <w:t>VDE</w:t>
            </w:r>
            <w:r w:rsidRPr="00700F45">
              <w:rPr>
                <w:rFonts w:ascii="Calibri" w:eastAsia="Times New Roman" w:hAnsi="Calibri" w:cs="Arial"/>
                <w:sz w:val="16"/>
                <w:szCs w:val="16"/>
                <w:lang w:val="el-GR"/>
              </w:rPr>
              <w:t>/1000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 xml:space="preserve"> 4</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325</w:t>
            </w:r>
            <w:r w:rsidRPr="00700F45">
              <w:rPr>
                <w:rFonts w:ascii="Calibri" w:eastAsia="Times New Roman" w:hAnsi="Calibri" w:cs="Arial"/>
                <w:sz w:val="16"/>
                <w:szCs w:val="16"/>
              </w:rPr>
              <w:t>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92</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Κατσαβίδια τύπου FACOM POZIDRIV VDE 1000 V 1X208mm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93</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Κατσαβίδια τύπου FACOM POZIDRIV VDE 1000 V 2X244mm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94</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Κατσαβίδια τύπου FACOM POZIDRIV VDE 1000 V 3X275mm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95</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Ζευγάρια γάντια 500</w:t>
            </w:r>
            <w:r w:rsidRPr="00700F45">
              <w:rPr>
                <w:rFonts w:ascii="Calibri" w:eastAsia="Times New Roman" w:hAnsi="Calibri" w:cs="Arial"/>
                <w:sz w:val="16"/>
                <w:szCs w:val="16"/>
              </w:rPr>
              <w:t>Vclass</w:t>
            </w:r>
            <w:r w:rsidRPr="00700F45">
              <w:rPr>
                <w:rFonts w:ascii="Calibri" w:eastAsia="Times New Roman" w:hAnsi="Calibri" w:cs="Arial"/>
                <w:sz w:val="16"/>
                <w:szCs w:val="16"/>
                <w:lang w:val="el-GR"/>
              </w:rPr>
              <w:t xml:space="preserve"> 00 ηλεκτρολογικά </w:t>
            </w:r>
            <w:r w:rsidRPr="00700F45">
              <w:rPr>
                <w:rFonts w:ascii="Calibri" w:eastAsia="Times New Roman" w:hAnsi="Calibri" w:cs="Arial"/>
                <w:sz w:val="16"/>
                <w:szCs w:val="16"/>
              </w:rPr>
              <w:t>size</w:t>
            </w:r>
            <w:r w:rsidRPr="00700F45">
              <w:rPr>
                <w:rFonts w:ascii="Calibri" w:eastAsia="Times New Roman" w:hAnsi="Calibri" w:cs="Arial"/>
                <w:sz w:val="16"/>
                <w:szCs w:val="16"/>
                <w:lang w:val="el-GR"/>
              </w:rPr>
              <w:t xml:space="preserve"> 10</w:t>
            </w:r>
            <w:r w:rsidRPr="00700F45">
              <w:rPr>
                <w:rFonts w:ascii="Calibri" w:eastAsia="Times New Roman" w:hAnsi="Calibri" w:cs="Arial"/>
                <w:sz w:val="16"/>
                <w:szCs w:val="16"/>
              </w:rPr>
              <w:t>C</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96</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Αμπεροτσιμπίδα 600</w:t>
            </w:r>
            <w:r w:rsidRPr="00700F45">
              <w:rPr>
                <w:rFonts w:ascii="Calibri" w:eastAsia="Times New Roman" w:hAnsi="Calibri" w:cs="Arial"/>
                <w:sz w:val="16"/>
                <w:szCs w:val="16"/>
              </w:rPr>
              <w:t>V</w:t>
            </w:r>
            <w:r w:rsidRPr="00700F45">
              <w:rPr>
                <w:rFonts w:ascii="Calibri" w:eastAsia="Times New Roman" w:hAnsi="Calibri" w:cs="Arial"/>
                <w:sz w:val="16"/>
                <w:szCs w:val="16"/>
                <w:lang w:val="el-GR"/>
              </w:rPr>
              <w:t>/600</w:t>
            </w:r>
            <w:r w:rsidRPr="00700F45">
              <w:rPr>
                <w:rFonts w:ascii="Calibri" w:eastAsia="Times New Roman" w:hAnsi="Calibri" w:cs="Arial"/>
                <w:sz w:val="16"/>
                <w:szCs w:val="16"/>
              </w:rPr>
              <w:t>A</w:t>
            </w:r>
            <w:r w:rsidRPr="00700F45">
              <w:rPr>
                <w:rFonts w:ascii="Calibri" w:eastAsia="Times New Roman" w:hAnsi="Calibri" w:cs="Arial"/>
                <w:sz w:val="16"/>
                <w:szCs w:val="16"/>
                <w:lang w:val="el-GR"/>
              </w:rPr>
              <w:t>/200Ω τύπου ΒΕΚΑ</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67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97</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Λαβή ταυ κοντή 10 - 15 εκ. μονωμένη 1000</w:t>
            </w:r>
            <w:r w:rsidRPr="00700F45">
              <w:rPr>
                <w:rFonts w:ascii="Calibri" w:eastAsia="Times New Roman" w:hAnsi="Calibri" w:cs="Arial"/>
                <w:sz w:val="16"/>
                <w:szCs w:val="16"/>
              </w:rPr>
              <w:t>VVDE</w:t>
            </w:r>
            <w:r w:rsidRPr="00700F45">
              <w:rPr>
                <w:rFonts w:ascii="Calibri" w:eastAsia="Times New Roman" w:hAnsi="Calibri" w:cs="Arial"/>
                <w:sz w:val="16"/>
                <w:szCs w:val="16"/>
                <w:lang w:val="el-GR"/>
              </w:rPr>
              <w:t xml:space="preserve"> για κλειδί Νο 10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ή ΚΝΙΡΕΧ</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98</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Ασύρματους τύπου </w:t>
            </w:r>
            <w:r w:rsidRPr="00700F45">
              <w:rPr>
                <w:rFonts w:ascii="Calibri" w:eastAsia="Times New Roman" w:hAnsi="Calibri" w:cs="Arial"/>
                <w:sz w:val="16"/>
                <w:szCs w:val="16"/>
              </w:rPr>
              <w:t>PMR</w:t>
            </w:r>
            <w:r w:rsidRPr="00700F45">
              <w:rPr>
                <w:rFonts w:ascii="Calibri" w:eastAsia="Times New Roman" w:hAnsi="Calibri" w:cs="Arial"/>
                <w:sz w:val="16"/>
                <w:szCs w:val="16"/>
                <w:lang w:val="el-GR"/>
              </w:rPr>
              <w:t xml:space="preserve"> (κομπλέ) με θήκες φορτιστές κομπλέ</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ΖΕΥΓΑΡΙ</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99</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Κολητήρια 40</w:t>
            </w:r>
            <w:r w:rsidRPr="00700F45">
              <w:rPr>
                <w:rFonts w:ascii="Calibri" w:eastAsia="Times New Roman" w:hAnsi="Calibri" w:cs="Arial"/>
                <w:sz w:val="16"/>
                <w:szCs w:val="16"/>
              </w:rPr>
              <w:t>w</w:t>
            </w:r>
            <w:r w:rsidRPr="00700F45">
              <w:rPr>
                <w:rFonts w:ascii="Calibri" w:eastAsia="Times New Roman" w:hAnsi="Calibri" w:cs="Arial"/>
                <w:sz w:val="16"/>
                <w:szCs w:val="16"/>
                <w:lang w:val="el-GR"/>
              </w:rPr>
              <w:t xml:space="preserve"> έως 60</w:t>
            </w:r>
            <w:r w:rsidRPr="00700F45">
              <w:rPr>
                <w:rFonts w:ascii="Calibri" w:eastAsia="Times New Roman" w:hAnsi="Calibri" w:cs="Arial"/>
                <w:sz w:val="16"/>
                <w:szCs w:val="16"/>
              </w:rPr>
              <w:t>w</w:t>
            </w:r>
            <w:r w:rsidRPr="00700F45">
              <w:rPr>
                <w:rFonts w:ascii="Calibri" w:eastAsia="Times New Roman" w:hAnsi="Calibri" w:cs="Arial"/>
                <w:sz w:val="16"/>
                <w:szCs w:val="16"/>
                <w:lang w:val="el-GR"/>
              </w:rPr>
              <w:t xml:space="preserve"> τύπου </w:t>
            </w:r>
            <w:r w:rsidRPr="00700F45">
              <w:rPr>
                <w:rFonts w:ascii="Calibri" w:eastAsia="Times New Roman" w:hAnsi="Calibri" w:cs="Arial"/>
                <w:sz w:val="16"/>
                <w:szCs w:val="16"/>
              </w:rPr>
              <w:t>Weller</w:t>
            </w:r>
            <w:r w:rsidRPr="00700F45">
              <w:rPr>
                <w:rFonts w:ascii="Calibri" w:eastAsia="Times New Roman" w:hAnsi="Calibri" w:cs="Arial"/>
                <w:sz w:val="16"/>
                <w:szCs w:val="16"/>
                <w:lang w:val="el-GR"/>
              </w:rPr>
              <w:t xml:space="preserve"> ή </w:t>
            </w:r>
            <w:r w:rsidRPr="00700F45">
              <w:rPr>
                <w:rFonts w:ascii="Calibri" w:eastAsia="Times New Roman" w:hAnsi="Calibri" w:cs="Arial"/>
                <w:sz w:val="16"/>
                <w:szCs w:val="16"/>
              </w:rPr>
              <w:t>ANTEX</w:t>
            </w:r>
            <w:r w:rsidRPr="00700F45">
              <w:rPr>
                <w:rFonts w:ascii="Calibri" w:eastAsia="Times New Roman" w:hAnsi="Calibri" w:cs="Arial"/>
                <w:sz w:val="16"/>
                <w:szCs w:val="16"/>
                <w:lang w:val="el-GR"/>
              </w:rPr>
              <w:t xml:space="preserve"> ή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230</w:t>
            </w:r>
            <w:r w:rsidRPr="00700F45">
              <w:rPr>
                <w:rFonts w:ascii="Calibri" w:eastAsia="Times New Roman" w:hAnsi="Calibri" w:cs="Arial"/>
                <w:sz w:val="16"/>
                <w:szCs w:val="16"/>
              </w:rPr>
              <w:t>V</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6</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100</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Ακροδέκτες στρογγυλοί 1,5 </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2/με μόνωση</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200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lastRenderedPageBreak/>
              <w:t>101</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Ακροδέκτες στρογγυλοί 2,5 </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2/με μόνωση</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200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102</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Ακροδέκτες στρογγυλοί 4 </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2/ με μόνωση</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200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103</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Ακροδέκτες στρογγυλοί 6 </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2/ με  μόνωση</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104</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Ακροδέκτες 10mm2 / γυμνός</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TEM</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105</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Ακροδέκτες 16mm2  / γυμνός</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TEM</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106</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Ακροδέκτες 25mm2  / γυμνός</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TEM</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107</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Ακροδέκτες 35mm2  / γυμνός</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TEM</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50</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359"/>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108</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Σύλλογη τρυπανιών μετάλλου </w:t>
            </w:r>
            <w:r w:rsidRPr="00700F45">
              <w:rPr>
                <w:rFonts w:ascii="Calibri" w:eastAsia="Times New Roman" w:hAnsi="Calibri" w:cs="Arial"/>
                <w:sz w:val="16"/>
                <w:szCs w:val="16"/>
              </w:rPr>
              <w:t>HSS</w:t>
            </w:r>
            <w:r w:rsidRPr="00700F45">
              <w:rPr>
                <w:rFonts w:ascii="Calibri" w:eastAsia="Times New Roman" w:hAnsi="Calibri" w:cs="Arial"/>
                <w:sz w:val="16"/>
                <w:szCs w:val="16"/>
                <w:lang w:val="el-GR"/>
              </w:rPr>
              <w:t>-</w:t>
            </w:r>
            <w:r w:rsidRPr="00700F45">
              <w:rPr>
                <w:rFonts w:ascii="Calibri" w:eastAsia="Times New Roman" w:hAnsi="Calibri" w:cs="Arial"/>
                <w:sz w:val="16"/>
                <w:szCs w:val="16"/>
              </w:rPr>
              <w:t>R</w:t>
            </w:r>
            <w:r w:rsidRPr="00700F45">
              <w:rPr>
                <w:rFonts w:ascii="Calibri" w:eastAsia="Times New Roman" w:hAnsi="Calibri" w:cs="Arial"/>
                <w:sz w:val="16"/>
                <w:szCs w:val="16"/>
                <w:lang w:val="el-GR"/>
              </w:rPr>
              <w:t xml:space="preserve"> σετ 19 τεμαχίων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TEM</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109</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Σύρμα κόλλησης Καλάι 1</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 xml:space="preserve"> / 500γρ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110</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Σολντερίνη κουτάκια 50gr</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4</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45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111</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Γερμανοπολύγωνα Συλλογή 6-22</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2 (</w:t>
            </w:r>
            <w:r w:rsidRPr="00700F45">
              <w:rPr>
                <w:rFonts w:ascii="Calibri" w:eastAsia="Times New Roman" w:hAnsi="Calibri" w:cs="Arial"/>
                <w:sz w:val="16"/>
                <w:szCs w:val="16"/>
              </w:rPr>
              <w:t>Germany</w:t>
            </w:r>
            <w:r w:rsidRPr="00700F45">
              <w:rPr>
                <w:rFonts w:ascii="Calibri" w:eastAsia="Times New Roman" w:hAnsi="Calibri" w:cs="Arial"/>
                <w:sz w:val="16"/>
                <w:szCs w:val="16"/>
                <w:lang w:val="el-GR"/>
              </w:rPr>
              <w:t xml:space="preserve">) τύπου </w:t>
            </w:r>
            <w:r w:rsidRPr="00700F45">
              <w:rPr>
                <w:rFonts w:ascii="Calibri" w:eastAsia="Times New Roman" w:hAnsi="Calibri" w:cs="Arial"/>
                <w:sz w:val="16"/>
                <w:szCs w:val="16"/>
              </w:rPr>
              <w:t>Stanley</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112</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Μπαλαντέζα καρούλι 3</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1.5</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2/ 25</w:t>
            </w:r>
            <w:r w:rsidRPr="00700F45">
              <w:rPr>
                <w:rFonts w:ascii="Calibri" w:eastAsia="Times New Roman" w:hAnsi="Calibri" w:cs="Arial"/>
                <w:sz w:val="16"/>
                <w:szCs w:val="16"/>
              </w:rPr>
              <w:t>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113</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Μπαλαντέζα καρούλι 3</w:t>
            </w:r>
            <w:r w:rsidRPr="00700F45">
              <w:rPr>
                <w:rFonts w:ascii="Calibri" w:eastAsia="Times New Roman" w:hAnsi="Calibri" w:cs="Arial"/>
                <w:sz w:val="16"/>
                <w:szCs w:val="16"/>
              </w:rPr>
              <w:t>x</w:t>
            </w:r>
            <w:r w:rsidRPr="00700F45">
              <w:rPr>
                <w:rFonts w:ascii="Calibri" w:eastAsia="Times New Roman" w:hAnsi="Calibri" w:cs="Arial"/>
                <w:sz w:val="16"/>
                <w:szCs w:val="16"/>
                <w:lang w:val="el-GR"/>
              </w:rPr>
              <w:t>2.5</w:t>
            </w:r>
            <w:r w:rsidRPr="00700F45">
              <w:rPr>
                <w:rFonts w:ascii="Calibri" w:eastAsia="Times New Roman" w:hAnsi="Calibri" w:cs="Arial"/>
                <w:sz w:val="16"/>
                <w:szCs w:val="16"/>
              </w:rPr>
              <w:t>mm</w:t>
            </w:r>
            <w:r w:rsidRPr="00700F45">
              <w:rPr>
                <w:rFonts w:ascii="Calibri" w:eastAsia="Times New Roman" w:hAnsi="Calibri" w:cs="Arial"/>
                <w:sz w:val="16"/>
                <w:szCs w:val="16"/>
                <w:lang w:val="el-GR"/>
              </w:rPr>
              <w:t>2/ 25</w:t>
            </w:r>
            <w:r w:rsidRPr="00700F45">
              <w:rPr>
                <w:rFonts w:ascii="Calibri" w:eastAsia="Times New Roman" w:hAnsi="Calibri" w:cs="Arial"/>
                <w:sz w:val="16"/>
                <w:szCs w:val="16"/>
              </w:rPr>
              <w:t>m</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548"/>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114</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lang w:val="el-GR"/>
              </w:rPr>
            </w:pPr>
            <w:r w:rsidRPr="00700F45">
              <w:rPr>
                <w:rFonts w:ascii="Calibri" w:eastAsia="Times New Roman" w:hAnsi="Calibri" w:cs="Arial"/>
                <w:sz w:val="16"/>
                <w:szCs w:val="16"/>
                <w:lang w:val="el-GR"/>
              </w:rPr>
              <w:t xml:space="preserve">Εργαλείο αφαίρεσης μόνωσης τύπου </w:t>
            </w:r>
            <w:r w:rsidRPr="00700F45">
              <w:rPr>
                <w:rFonts w:ascii="Calibri" w:eastAsia="Times New Roman" w:hAnsi="Calibri" w:cs="Arial"/>
                <w:sz w:val="16"/>
                <w:szCs w:val="16"/>
              </w:rPr>
              <w:t>FACOM</w:t>
            </w:r>
            <w:r w:rsidRPr="00700F45">
              <w:rPr>
                <w:rFonts w:ascii="Calibri" w:eastAsia="Times New Roman" w:hAnsi="Calibri" w:cs="Arial"/>
                <w:sz w:val="16"/>
                <w:szCs w:val="16"/>
                <w:lang w:val="el-GR"/>
              </w:rPr>
              <w:t xml:space="preserve"> με περιστρεφόμενη λάμα κωδικός 985956</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115</w:t>
            </w:r>
          </w:p>
        </w:tc>
        <w:tc>
          <w:tcPr>
            <w:tcW w:w="193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 xml:space="preserve">Μονωτικό ταπί 1x0,60m </w:t>
            </w:r>
          </w:p>
        </w:tc>
        <w:tc>
          <w:tcPr>
            <w:tcW w:w="707"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ΤΕΜ</w:t>
            </w:r>
          </w:p>
        </w:tc>
        <w:tc>
          <w:tcPr>
            <w:tcW w:w="643"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2</w:t>
            </w:r>
          </w:p>
        </w:tc>
        <w:tc>
          <w:tcPr>
            <w:tcW w:w="586"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r>
      <w:tr w:rsidR="00700F45" w:rsidRPr="00700F45" w:rsidTr="004C0981">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1933" w:type="pct"/>
            <w:tcBorders>
              <w:top w:val="nil"/>
              <w:left w:val="nil"/>
              <w:bottom w:val="single" w:sz="4" w:space="0" w:color="auto"/>
              <w:right w:val="single" w:sz="4" w:space="0" w:color="auto"/>
            </w:tcBorders>
            <w:shd w:val="clear" w:color="auto" w:fill="auto"/>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 </w:t>
            </w:r>
          </w:p>
        </w:tc>
        <w:tc>
          <w:tcPr>
            <w:tcW w:w="707" w:type="pct"/>
            <w:tcBorders>
              <w:top w:val="nil"/>
              <w:left w:val="nil"/>
              <w:bottom w:val="single" w:sz="4" w:space="0" w:color="auto"/>
              <w:right w:val="single" w:sz="4" w:space="0" w:color="auto"/>
            </w:tcBorders>
            <w:shd w:val="clear" w:color="auto" w:fill="auto"/>
            <w:hideMark/>
          </w:tcPr>
          <w:p w:rsidR="00700F45" w:rsidRPr="00700F45" w:rsidRDefault="00700F45" w:rsidP="00700F45">
            <w:pPr>
              <w:spacing w:after="0" w:line="240" w:lineRule="auto"/>
              <w:jc w:val="center"/>
              <w:rPr>
                <w:rFonts w:ascii="Calibri" w:eastAsia="Times New Roman" w:hAnsi="Calibri" w:cs="Arial"/>
                <w:sz w:val="16"/>
                <w:szCs w:val="16"/>
              </w:rPr>
            </w:pPr>
            <w:r w:rsidRPr="00700F45">
              <w:rPr>
                <w:rFonts w:ascii="Calibri" w:eastAsia="Times New Roman" w:hAnsi="Calibri" w:cs="Arial"/>
                <w:sz w:val="16"/>
                <w:szCs w:val="16"/>
              </w:rPr>
              <w:t> </w:t>
            </w:r>
          </w:p>
        </w:tc>
        <w:tc>
          <w:tcPr>
            <w:tcW w:w="643" w:type="pct"/>
            <w:tcBorders>
              <w:top w:val="nil"/>
              <w:left w:val="nil"/>
              <w:bottom w:val="single" w:sz="4" w:space="0" w:color="auto"/>
              <w:right w:val="single" w:sz="4" w:space="0" w:color="auto"/>
            </w:tcBorders>
            <w:shd w:val="clear" w:color="auto" w:fill="auto"/>
            <w:hideMark/>
          </w:tcPr>
          <w:p w:rsidR="00700F45" w:rsidRPr="00700F45" w:rsidRDefault="00700F45" w:rsidP="00700F45">
            <w:pPr>
              <w:spacing w:after="0" w:line="240" w:lineRule="auto"/>
              <w:rPr>
                <w:rFonts w:ascii="Calibri" w:eastAsia="Times New Roman" w:hAnsi="Calibri" w:cs="Arial"/>
                <w:sz w:val="16"/>
                <w:szCs w:val="16"/>
              </w:rPr>
            </w:pPr>
            <w:r w:rsidRPr="00700F45">
              <w:rPr>
                <w:rFonts w:ascii="Calibri" w:eastAsia="Times New Roman" w:hAnsi="Calibri" w:cs="Arial"/>
                <w:sz w:val="16"/>
                <w:szCs w:val="16"/>
              </w:rPr>
              <w:t> </w:t>
            </w:r>
          </w:p>
        </w:tc>
        <w:tc>
          <w:tcPr>
            <w:tcW w:w="586" w:type="pct"/>
            <w:tcBorders>
              <w:top w:val="nil"/>
              <w:left w:val="nil"/>
              <w:bottom w:val="nil"/>
              <w:right w:val="nil"/>
            </w:tcBorders>
            <w:shd w:val="clear" w:color="auto" w:fill="auto"/>
            <w:noWrap/>
            <w:vAlign w:val="bottom"/>
            <w:hideMark/>
          </w:tcPr>
          <w:p w:rsidR="00700F45" w:rsidRPr="00700F45" w:rsidRDefault="00700F45" w:rsidP="00700F45">
            <w:pPr>
              <w:spacing w:after="0" w:line="240" w:lineRule="auto"/>
              <w:rPr>
                <w:rFonts w:ascii="Calibri" w:eastAsia="Times New Roman" w:hAnsi="Calibri" w:cs="Arial"/>
                <w:sz w:val="20"/>
                <w:szCs w:val="20"/>
              </w:rPr>
            </w:pPr>
          </w:p>
        </w:tc>
        <w:tc>
          <w:tcPr>
            <w:tcW w:w="812" w:type="pct"/>
            <w:tcBorders>
              <w:top w:val="nil"/>
              <w:left w:val="single" w:sz="4" w:space="0" w:color="auto"/>
              <w:bottom w:val="single" w:sz="4" w:space="0" w:color="auto"/>
              <w:right w:val="single" w:sz="4" w:space="0" w:color="auto"/>
            </w:tcBorders>
            <w:shd w:val="clear" w:color="000000" w:fill="D8D8D8"/>
            <w:hideMark/>
          </w:tcPr>
          <w:p w:rsidR="00700F45" w:rsidRPr="00700F45" w:rsidRDefault="00700F45" w:rsidP="004C0981">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ΣΥΝΟΛΟ</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20"/>
                <w:szCs w:val="20"/>
              </w:rPr>
            </w:pPr>
            <w:r w:rsidRPr="00700F45">
              <w:rPr>
                <w:rFonts w:ascii="Calibri" w:eastAsia="Times New Roman" w:hAnsi="Calibri" w:cs="Arial"/>
                <w:sz w:val="20"/>
                <w:szCs w:val="20"/>
              </w:rPr>
              <w:t> </w:t>
            </w:r>
          </w:p>
        </w:tc>
        <w:tc>
          <w:tcPr>
            <w:tcW w:w="1933" w:type="pct"/>
            <w:tcBorders>
              <w:top w:val="nil"/>
              <w:left w:val="nil"/>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20"/>
                <w:szCs w:val="20"/>
              </w:rPr>
            </w:pPr>
            <w:r w:rsidRPr="00700F45">
              <w:rPr>
                <w:rFonts w:ascii="Calibri" w:eastAsia="Times New Roman" w:hAnsi="Calibri" w:cs="Arial"/>
                <w:sz w:val="20"/>
                <w:szCs w:val="20"/>
              </w:rPr>
              <w:t> </w:t>
            </w:r>
          </w:p>
        </w:tc>
        <w:tc>
          <w:tcPr>
            <w:tcW w:w="1936" w:type="pct"/>
            <w:gridSpan w:val="3"/>
            <w:tcBorders>
              <w:top w:val="single" w:sz="4" w:space="0" w:color="auto"/>
              <w:left w:val="nil"/>
              <w:bottom w:val="single" w:sz="4" w:space="0" w:color="auto"/>
              <w:right w:val="nil"/>
            </w:tcBorders>
            <w:shd w:val="clear" w:color="000000" w:fill="D8D8D8"/>
            <w:noWrap/>
            <w:vAlign w:val="center"/>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ΣΥΝΟΛΟ ΤΜΗΜΑΤΟΣ Γ</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20"/>
                <w:szCs w:val="20"/>
              </w:rPr>
            </w:pPr>
            <w:r w:rsidRPr="00700F45">
              <w:rPr>
                <w:rFonts w:ascii="Calibri" w:eastAsia="Times New Roman" w:hAnsi="Calibri" w:cs="Arial"/>
                <w:sz w:val="20"/>
                <w:szCs w:val="20"/>
              </w:rPr>
              <w:t> </w:t>
            </w:r>
          </w:p>
        </w:tc>
        <w:tc>
          <w:tcPr>
            <w:tcW w:w="1933" w:type="pct"/>
            <w:tcBorders>
              <w:top w:val="nil"/>
              <w:left w:val="nil"/>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20"/>
                <w:szCs w:val="20"/>
              </w:rPr>
            </w:pPr>
            <w:r w:rsidRPr="00700F45">
              <w:rPr>
                <w:rFonts w:ascii="Calibri" w:eastAsia="Times New Roman" w:hAnsi="Calibri" w:cs="Arial"/>
                <w:sz w:val="20"/>
                <w:szCs w:val="20"/>
              </w:rPr>
              <w:t> </w:t>
            </w:r>
          </w:p>
        </w:tc>
        <w:tc>
          <w:tcPr>
            <w:tcW w:w="1936" w:type="pct"/>
            <w:gridSpan w:val="3"/>
            <w:tcBorders>
              <w:top w:val="single" w:sz="4" w:space="0" w:color="auto"/>
              <w:left w:val="nil"/>
              <w:bottom w:val="single" w:sz="4" w:space="0" w:color="auto"/>
              <w:right w:val="nil"/>
            </w:tcBorders>
            <w:shd w:val="clear" w:color="000000" w:fill="D8D8D8"/>
            <w:noWrap/>
            <w:vAlign w:val="center"/>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Φ.Π.Α. 24%</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 </w:t>
            </w:r>
          </w:p>
        </w:tc>
      </w:tr>
      <w:tr w:rsidR="00700F45" w:rsidRPr="00700F45" w:rsidTr="004C0981">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20"/>
                <w:szCs w:val="20"/>
              </w:rPr>
            </w:pPr>
            <w:r w:rsidRPr="00700F45">
              <w:rPr>
                <w:rFonts w:ascii="Calibri" w:eastAsia="Times New Roman" w:hAnsi="Calibri" w:cs="Arial"/>
                <w:sz w:val="20"/>
                <w:szCs w:val="20"/>
              </w:rPr>
              <w:t> </w:t>
            </w:r>
          </w:p>
        </w:tc>
        <w:tc>
          <w:tcPr>
            <w:tcW w:w="1933" w:type="pct"/>
            <w:tcBorders>
              <w:top w:val="nil"/>
              <w:left w:val="nil"/>
              <w:bottom w:val="single" w:sz="4" w:space="0" w:color="auto"/>
              <w:right w:val="single" w:sz="4" w:space="0" w:color="auto"/>
            </w:tcBorders>
            <w:shd w:val="clear" w:color="auto" w:fill="auto"/>
            <w:noWrap/>
            <w:vAlign w:val="center"/>
            <w:hideMark/>
          </w:tcPr>
          <w:p w:rsidR="00700F45" w:rsidRPr="00700F45" w:rsidRDefault="00700F45" w:rsidP="00700F45">
            <w:pPr>
              <w:spacing w:after="0" w:line="240" w:lineRule="auto"/>
              <w:jc w:val="center"/>
              <w:rPr>
                <w:rFonts w:ascii="Calibri" w:eastAsia="Times New Roman" w:hAnsi="Calibri" w:cs="Arial"/>
                <w:sz w:val="20"/>
                <w:szCs w:val="20"/>
              </w:rPr>
            </w:pPr>
            <w:r w:rsidRPr="00700F45">
              <w:rPr>
                <w:rFonts w:ascii="Calibri" w:eastAsia="Times New Roman" w:hAnsi="Calibri" w:cs="Arial"/>
                <w:sz w:val="20"/>
                <w:szCs w:val="20"/>
              </w:rPr>
              <w:t> </w:t>
            </w:r>
          </w:p>
        </w:tc>
        <w:tc>
          <w:tcPr>
            <w:tcW w:w="1936" w:type="pct"/>
            <w:gridSpan w:val="3"/>
            <w:tcBorders>
              <w:top w:val="single" w:sz="4" w:space="0" w:color="auto"/>
              <w:left w:val="nil"/>
              <w:bottom w:val="single" w:sz="4" w:space="0" w:color="auto"/>
              <w:right w:val="nil"/>
            </w:tcBorders>
            <w:shd w:val="clear" w:color="000000" w:fill="D8D8D8"/>
            <w:noWrap/>
            <w:vAlign w:val="center"/>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ΓΕΝΙΚΟ ΣΥΝΟΛΟ ΤΜΗΜΑΤΟΣ Γ</w:t>
            </w:r>
          </w:p>
        </w:tc>
        <w:tc>
          <w:tcPr>
            <w:tcW w:w="812" w:type="pct"/>
            <w:tcBorders>
              <w:top w:val="nil"/>
              <w:left w:val="nil"/>
              <w:bottom w:val="single" w:sz="4" w:space="0" w:color="auto"/>
              <w:right w:val="single" w:sz="4" w:space="0" w:color="auto"/>
            </w:tcBorders>
            <w:shd w:val="clear" w:color="auto" w:fill="auto"/>
            <w:vAlign w:val="center"/>
            <w:hideMark/>
          </w:tcPr>
          <w:p w:rsidR="00700F45" w:rsidRPr="00700F45" w:rsidRDefault="00700F45" w:rsidP="00700F45">
            <w:pPr>
              <w:spacing w:after="0" w:line="240" w:lineRule="auto"/>
              <w:jc w:val="center"/>
              <w:rPr>
                <w:rFonts w:ascii="Calibri" w:eastAsia="Times New Roman" w:hAnsi="Calibri" w:cs="Arial"/>
                <w:b/>
                <w:bCs/>
                <w:sz w:val="16"/>
                <w:szCs w:val="16"/>
              </w:rPr>
            </w:pPr>
            <w:r w:rsidRPr="00700F45">
              <w:rPr>
                <w:rFonts w:ascii="Calibri" w:eastAsia="Times New Roman" w:hAnsi="Calibri" w:cs="Arial"/>
                <w:b/>
                <w:bCs/>
                <w:sz w:val="16"/>
                <w:szCs w:val="16"/>
              </w:rPr>
              <w:t> </w:t>
            </w:r>
          </w:p>
        </w:tc>
      </w:tr>
    </w:tbl>
    <w:p w:rsidR="00201202" w:rsidRPr="00700F45" w:rsidRDefault="00201202" w:rsidP="00201202">
      <w:pPr>
        <w:jc w:val="center"/>
        <w:rPr>
          <w:rFonts w:cs="Arial"/>
          <w:lang w:val="el-GR"/>
        </w:rPr>
      </w:pPr>
    </w:p>
    <w:p w:rsidR="00201202" w:rsidRPr="00201202" w:rsidRDefault="00201202" w:rsidP="00201202">
      <w:pPr>
        <w:jc w:val="center"/>
        <w:rPr>
          <w:rFonts w:cs="Arial"/>
          <w:lang w:val="el-GR"/>
        </w:rPr>
      </w:pPr>
      <w:r w:rsidRPr="00201202">
        <w:rPr>
          <w:rFonts w:cs="Arial"/>
          <w:lang w:val="el-GR"/>
        </w:rPr>
        <w:t xml:space="preserve">Ο ΠΡΟΣΦΕΡΩΝ </w:t>
      </w:r>
    </w:p>
    <w:p w:rsidR="00201202" w:rsidRDefault="00201202" w:rsidP="00201202">
      <w:pPr>
        <w:jc w:val="center"/>
        <w:rPr>
          <w:rFonts w:cs="Arial"/>
        </w:rPr>
      </w:pPr>
      <w:r w:rsidRPr="00201202">
        <w:rPr>
          <w:rFonts w:cs="Arial"/>
          <w:lang w:val="el-GR"/>
        </w:rPr>
        <w:t>(ΟΝΟΜΑ/ΕΤΑΙΡΙΑ &amp; ΥΠΟΓΡΑΦΗ)</w:t>
      </w:r>
    </w:p>
    <w:p w:rsidR="009327AE" w:rsidRDefault="009327AE" w:rsidP="00201202">
      <w:pPr>
        <w:jc w:val="center"/>
        <w:rPr>
          <w:rFonts w:cs="Arial"/>
        </w:rPr>
      </w:pPr>
    </w:p>
    <w:p w:rsidR="009327AE" w:rsidRDefault="009327AE" w:rsidP="00201202">
      <w:pPr>
        <w:jc w:val="center"/>
        <w:rPr>
          <w:rFonts w:cs="Arial"/>
        </w:rPr>
      </w:pPr>
    </w:p>
    <w:p w:rsidR="009327AE" w:rsidRDefault="009327AE" w:rsidP="00201202">
      <w:pPr>
        <w:jc w:val="center"/>
        <w:rPr>
          <w:rFonts w:cs="Arial"/>
        </w:rPr>
      </w:pPr>
    </w:p>
    <w:p w:rsidR="009327AE" w:rsidRDefault="009327AE" w:rsidP="00201202">
      <w:pPr>
        <w:jc w:val="center"/>
        <w:rPr>
          <w:rFonts w:cs="Arial"/>
        </w:rPr>
      </w:pPr>
    </w:p>
    <w:p w:rsidR="009327AE" w:rsidRDefault="009327AE" w:rsidP="00201202">
      <w:pPr>
        <w:jc w:val="center"/>
        <w:rPr>
          <w:rFonts w:cs="Arial"/>
        </w:rPr>
      </w:pPr>
    </w:p>
    <w:p w:rsidR="009327AE" w:rsidRDefault="009327AE" w:rsidP="00201202">
      <w:pPr>
        <w:jc w:val="center"/>
        <w:rPr>
          <w:rFonts w:cs="Arial"/>
        </w:rPr>
      </w:pPr>
    </w:p>
    <w:p w:rsidR="009327AE" w:rsidRDefault="009327AE" w:rsidP="00201202">
      <w:pPr>
        <w:jc w:val="center"/>
        <w:rPr>
          <w:rFonts w:cs="Arial"/>
        </w:rPr>
      </w:pPr>
    </w:p>
    <w:p w:rsidR="009327AE" w:rsidRDefault="009327AE" w:rsidP="00201202">
      <w:pPr>
        <w:jc w:val="center"/>
        <w:rPr>
          <w:rFonts w:cs="Arial"/>
        </w:rPr>
      </w:pPr>
    </w:p>
    <w:p w:rsidR="009327AE" w:rsidRDefault="009327AE" w:rsidP="00201202">
      <w:pPr>
        <w:jc w:val="center"/>
        <w:rPr>
          <w:rFonts w:cs="Arial"/>
        </w:rPr>
      </w:pPr>
    </w:p>
    <w:p w:rsidR="009327AE" w:rsidRDefault="009327AE" w:rsidP="00201202">
      <w:pPr>
        <w:jc w:val="center"/>
        <w:rPr>
          <w:rFonts w:cs="Arial"/>
        </w:rPr>
      </w:pPr>
    </w:p>
    <w:p w:rsidR="009327AE" w:rsidRPr="009327AE" w:rsidRDefault="009327AE" w:rsidP="00201202">
      <w:pPr>
        <w:jc w:val="center"/>
        <w:rPr>
          <w:rFonts w:cs="Arial"/>
        </w:rPr>
      </w:pPr>
    </w:p>
    <w:tbl>
      <w:tblPr>
        <w:tblW w:w="5000" w:type="pct"/>
        <w:tblLook w:val="04A0"/>
      </w:tblPr>
      <w:tblGrid>
        <w:gridCol w:w="619"/>
        <w:gridCol w:w="3938"/>
        <w:gridCol w:w="1393"/>
        <w:gridCol w:w="1547"/>
        <w:gridCol w:w="1161"/>
        <w:gridCol w:w="1893"/>
      </w:tblGrid>
      <w:tr w:rsidR="004C0981" w:rsidRPr="00B32A28" w:rsidTr="004C0981">
        <w:trPr>
          <w:trHeight w:val="44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b/>
                <w:bCs/>
                <w:sz w:val="16"/>
                <w:szCs w:val="16"/>
                <w:u w:val="single"/>
                <w:lang w:val="el-GR"/>
              </w:rPr>
            </w:pPr>
            <w:r w:rsidRPr="004C0981">
              <w:rPr>
                <w:rFonts w:ascii="Calibri" w:eastAsia="Times New Roman" w:hAnsi="Calibri" w:cs="Arial"/>
                <w:b/>
                <w:bCs/>
                <w:sz w:val="16"/>
                <w:szCs w:val="16"/>
                <w:u w:val="single"/>
                <w:lang w:val="el-GR"/>
              </w:rPr>
              <w:lastRenderedPageBreak/>
              <w:t>ΤΜΗΜΑ Δ: ΙΣΤΟΙ, ΦΩΤΙΣΤΙΚΑ ΚΑΙ ΛΟΙΠΑ ΕΙΔΗ ΔΗΜΟΤΙΚΟΥ ΦΩΤΙΣΜΟΥ</w:t>
            </w:r>
          </w:p>
        </w:tc>
      </w:tr>
      <w:tr w:rsidR="004C0981" w:rsidRPr="004C0981" w:rsidTr="004C0981">
        <w:trPr>
          <w:trHeight w:val="660"/>
        </w:trPr>
        <w:tc>
          <w:tcPr>
            <w:tcW w:w="294" w:type="pct"/>
            <w:tcBorders>
              <w:top w:val="nil"/>
              <w:left w:val="single" w:sz="4" w:space="0" w:color="auto"/>
              <w:bottom w:val="single" w:sz="4" w:space="0" w:color="auto"/>
              <w:right w:val="single" w:sz="4" w:space="0" w:color="auto"/>
            </w:tcBorders>
            <w:shd w:val="clear" w:color="000000" w:fill="D8D8D8"/>
            <w:noWrap/>
            <w:vAlign w:val="center"/>
            <w:hideMark/>
          </w:tcPr>
          <w:p w:rsidR="004C0981" w:rsidRPr="004C0981" w:rsidRDefault="004C0981" w:rsidP="004C0981">
            <w:pPr>
              <w:spacing w:after="0" w:line="240" w:lineRule="auto"/>
              <w:jc w:val="center"/>
              <w:rPr>
                <w:rFonts w:ascii="Calibri" w:eastAsia="Times New Roman" w:hAnsi="Calibri" w:cs="Arial"/>
                <w:b/>
                <w:bCs/>
                <w:sz w:val="16"/>
                <w:szCs w:val="16"/>
              </w:rPr>
            </w:pPr>
            <w:r w:rsidRPr="004C0981">
              <w:rPr>
                <w:rFonts w:ascii="Calibri" w:eastAsia="Times New Roman" w:hAnsi="Calibri" w:cs="Arial"/>
                <w:b/>
                <w:bCs/>
                <w:sz w:val="16"/>
                <w:szCs w:val="16"/>
              </w:rPr>
              <w:t>Α/Α</w:t>
            </w:r>
          </w:p>
        </w:tc>
        <w:tc>
          <w:tcPr>
            <w:tcW w:w="1866" w:type="pct"/>
            <w:tcBorders>
              <w:top w:val="nil"/>
              <w:left w:val="nil"/>
              <w:bottom w:val="single" w:sz="4" w:space="0" w:color="auto"/>
              <w:right w:val="single" w:sz="4" w:space="0" w:color="auto"/>
            </w:tcBorders>
            <w:shd w:val="clear" w:color="000000" w:fill="D8D8D8"/>
            <w:vAlign w:val="center"/>
            <w:hideMark/>
          </w:tcPr>
          <w:p w:rsidR="004C0981" w:rsidRPr="004C0981" w:rsidRDefault="004C0981" w:rsidP="004C0981">
            <w:pPr>
              <w:spacing w:after="0" w:line="240" w:lineRule="auto"/>
              <w:jc w:val="center"/>
              <w:rPr>
                <w:rFonts w:ascii="Calibri" w:eastAsia="Times New Roman" w:hAnsi="Calibri" w:cs="Arial"/>
                <w:b/>
                <w:bCs/>
                <w:sz w:val="16"/>
                <w:szCs w:val="16"/>
              </w:rPr>
            </w:pPr>
            <w:r w:rsidRPr="004C0981">
              <w:rPr>
                <w:rFonts w:ascii="Calibri" w:eastAsia="Times New Roman" w:hAnsi="Calibri" w:cs="Arial"/>
                <w:b/>
                <w:bCs/>
                <w:sz w:val="16"/>
                <w:szCs w:val="16"/>
              </w:rPr>
              <w:t>ΕΙΔΟΣ</w:t>
            </w:r>
          </w:p>
        </w:tc>
        <w:tc>
          <w:tcPr>
            <w:tcW w:w="660" w:type="pct"/>
            <w:tcBorders>
              <w:top w:val="nil"/>
              <w:left w:val="nil"/>
              <w:bottom w:val="single" w:sz="4" w:space="0" w:color="auto"/>
              <w:right w:val="single" w:sz="4" w:space="0" w:color="auto"/>
            </w:tcBorders>
            <w:shd w:val="clear" w:color="000000" w:fill="D8D8D8"/>
            <w:vAlign w:val="center"/>
            <w:hideMark/>
          </w:tcPr>
          <w:p w:rsidR="004C0981" w:rsidRPr="004C0981" w:rsidRDefault="004C0981" w:rsidP="004C0981">
            <w:pPr>
              <w:spacing w:after="0" w:line="240" w:lineRule="auto"/>
              <w:jc w:val="center"/>
              <w:rPr>
                <w:rFonts w:ascii="Calibri" w:eastAsia="Times New Roman" w:hAnsi="Calibri" w:cs="Arial"/>
                <w:b/>
                <w:bCs/>
                <w:sz w:val="16"/>
                <w:szCs w:val="16"/>
              </w:rPr>
            </w:pPr>
            <w:r w:rsidRPr="004C0981">
              <w:rPr>
                <w:rFonts w:ascii="Calibri" w:eastAsia="Times New Roman" w:hAnsi="Calibri" w:cs="Arial"/>
                <w:b/>
                <w:bCs/>
                <w:sz w:val="16"/>
                <w:szCs w:val="16"/>
              </w:rPr>
              <w:t>ΜΟΝΑΔΑ ΜΕΤΡΗΣΗΣ</w:t>
            </w:r>
          </w:p>
        </w:tc>
        <w:tc>
          <w:tcPr>
            <w:tcW w:w="733" w:type="pct"/>
            <w:tcBorders>
              <w:top w:val="nil"/>
              <w:left w:val="nil"/>
              <w:bottom w:val="single" w:sz="4" w:space="0" w:color="auto"/>
              <w:right w:val="single" w:sz="4" w:space="0" w:color="auto"/>
            </w:tcBorders>
            <w:shd w:val="clear" w:color="000000" w:fill="D8D8D8"/>
            <w:vAlign w:val="center"/>
            <w:hideMark/>
          </w:tcPr>
          <w:p w:rsidR="004C0981" w:rsidRPr="004C0981" w:rsidRDefault="004C0981" w:rsidP="004C0981">
            <w:pPr>
              <w:spacing w:after="0" w:line="240" w:lineRule="auto"/>
              <w:jc w:val="center"/>
              <w:rPr>
                <w:rFonts w:ascii="Calibri" w:eastAsia="Times New Roman" w:hAnsi="Calibri" w:cs="Arial"/>
                <w:b/>
                <w:bCs/>
                <w:sz w:val="16"/>
                <w:szCs w:val="16"/>
              </w:rPr>
            </w:pPr>
            <w:r w:rsidRPr="004C0981">
              <w:rPr>
                <w:rFonts w:ascii="Calibri" w:eastAsia="Times New Roman" w:hAnsi="Calibri" w:cs="Arial"/>
                <w:b/>
                <w:bCs/>
                <w:sz w:val="16"/>
                <w:szCs w:val="16"/>
              </w:rPr>
              <w:t>ΠΟΣΟΤΗΤΑ</w:t>
            </w:r>
          </w:p>
        </w:tc>
        <w:tc>
          <w:tcPr>
            <w:tcW w:w="550" w:type="pct"/>
            <w:tcBorders>
              <w:top w:val="nil"/>
              <w:left w:val="nil"/>
              <w:bottom w:val="single" w:sz="4" w:space="0" w:color="auto"/>
              <w:right w:val="single" w:sz="4" w:space="0" w:color="auto"/>
            </w:tcBorders>
            <w:shd w:val="clear" w:color="000000" w:fill="D8D8D8"/>
            <w:vAlign w:val="center"/>
            <w:hideMark/>
          </w:tcPr>
          <w:p w:rsidR="004C0981" w:rsidRPr="004C0981" w:rsidRDefault="004C0981" w:rsidP="004C0981">
            <w:pPr>
              <w:spacing w:after="0" w:line="240" w:lineRule="auto"/>
              <w:jc w:val="center"/>
              <w:rPr>
                <w:rFonts w:ascii="Calibri" w:eastAsia="Times New Roman" w:hAnsi="Calibri" w:cs="Arial"/>
                <w:b/>
                <w:bCs/>
                <w:sz w:val="16"/>
                <w:szCs w:val="16"/>
              </w:rPr>
            </w:pPr>
            <w:r w:rsidRPr="004C0981">
              <w:rPr>
                <w:rFonts w:ascii="Calibri" w:eastAsia="Times New Roman" w:hAnsi="Calibri" w:cs="Arial"/>
                <w:b/>
                <w:bCs/>
                <w:sz w:val="16"/>
                <w:szCs w:val="16"/>
              </w:rPr>
              <w:t>ΤΙΜΗ ΜΟΝΑΔΟΣ (€)</w:t>
            </w:r>
          </w:p>
        </w:tc>
        <w:tc>
          <w:tcPr>
            <w:tcW w:w="897" w:type="pct"/>
            <w:tcBorders>
              <w:top w:val="nil"/>
              <w:left w:val="nil"/>
              <w:bottom w:val="single" w:sz="4" w:space="0" w:color="auto"/>
              <w:right w:val="single" w:sz="4" w:space="0" w:color="auto"/>
            </w:tcBorders>
            <w:shd w:val="clear" w:color="000000" w:fill="D8D8D8"/>
            <w:vAlign w:val="center"/>
            <w:hideMark/>
          </w:tcPr>
          <w:p w:rsidR="004C0981" w:rsidRPr="004C0981" w:rsidRDefault="004C0981" w:rsidP="004C0981">
            <w:pPr>
              <w:spacing w:after="0" w:line="240" w:lineRule="auto"/>
              <w:jc w:val="center"/>
              <w:rPr>
                <w:rFonts w:ascii="Calibri" w:eastAsia="Times New Roman" w:hAnsi="Calibri" w:cs="Arial"/>
                <w:b/>
                <w:bCs/>
                <w:sz w:val="16"/>
                <w:szCs w:val="16"/>
              </w:rPr>
            </w:pPr>
            <w:r w:rsidRPr="004C0981">
              <w:rPr>
                <w:rFonts w:ascii="Calibri" w:eastAsia="Times New Roman" w:hAnsi="Calibri" w:cs="Arial"/>
                <w:b/>
                <w:bCs/>
                <w:sz w:val="16"/>
                <w:szCs w:val="16"/>
              </w:rPr>
              <w:t>ΣΥΝΟΛΟ (€)</w:t>
            </w:r>
          </w:p>
        </w:tc>
      </w:tr>
      <w:tr w:rsidR="004C0981" w:rsidRPr="004C0981" w:rsidTr="004C0981">
        <w:trPr>
          <w:trHeight w:val="72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1</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Προμήθεια και Τοποθέτηση Φωτιστικού Σώματος Κεφαλής Τύπου «Ούρα»,  Διαφανούς με Λαμπτήρα </w:t>
            </w:r>
            <w:r w:rsidRPr="004C0981">
              <w:rPr>
                <w:rFonts w:ascii="Calibri" w:eastAsia="Times New Roman" w:hAnsi="Calibri" w:cs="Arial"/>
                <w:sz w:val="16"/>
                <w:szCs w:val="16"/>
              </w:rPr>
              <w:t>LED</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675"/>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Προμήθεια και Τοποθέτηση Συστολικού Βάσης για Φωτιστικό Σώμα Κεφαλής Τύπου «Ούρα» Είδους με Α/Α 1</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675"/>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3</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Προμήθεια και Τοποθέτηση Κεφαλής με Βάση Στήριξης, Δύο Βραχίονες και Δύο Φωτιστικά Μπάλας Φ300 </w:t>
            </w:r>
            <w:r w:rsidRPr="004C0981">
              <w:rPr>
                <w:rFonts w:ascii="Calibri" w:eastAsia="Times New Roman" w:hAnsi="Calibri" w:cs="Arial"/>
                <w:sz w:val="16"/>
                <w:szCs w:val="16"/>
              </w:rPr>
              <w:t>mm</w:t>
            </w:r>
            <w:r w:rsidRPr="004C0981">
              <w:rPr>
                <w:rFonts w:ascii="Calibri" w:eastAsia="Times New Roman" w:hAnsi="Calibri" w:cs="Arial"/>
                <w:sz w:val="16"/>
                <w:szCs w:val="16"/>
                <w:lang w:val="el-GR"/>
              </w:rPr>
              <w:t xml:space="preserve"> με Λαμπτήρες </w:t>
            </w:r>
            <w:r w:rsidRPr="004C0981">
              <w:rPr>
                <w:rFonts w:ascii="Calibri" w:eastAsia="Times New Roman" w:hAnsi="Calibri" w:cs="Arial"/>
                <w:sz w:val="16"/>
                <w:szCs w:val="16"/>
              </w:rPr>
              <w:t>LED</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675"/>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4</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Προμήθεια και Τοποθέτηση Διπλού Βραχίονα με Δύο Φωτιστικά Σώματα Τύπου Μπάλας Φ300</w:t>
            </w:r>
            <w:r w:rsidRPr="004C0981">
              <w:rPr>
                <w:rFonts w:ascii="Calibri" w:eastAsia="Times New Roman" w:hAnsi="Calibri" w:cs="Arial"/>
                <w:sz w:val="16"/>
                <w:szCs w:val="16"/>
              </w:rPr>
              <w:t>mm</w:t>
            </w:r>
            <w:r w:rsidRPr="004C0981">
              <w:rPr>
                <w:rFonts w:ascii="Calibri" w:eastAsia="Times New Roman" w:hAnsi="Calibri" w:cs="Arial"/>
                <w:sz w:val="16"/>
                <w:szCs w:val="16"/>
                <w:lang w:val="el-GR"/>
              </w:rPr>
              <w:t xml:space="preserve"> με λαμπτήρα </w:t>
            </w:r>
            <w:r w:rsidRPr="004C0981">
              <w:rPr>
                <w:rFonts w:ascii="Calibri" w:eastAsia="Times New Roman" w:hAnsi="Calibri" w:cs="Arial"/>
                <w:sz w:val="16"/>
                <w:szCs w:val="16"/>
              </w:rPr>
              <w:t>LED</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675"/>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5</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Προμήθεια και Τοποθέτηση Χαμηλού Ιστού Οδοφωτισμού για Φωτιστικό Σώμα Δίφωτης Κεφαλής Τύπου Μπάλας Φ300</w:t>
            </w:r>
            <w:r w:rsidRPr="004C0981">
              <w:rPr>
                <w:rFonts w:ascii="Calibri" w:eastAsia="Times New Roman" w:hAnsi="Calibri" w:cs="Arial"/>
                <w:sz w:val="16"/>
                <w:szCs w:val="16"/>
              </w:rPr>
              <w:t>mm</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90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6</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Προμήθεια και Τοποθέτηση Κεφαλής με Βάση Στήριξης, Δύο Βραχίονες και Δύο Φωτιστικά Τύπου «Παραδοσιακό Φανάρι», Μεσαίο, με Λαμπτήρες </w:t>
            </w:r>
            <w:r w:rsidRPr="004C0981">
              <w:rPr>
                <w:rFonts w:ascii="Calibri" w:eastAsia="Times New Roman" w:hAnsi="Calibri" w:cs="Arial"/>
                <w:sz w:val="16"/>
                <w:szCs w:val="16"/>
              </w:rPr>
              <w:t>LED</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975"/>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7</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Προμήθεια και Τοποθέτηση Κεφαλής με Βάση Στήριξης, Δύο Βραχίονες και Δύο (2) Φωτιστικά Σώματα Αλουμινίου Τύπου «Μεγάλο Παραδοσιακό Φανάρι», με Λαμπτήρες </w:t>
            </w:r>
            <w:r w:rsidRPr="004C0981">
              <w:rPr>
                <w:rFonts w:ascii="Calibri" w:eastAsia="Times New Roman" w:hAnsi="Calibri" w:cs="Arial"/>
                <w:sz w:val="16"/>
                <w:szCs w:val="16"/>
              </w:rPr>
              <w:t>LED</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90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8</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Προμήθεια και Τοποθέτηση Κεφαλής με Βάση Στήριξης, Τρεις Βραχίονες και Τρία Φωτιστικά Σώματα Αλουμινίου Τύπου «Μεγάλο Παραδοσιακό Φανάρι», με Λαμπτήρες </w:t>
            </w:r>
            <w:r w:rsidRPr="004C0981">
              <w:rPr>
                <w:rFonts w:ascii="Calibri" w:eastAsia="Times New Roman" w:hAnsi="Calibri" w:cs="Arial"/>
                <w:sz w:val="16"/>
                <w:szCs w:val="16"/>
              </w:rPr>
              <w:t>LED</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45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9</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Προμήθεια και Τοποθέτηση Χαλύβδινου Ιστού Οδοφωτισμού Ύψους 6</w:t>
            </w:r>
            <w:r w:rsidRPr="004C0981">
              <w:rPr>
                <w:rFonts w:ascii="Calibri" w:eastAsia="Times New Roman" w:hAnsi="Calibri" w:cs="Arial"/>
                <w:sz w:val="16"/>
                <w:szCs w:val="16"/>
              </w:rPr>
              <w:t>m</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675"/>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10</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Προμήθεια και Τοποθέτηση Κεφαλής με Βάση Στήριξης, Δύο Βραχίονες και Δύο Φωτιστικά Μπάλας Φ300 </w:t>
            </w:r>
            <w:r w:rsidRPr="004C0981">
              <w:rPr>
                <w:rFonts w:ascii="Calibri" w:eastAsia="Times New Roman" w:hAnsi="Calibri" w:cs="Arial"/>
                <w:sz w:val="16"/>
                <w:szCs w:val="16"/>
              </w:rPr>
              <w:t>mm</w:t>
            </w:r>
            <w:r w:rsidRPr="004C0981">
              <w:rPr>
                <w:rFonts w:ascii="Calibri" w:eastAsia="Times New Roman" w:hAnsi="Calibri" w:cs="Arial"/>
                <w:sz w:val="16"/>
                <w:szCs w:val="16"/>
                <w:lang w:val="el-GR"/>
              </w:rPr>
              <w:t xml:space="preserve"> με Λαμπτήρες </w:t>
            </w:r>
            <w:r w:rsidRPr="004C0981">
              <w:rPr>
                <w:rFonts w:ascii="Calibri" w:eastAsia="Times New Roman" w:hAnsi="Calibri" w:cs="Arial"/>
                <w:sz w:val="16"/>
                <w:szCs w:val="16"/>
              </w:rPr>
              <w:t>LED</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675"/>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11</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Προμήθεια και Τοποθέτηση Κεφαλής με Βάση Στήριξης, Δύο Βραχίονες και Δύο Φωτιστικά Μπάλας Φ300 </w:t>
            </w:r>
            <w:r w:rsidRPr="004C0981">
              <w:rPr>
                <w:rFonts w:ascii="Calibri" w:eastAsia="Times New Roman" w:hAnsi="Calibri" w:cs="Arial"/>
                <w:sz w:val="16"/>
                <w:szCs w:val="16"/>
              </w:rPr>
              <w:t>mm</w:t>
            </w:r>
            <w:r w:rsidRPr="004C0981">
              <w:rPr>
                <w:rFonts w:ascii="Calibri" w:eastAsia="Times New Roman" w:hAnsi="Calibri" w:cs="Arial"/>
                <w:sz w:val="16"/>
                <w:szCs w:val="16"/>
                <w:lang w:val="el-GR"/>
              </w:rPr>
              <w:t xml:space="preserve"> με Λαμπτήρες </w:t>
            </w:r>
            <w:r w:rsidRPr="004C0981">
              <w:rPr>
                <w:rFonts w:ascii="Calibri" w:eastAsia="Times New Roman" w:hAnsi="Calibri" w:cs="Arial"/>
                <w:sz w:val="16"/>
                <w:szCs w:val="16"/>
              </w:rPr>
              <w:t>LED</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675"/>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12</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Προμήθεια και Τοποθέτηση Φωτιστικού Σώματος Αλουμινίου Τύπου «Μικρό Παραδοσιακό Φανάρι» 70</w:t>
            </w:r>
            <w:r w:rsidRPr="004C0981">
              <w:rPr>
                <w:rFonts w:ascii="Calibri" w:eastAsia="Times New Roman" w:hAnsi="Calibri" w:cs="Arial"/>
                <w:sz w:val="16"/>
                <w:szCs w:val="16"/>
              </w:rPr>
              <w:t>WNa</w:t>
            </w:r>
            <w:r w:rsidRPr="004C0981">
              <w:rPr>
                <w:rFonts w:ascii="Calibri" w:eastAsia="Times New Roman" w:hAnsi="Calibri" w:cs="Arial"/>
                <w:sz w:val="16"/>
                <w:szCs w:val="16"/>
                <w:lang w:val="el-GR"/>
              </w:rPr>
              <w:t>.</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975"/>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13</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Προμήθεια και Τοποθέτηση Διπλού Φωτιστικού Τύπου «Παραδοσιακό Φανάρι», Αλουμινίου, Μεγάλα, με Βραχίονες, Λαμπτήρες </w:t>
            </w:r>
            <w:r w:rsidRPr="004C0981">
              <w:rPr>
                <w:rFonts w:ascii="Calibri" w:eastAsia="Times New Roman" w:hAnsi="Calibri" w:cs="Arial"/>
                <w:sz w:val="16"/>
                <w:szCs w:val="16"/>
              </w:rPr>
              <w:t>Na</w:t>
            </w:r>
            <w:r w:rsidRPr="004C0981">
              <w:rPr>
                <w:rFonts w:ascii="Calibri" w:eastAsia="Times New Roman" w:hAnsi="Calibri" w:cs="Arial"/>
                <w:sz w:val="16"/>
                <w:szCs w:val="16"/>
                <w:lang w:val="el-GR"/>
              </w:rPr>
              <w:t>, Πλήρη, Ισχύος Έκαστου 125</w:t>
            </w:r>
            <w:r w:rsidRPr="004C0981">
              <w:rPr>
                <w:rFonts w:ascii="Calibri" w:eastAsia="Times New Roman" w:hAnsi="Calibri" w:cs="Arial"/>
                <w:sz w:val="16"/>
                <w:szCs w:val="16"/>
              </w:rPr>
              <w:t>W</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45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14</w:t>
            </w:r>
          </w:p>
        </w:tc>
        <w:tc>
          <w:tcPr>
            <w:tcW w:w="1866" w:type="pct"/>
            <w:tcBorders>
              <w:top w:val="nil"/>
              <w:left w:val="nil"/>
              <w:bottom w:val="single" w:sz="4" w:space="0" w:color="auto"/>
              <w:right w:val="single" w:sz="4" w:space="0" w:color="auto"/>
            </w:tcBorders>
            <w:shd w:val="clear" w:color="000000" w:fill="FFFFFF"/>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Προμήθεια και Τοποθέτηση Χαλύβδινου Ιστού Οδοφωτισμού Ύψους 6 – 9 </w:t>
            </w:r>
            <w:r w:rsidRPr="004C0981">
              <w:rPr>
                <w:rFonts w:ascii="Calibri" w:eastAsia="Times New Roman" w:hAnsi="Calibri" w:cs="Arial"/>
                <w:sz w:val="16"/>
                <w:szCs w:val="16"/>
              </w:rPr>
              <w:t>m</w:t>
            </w:r>
          </w:p>
        </w:tc>
        <w:tc>
          <w:tcPr>
            <w:tcW w:w="660" w:type="pct"/>
            <w:tcBorders>
              <w:top w:val="nil"/>
              <w:left w:val="nil"/>
              <w:bottom w:val="single" w:sz="4" w:space="0" w:color="auto"/>
              <w:right w:val="single" w:sz="4" w:space="0" w:color="auto"/>
            </w:tcBorders>
            <w:shd w:val="clear" w:color="000000" w:fill="FFFFFF"/>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000000" w:fill="FFFFFF"/>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000000" w:fill="FFFFFF"/>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45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15</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Προμήθεια και Τοποθέτηση Φωτιστικού Σώματος Βραχίονα </w:t>
            </w:r>
            <w:r w:rsidRPr="004C0981">
              <w:rPr>
                <w:rFonts w:ascii="Calibri" w:eastAsia="Times New Roman" w:hAnsi="Calibri" w:cs="Arial"/>
                <w:sz w:val="16"/>
                <w:szCs w:val="16"/>
              </w:rPr>
              <w:t>LED</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45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16</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Προμήθεια και Τοποθέτηση Φωτιστικού Σώματος Κεφαλής Τύπου Μπάλας</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90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17</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Προμήθεια και Τοποθέτηση Φωτιστικού Σώματος τύπου Φανάρι Αλουμινίου Τετράγωνο Μεγάλου Μεγέθους με Τζάμια για Λαμπτήρα </w:t>
            </w:r>
            <w:r w:rsidRPr="004C0981">
              <w:rPr>
                <w:rFonts w:ascii="Calibri" w:eastAsia="Times New Roman" w:hAnsi="Calibri" w:cs="Arial"/>
                <w:sz w:val="16"/>
                <w:szCs w:val="16"/>
              </w:rPr>
              <w:t>G</w:t>
            </w:r>
            <w:r w:rsidRPr="004C0981">
              <w:rPr>
                <w:rFonts w:ascii="Calibri" w:eastAsia="Times New Roman" w:hAnsi="Calibri" w:cs="Arial"/>
                <w:sz w:val="16"/>
                <w:szCs w:val="16"/>
                <w:lang w:val="el-GR"/>
              </w:rPr>
              <w:t>12 150</w:t>
            </w:r>
            <w:r w:rsidRPr="004C0981">
              <w:rPr>
                <w:rFonts w:ascii="Calibri" w:eastAsia="Times New Roman" w:hAnsi="Calibri" w:cs="Arial"/>
                <w:sz w:val="16"/>
                <w:szCs w:val="16"/>
              </w:rPr>
              <w:t>W</w:t>
            </w:r>
            <w:r w:rsidRPr="004C0981">
              <w:rPr>
                <w:rFonts w:ascii="Calibri" w:eastAsia="Times New Roman" w:hAnsi="Calibri" w:cs="Arial"/>
                <w:sz w:val="16"/>
                <w:szCs w:val="16"/>
                <w:lang w:val="el-GR"/>
              </w:rPr>
              <w:t xml:space="preserve"> Κεραμικού Καυστήρα</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675"/>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lastRenderedPageBreak/>
              <w:t>18</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Προμήθεια και Τοποθέτηση Φωτιστικού Σώματος Κεφαλής Αλουμινίου με  Ατσάλινο Καπέλο για Λαμπτήρα τύπου Ε27 </w:t>
            </w:r>
            <w:r w:rsidRPr="004C0981">
              <w:rPr>
                <w:rFonts w:ascii="Calibri" w:eastAsia="Times New Roman" w:hAnsi="Calibri" w:cs="Arial"/>
                <w:sz w:val="16"/>
                <w:szCs w:val="16"/>
              </w:rPr>
              <w:t>LED</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45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19</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Προμήθεια και τοποθέτηση Πόρτας Ιστού Τύπου Α</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45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20</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Προμήθεια και τοποθέτηση Πόρτας Ιστού Τύπου Β</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45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21</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Προμήθεια και τοποθέτηση Πόρτας Ιστού Τύπου Γ</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45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22</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Ιστός ύψους 6 μετρων με φωτοβολταϊκό πάνελ με λαμπτήρα 20 </w:t>
            </w:r>
            <w:r w:rsidRPr="004C0981">
              <w:rPr>
                <w:rFonts w:ascii="Calibri" w:eastAsia="Times New Roman" w:hAnsi="Calibri" w:cs="Arial"/>
                <w:sz w:val="16"/>
                <w:szCs w:val="16"/>
              </w:rPr>
              <w:t>watt</w:t>
            </w:r>
            <w:r w:rsidRPr="004C0981">
              <w:rPr>
                <w:rFonts w:ascii="Calibri" w:eastAsia="Times New Roman" w:hAnsi="Calibri" w:cs="Arial"/>
                <w:sz w:val="16"/>
                <w:szCs w:val="16"/>
                <w:lang w:val="el-GR"/>
              </w:rPr>
              <w:t xml:space="preserve"> (Πλήρης)</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TEM</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45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23</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Ιστός υψους 4,5 μέτρα με φωτοβολταϊκό πάνελ με λαμπτήρα 24 </w:t>
            </w:r>
            <w:r w:rsidRPr="004C0981">
              <w:rPr>
                <w:rFonts w:ascii="Calibri" w:eastAsia="Times New Roman" w:hAnsi="Calibri" w:cs="Arial"/>
                <w:sz w:val="16"/>
                <w:szCs w:val="16"/>
              </w:rPr>
              <w:t>Watt</w:t>
            </w:r>
            <w:r w:rsidRPr="004C0981">
              <w:rPr>
                <w:rFonts w:ascii="Calibri" w:eastAsia="Times New Roman" w:hAnsi="Calibri" w:cs="Arial"/>
                <w:sz w:val="16"/>
                <w:szCs w:val="16"/>
                <w:lang w:val="el-GR"/>
              </w:rPr>
              <w:t xml:space="preserve"> (Πληρης)</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ΤΕΜ</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36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24</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Ιστός ύψους 3 μέτρων με αγκύριο, πλήρης</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ΤΕΜ</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675"/>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25</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Προμήθεια και Τοποθέτηση Κεφαλής με Βάση Στήριξης, Τρεις Βραχίονες και Τρία Φωτιστικά Μπάλας Φ300 </w:t>
            </w:r>
            <w:r w:rsidRPr="004C0981">
              <w:rPr>
                <w:rFonts w:ascii="Calibri" w:eastAsia="Times New Roman" w:hAnsi="Calibri" w:cs="Arial"/>
                <w:sz w:val="16"/>
                <w:szCs w:val="16"/>
              </w:rPr>
              <w:t>mm</w:t>
            </w:r>
            <w:r w:rsidRPr="004C0981">
              <w:rPr>
                <w:rFonts w:ascii="Calibri" w:eastAsia="Times New Roman" w:hAnsi="Calibri" w:cs="Arial"/>
                <w:sz w:val="16"/>
                <w:szCs w:val="16"/>
                <w:lang w:val="el-GR"/>
              </w:rPr>
              <w:t xml:space="preserve"> με Λαμπτήρες </w:t>
            </w:r>
            <w:r w:rsidRPr="004C0981">
              <w:rPr>
                <w:rFonts w:ascii="Calibri" w:eastAsia="Times New Roman" w:hAnsi="Calibri" w:cs="Arial"/>
                <w:sz w:val="16"/>
                <w:szCs w:val="16"/>
              </w:rPr>
              <w:t>LED</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ΤΕΜ</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45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26</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Ιστός ύψους 12 μέτρων με αγκύριο, πλήρης με στεφάνι για την στήριξη προβολέων</w:t>
            </w:r>
          </w:p>
        </w:tc>
        <w:tc>
          <w:tcPr>
            <w:tcW w:w="66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ΤΕΜ</w:t>
            </w:r>
          </w:p>
        </w:tc>
        <w:tc>
          <w:tcPr>
            <w:tcW w:w="733"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72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27</w:t>
            </w:r>
          </w:p>
        </w:tc>
        <w:tc>
          <w:tcPr>
            <w:tcW w:w="1866" w:type="pct"/>
            <w:tcBorders>
              <w:top w:val="nil"/>
              <w:left w:val="nil"/>
              <w:bottom w:val="single" w:sz="4" w:space="0" w:color="auto"/>
              <w:right w:val="single" w:sz="4" w:space="0" w:color="auto"/>
            </w:tcBorders>
            <w:shd w:val="clear" w:color="000000" w:fill="FFFFFF"/>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Φωτιστικό Σώμα Αλουμινίου Τύπου "Παραδοσιακό Φανάρι Βασιλικό" Μεγάλο, με Βραχίονα, με Λαμπτήρα </w:t>
            </w:r>
            <w:r w:rsidRPr="004C0981">
              <w:rPr>
                <w:rFonts w:ascii="Calibri" w:eastAsia="Times New Roman" w:hAnsi="Calibri" w:cs="Arial"/>
                <w:sz w:val="16"/>
                <w:szCs w:val="16"/>
              </w:rPr>
              <w:t>LED</w:t>
            </w:r>
            <w:r w:rsidRPr="004C0981">
              <w:rPr>
                <w:rFonts w:ascii="Calibri" w:eastAsia="Times New Roman" w:hAnsi="Calibri" w:cs="Arial"/>
                <w:sz w:val="16"/>
                <w:szCs w:val="16"/>
                <w:lang w:val="el-GR"/>
              </w:rPr>
              <w:t xml:space="preserve"> Ισοδύναμης Ισχύος 125</w:t>
            </w:r>
            <w:r w:rsidRPr="004C0981">
              <w:rPr>
                <w:rFonts w:ascii="Calibri" w:eastAsia="Times New Roman" w:hAnsi="Calibri" w:cs="Arial"/>
                <w:sz w:val="16"/>
                <w:szCs w:val="16"/>
              </w:rPr>
              <w:t>W</w:t>
            </w:r>
            <w:r w:rsidRPr="004C0981">
              <w:rPr>
                <w:rFonts w:ascii="Calibri" w:eastAsia="Times New Roman" w:hAnsi="Calibri" w:cs="Arial"/>
                <w:sz w:val="16"/>
                <w:szCs w:val="16"/>
                <w:lang w:val="el-GR"/>
              </w:rPr>
              <w:t>, Πλήρες</w:t>
            </w:r>
          </w:p>
        </w:tc>
        <w:tc>
          <w:tcPr>
            <w:tcW w:w="660" w:type="pct"/>
            <w:tcBorders>
              <w:top w:val="nil"/>
              <w:left w:val="nil"/>
              <w:bottom w:val="single" w:sz="4" w:space="0" w:color="auto"/>
              <w:right w:val="single" w:sz="4" w:space="0" w:color="auto"/>
            </w:tcBorders>
            <w:shd w:val="clear" w:color="000000" w:fill="FFFFFF"/>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ΤΕΜ</w:t>
            </w:r>
          </w:p>
        </w:tc>
        <w:tc>
          <w:tcPr>
            <w:tcW w:w="733" w:type="pct"/>
            <w:tcBorders>
              <w:top w:val="nil"/>
              <w:left w:val="nil"/>
              <w:bottom w:val="single" w:sz="4" w:space="0" w:color="auto"/>
              <w:right w:val="single" w:sz="4" w:space="0" w:color="auto"/>
            </w:tcBorders>
            <w:shd w:val="clear" w:color="000000" w:fill="FFFFFF"/>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4</w:t>
            </w:r>
          </w:p>
        </w:tc>
        <w:tc>
          <w:tcPr>
            <w:tcW w:w="550" w:type="pct"/>
            <w:tcBorders>
              <w:top w:val="nil"/>
              <w:left w:val="nil"/>
              <w:bottom w:val="single" w:sz="4" w:space="0" w:color="auto"/>
              <w:right w:val="single" w:sz="4" w:space="0" w:color="auto"/>
            </w:tcBorders>
            <w:shd w:val="clear" w:color="000000" w:fill="FFFFFF"/>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72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28</w:t>
            </w:r>
          </w:p>
        </w:tc>
        <w:tc>
          <w:tcPr>
            <w:tcW w:w="1866" w:type="pct"/>
            <w:tcBorders>
              <w:top w:val="nil"/>
              <w:left w:val="nil"/>
              <w:bottom w:val="nil"/>
              <w:right w:val="single" w:sz="4" w:space="0" w:color="auto"/>
            </w:tcBorders>
            <w:shd w:val="clear" w:color="000000" w:fill="FFFFFF"/>
            <w:vAlign w:val="center"/>
            <w:hideMark/>
          </w:tcPr>
          <w:p w:rsidR="004C0981" w:rsidRPr="004C0981" w:rsidRDefault="004C0981" w:rsidP="004C0981">
            <w:pPr>
              <w:spacing w:after="0" w:line="240" w:lineRule="auto"/>
              <w:rPr>
                <w:rFonts w:ascii="Calibri" w:eastAsia="Times New Roman" w:hAnsi="Calibri" w:cs="Arial"/>
                <w:sz w:val="16"/>
                <w:szCs w:val="16"/>
                <w:lang w:val="el-GR"/>
              </w:rPr>
            </w:pPr>
            <w:r w:rsidRPr="004C0981">
              <w:rPr>
                <w:rFonts w:ascii="Calibri" w:eastAsia="Times New Roman" w:hAnsi="Calibri" w:cs="Arial"/>
                <w:sz w:val="16"/>
                <w:szCs w:val="16"/>
                <w:lang w:val="el-GR"/>
              </w:rPr>
              <w:t xml:space="preserve">Προβολέας </w:t>
            </w:r>
            <w:r w:rsidRPr="004C0981">
              <w:rPr>
                <w:rFonts w:ascii="Calibri" w:eastAsia="Times New Roman" w:hAnsi="Calibri" w:cs="Arial"/>
                <w:sz w:val="16"/>
                <w:szCs w:val="16"/>
              </w:rPr>
              <w:t>LED</w:t>
            </w:r>
            <w:r w:rsidRPr="004C0981">
              <w:rPr>
                <w:rFonts w:ascii="Calibri" w:eastAsia="Times New Roman" w:hAnsi="Calibri" w:cs="Arial"/>
                <w:sz w:val="16"/>
                <w:szCs w:val="16"/>
                <w:lang w:val="el-GR"/>
              </w:rPr>
              <w:t xml:space="preserve"> 300</w:t>
            </w:r>
            <w:r w:rsidRPr="004C0981">
              <w:rPr>
                <w:rFonts w:ascii="Calibri" w:eastAsia="Times New Roman" w:hAnsi="Calibri" w:cs="Arial"/>
                <w:sz w:val="16"/>
                <w:szCs w:val="16"/>
              </w:rPr>
              <w:t>W</w:t>
            </w:r>
            <w:r w:rsidRPr="004C0981">
              <w:rPr>
                <w:rFonts w:ascii="Calibri" w:eastAsia="Times New Roman" w:hAnsi="Calibri" w:cs="Arial"/>
                <w:sz w:val="16"/>
                <w:szCs w:val="16"/>
                <w:lang w:val="el-GR"/>
              </w:rPr>
              <w:t xml:space="preserve"> για Ιστό 12μ.</w:t>
            </w:r>
          </w:p>
        </w:tc>
        <w:tc>
          <w:tcPr>
            <w:tcW w:w="660" w:type="pct"/>
            <w:tcBorders>
              <w:top w:val="nil"/>
              <w:left w:val="nil"/>
              <w:bottom w:val="nil"/>
              <w:right w:val="single" w:sz="4" w:space="0" w:color="auto"/>
            </w:tcBorders>
            <w:shd w:val="clear" w:color="000000" w:fill="FFFFFF"/>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ΤΕΜ</w:t>
            </w:r>
          </w:p>
        </w:tc>
        <w:tc>
          <w:tcPr>
            <w:tcW w:w="733" w:type="pct"/>
            <w:tcBorders>
              <w:top w:val="nil"/>
              <w:left w:val="nil"/>
              <w:bottom w:val="single" w:sz="4" w:space="0" w:color="auto"/>
              <w:right w:val="single" w:sz="4" w:space="0" w:color="auto"/>
            </w:tcBorders>
            <w:shd w:val="clear" w:color="000000" w:fill="FFFFFF"/>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2</w:t>
            </w:r>
          </w:p>
        </w:tc>
        <w:tc>
          <w:tcPr>
            <w:tcW w:w="550" w:type="pct"/>
            <w:tcBorders>
              <w:top w:val="nil"/>
              <w:left w:val="nil"/>
              <w:bottom w:val="single" w:sz="4" w:space="0" w:color="auto"/>
              <w:right w:val="single" w:sz="4" w:space="0" w:color="auto"/>
            </w:tcBorders>
            <w:shd w:val="clear" w:color="000000" w:fill="FFFFFF"/>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r>
      <w:tr w:rsidR="004C0981" w:rsidRPr="004C0981" w:rsidTr="004C0981">
        <w:trPr>
          <w:trHeight w:val="675"/>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1866" w:type="pct"/>
            <w:tcBorders>
              <w:top w:val="single" w:sz="4" w:space="0" w:color="auto"/>
              <w:left w:val="nil"/>
              <w:bottom w:val="single" w:sz="4" w:space="0" w:color="auto"/>
              <w:right w:val="single" w:sz="4" w:space="0" w:color="auto"/>
            </w:tcBorders>
            <w:shd w:val="clear" w:color="auto" w:fill="auto"/>
            <w:hideMark/>
          </w:tcPr>
          <w:p w:rsidR="004C0981" w:rsidRPr="004C0981" w:rsidRDefault="004C0981" w:rsidP="004C0981">
            <w:pPr>
              <w:spacing w:after="0" w:line="240" w:lineRule="auto"/>
              <w:rPr>
                <w:rFonts w:ascii="Calibri" w:eastAsia="Times New Roman" w:hAnsi="Calibri" w:cs="Arial"/>
                <w:sz w:val="16"/>
                <w:szCs w:val="16"/>
              </w:rPr>
            </w:pPr>
            <w:r w:rsidRPr="004C0981">
              <w:rPr>
                <w:rFonts w:ascii="Calibri" w:eastAsia="Times New Roman" w:hAnsi="Calibri" w:cs="Arial"/>
                <w:sz w:val="16"/>
                <w:szCs w:val="16"/>
              </w:rPr>
              <w:t> </w:t>
            </w:r>
          </w:p>
        </w:tc>
        <w:tc>
          <w:tcPr>
            <w:tcW w:w="660" w:type="pct"/>
            <w:tcBorders>
              <w:top w:val="single" w:sz="4" w:space="0" w:color="auto"/>
              <w:left w:val="nil"/>
              <w:bottom w:val="single" w:sz="4" w:space="0" w:color="auto"/>
              <w:right w:val="single" w:sz="4" w:space="0" w:color="auto"/>
            </w:tcBorders>
            <w:shd w:val="clear" w:color="auto" w:fill="auto"/>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733" w:type="pct"/>
            <w:tcBorders>
              <w:top w:val="nil"/>
              <w:left w:val="nil"/>
              <w:bottom w:val="single" w:sz="4" w:space="0" w:color="auto"/>
              <w:right w:val="single" w:sz="4" w:space="0" w:color="auto"/>
            </w:tcBorders>
            <w:shd w:val="clear" w:color="auto" w:fill="auto"/>
            <w:hideMark/>
          </w:tcPr>
          <w:p w:rsidR="004C0981" w:rsidRPr="004C0981" w:rsidRDefault="004C0981" w:rsidP="004C0981">
            <w:pPr>
              <w:spacing w:after="0" w:line="240" w:lineRule="auto"/>
              <w:rPr>
                <w:rFonts w:ascii="Calibri" w:eastAsia="Times New Roman" w:hAnsi="Calibri" w:cs="Arial"/>
                <w:sz w:val="16"/>
                <w:szCs w:val="16"/>
              </w:rPr>
            </w:pPr>
            <w:r w:rsidRPr="004C0981">
              <w:rPr>
                <w:rFonts w:ascii="Calibri" w:eastAsia="Times New Roman" w:hAnsi="Calibri" w:cs="Arial"/>
                <w:sz w:val="16"/>
                <w:szCs w:val="16"/>
              </w:rPr>
              <w:t> </w:t>
            </w:r>
          </w:p>
        </w:tc>
        <w:tc>
          <w:tcPr>
            <w:tcW w:w="550" w:type="pct"/>
            <w:tcBorders>
              <w:top w:val="nil"/>
              <w:left w:val="nil"/>
              <w:bottom w:val="single" w:sz="4" w:space="0" w:color="auto"/>
              <w:right w:val="single" w:sz="4" w:space="0" w:color="auto"/>
            </w:tcBorders>
            <w:shd w:val="clear" w:color="auto" w:fill="auto"/>
            <w:hideMark/>
          </w:tcPr>
          <w:p w:rsidR="004C0981" w:rsidRPr="004C0981" w:rsidRDefault="004C0981" w:rsidP="004C0981">
            <w:pPr>
              <w:spacing w:after="0" w:line="240" w:lineRule="auto"/>
              <w:rPr>
                <w:rFonts w:ascii="Calibri" w:eastAsia="Times New Roman" w:hAnsi="Calibri" w:cs="Arial"/>
                <w:sz w:val="16"/>
                <w:szCs w:val="16"/>
              </w:rPr>
            </w:pPr>
            <w:r w:rsidRPr="004C0981">
              <w:rPr>
                <w:rFonts w:ascii="Calibri" w:eastAsia="Times New Roman" w:hAnsi="Calibri" w:cs="Arial"/>
                <w:sz w:val="16"/>
                <w:szCs w:val="16"/>
              </w:rPr>
              <w:t> </w:t>
            </w:r>
          </w:p>
        </w:tc>
        <w:tc>
          <w:tcPr>
            <w:tcW w:w="897" w:type="pct"/>
            <w:tcBorders>
              <w:top w:val="nil"/>
              <w:left w:val="nil"/>
              <w:bottom w:val="single" w:sz="4" w:space="0" w:color="auto"/>
              <w:right w:val="single" w:sz="4" w:space="0" w:color="auto"/>
            </w:tcBorders>
            <w:shd w:val="clear" w:color="000000" w:fill="D8D8D8"/>
            <w:hideMark/>
          </w:tcPr>
          <w:p w:rsidR="004C0981" w:rsidRPr="004C0981" w:rsidRDefault="004C0981" w:rsidP="004C0981">
            <w:pPr>
              <w:spacing w:after="0" w:line="240" w:lineRule="auto"/>
              <w:jc w:val="center"/>
              <w:rPr>
                <w:rFonts w:ascii="Calibri" w:eastAsia="Times New Roman" w:hAnsi="Calibri" w:cs="Arial"/>
                <w:b/>
                <w:bCs/>
                <w:sz w:val="16"/>
                <w:szCs w:val="16"/>
              </w:rPr>
            </w:pPr>
            <w:r w:rsidRPr="004C0981">
              <w:rPr>
                <w:rFonts w:ascii="Calibri" w:eastAsia="Times New Roman" w:hAnsi="Calibri" w:cs="Arial"/>
                <w:b/>
                <w:bCs/>
                <w:sz w:val="16"/>
                <w:szCs w:val="16"/>
              </w:rPr>
              <w:t xml:space="preserve">ΣΥΝΟΛΟ </w:t>
            </w:r>
          </w:p>
        </w:tc>
      </w:tr>
      <w:tr w:rsidR="004C0981" w:rsidRPr="004C0981" w:rsidTr="004C0981">
        <w:trPr>
          <w:trHeight w:val="255"/>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1866"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rPr>
                <w:rFonts w:ascii="Calibri" w:eastAsia="Times New Roman" w:hAnsi="Calibri" w:cs="Arial"/>
                <w:sz w:val="16"/>
                <w:szCs w:val="16"/>
              </w:rPr>
            </w:pPr>
            <w:r w:rsidRPr="004C0981">
              <w:rPr>
                <w:rFonts w:ascii="Calibri" w:eastAsia="Times New Roman" w:hAnsi="Calibri" w:cs="Arial"/>
                <w:sz w:val="16"/>
                <w:szCs w:val="16"/>
              </w:rPr>
              <w:t> </w:t>
            </w:r>
          </w:p>
        </w:tc>
        <w:tc>
          <w:tcPr>
            <w:tcW w:w="1943" w:type="pct"/>
            <w:gridSpan w:val="3"/>
            <w:tcBorders>
              <w:top w:val="single" w:sz="4" w:space="0" w:color="auto"/>
              <w:left w:val="nil"/>
              <w:bottom w:val="single" w:sz="4" w:space="0" w:color="auto"/>
              <w:right w:val="single" w:sz="4" w:space="0" w:color="auto"/>
            </w:tcBorders>
            <w:shd w:val="clear" w:color="000000" w:fill="D8D8D8"/>
            <w:vAlign w:val="center"/>
            <w:hideMark/>
          </w:tcPr>
          <w:p w:rsidR="004C0981" w:rsidRPr="004C0981" w:rsidRDefault="004C0981" w:rsidP="004C0981">
            <w:pPr>
              <w:spacing w:after="0" w:line="240" w:lineRule="auto"/>
              <w:jc w:val="center"/>
              <w:rPr>
                <w:rFonts w:ascii="Calibri" w:eastAsia="Times New Roman" w:hAnsi="Calibri" w:cs="Arial"/>
                <w:b/>
                <w:bCs/>
                <w:sz w:val="16"/>
                <w:szCs w:val="16"/>
              </w:rPr>
            </w:pPr>
            <w:r w:rsidRPr="004C0981">
              <w:rPr>
                <w:rFonts w:ascii="Calibri" w:eastAsia="Times New Roman" w:hAnsi="Calibri" w:cs="Arial"/>
                <w:b/>
                <w:bCs/>
                <w:sz w:val="16"/>
                <w:szCs w:val="16"/>
              </w:rPr>
              <w:t>ΣΥΝΟΛΟ ΤΜΗΜΑΤΟΣ Δ</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b/>
                <w:bCs/>
                <w:sz w:val="16"/>
                <w:szCs w:val="16"/>
              </w:rPr>
            </w:pPr>
            <w:r w:rsidRPr="004C0981">
              <w:rPr>
                <w:rFonts w:ascii="Calibri" w:eastAsia="Times New Roman" w:hAnsi="Calibri" w:cs="Arial"/>
                <w:b/>
                <w:bCs/>
                <w:sz w:val="16"/>
                <w:szCs w:val="16"/>
              </w:rPr>
              <w:t> </w:t>
            </w:r>
          </w:p>
        </w:tc>
      </w:tr>
      <w:tr w:rsidR="004C0981" w:rsidRPr="004C0981" w:rsidTr="004C0981">
        <w:trPr>
          <w:trHeight w:val="312"/>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1866" w:type="pct"/>
            <w:tcBorders>
              <w:top w:val="nil"/>
              <w:left w:val="nil"/>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rPr>
                <w:rFonts w:ascii="Calibri" w:eastAsia="Times New Roman" w:hAnsi="Calibri" w:cs="Arial"/>
                <w:sz w:val="16"/>
                <w:szCs w:val="16"/>
              </w:rPr>
            </w:pPr>
            <w:r w:rsidRPr="004C0981">
              <w:rPr>
                <w:rFonts w:ascii="Calibri" w:eastAsia="Times New Roman" w:hAnsi="Calibri" w:cs="Arial"/>
                <w:sz w:val="16"/>
                <w:szCs w:val="16"/>
              </w:rPr>
              <w:t> </w:t>
            </w:r>
          </w:p>
        </w:tc>
        <w:tc>
          <w:tcPr>
            <w:tcW w:w="1943" w:type="pct"/>
            <w:gridSpan w:val="3"/>
            <w:tcBorders>
              <w:top w:val="single" w:sz="4" w:space="0" w:color="auto"/>
              <w:left w:val="nil"/>
              <w:bottom w:val="single" w:sz="4" w:space="0" w:color="auto"/>
              <w:right w:val="single" w:sz="4" w:space="0" w:color="auto"/>
            </w:tcBorders>
            <w:shd w:val="clear" w:color="000000" w:fill="D8D8D8"/>
            <w:vAlign w:val="center"/>
            <w:hideMark/>
          </w:tcPr>
          <w:p w:rsidR="004C0981" w:rsidRPr="004C0981" w:rsidRDefault="004C0981" w:rsidP="004C0981">
            <w:pPr>
              <w:spacing w:after="0" w:line="240" w:lineRule="auto"/>
              <w:jc w:val="center"/>
              <w:rPr>
                <w:rFonts w:ascii="Calibri" w:eastAsia="Times New Roman" w:hAnsi="Calibri" w:cs="Arial"/>
                <w:b/>
                <w:bCs/>
                <w:sz w:val="16"/>
                <w:szCs w:val="16"/>
              </w:rPr>
            </w:pPr>
            <w:r w:rsidRPr="004C0981">
              <w:rPr>
                <w:rFonts w:ascii="Calibri" w:eastAsia="Times New Roman" w:hAnsi="Calibri" w:cs="Arial"/>
                <w:b/>
                <w:bCs/>
                <w:sz w:val="16"/>
                <w:szCs w:val="16"/>
              </w:rPr>
              <w:t>ΦΠΑ 24%</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b/>
                <w:bCs/>
                <w:sz w:val="16"/>
                <w:szCs w:val="16"/>
              </w:rPr>
            </w:pPr>
            <w:r w:rsidRPr="004C0981">
              <w:rPr>
                <w:rFonts w:ascii="Calibri" w:eastAsia="Times New Roman" w:hAnsi="Calibri" w:cs="Arial"/>
                <w:b/>
                <w:bCs/>
                <w:sz w:val="16"/>
                <w:szCs w:val="16"/>
              </w:rPr>
              <w:t> </w:t>
            </w:r>
          </w:p>
        </w:tc>
      </w:tr>
      <w:tr w:rsidR="004C0981" w:rsidRPr="004C0981" w:rsidTr="004C0981">
        <w:trPr>
          <w:trHeight w:val="312"/>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jc w:val="center"/>
              <w:rPr>
                <w:rFonts w:ascii="Calibri" w:eastAsia="Times New Roman" w:hAnsi="Calibri" w:cs="Arial"/>
                <w:sz w:val="16"/>
                <w:szCs w:val="16"/>
              </w:rPr>
            </w:pPr>
            <w:r w:rsidRPr="004C0981">
              <w:rPr>
                <w:rFonts w:ascii="Calibri" w:eastAsia="Times New Roman" w:hAnsi="Calibri" w:cs="Arial"/>
                <w:sz w:val="16"/>
                <w:szCs w:val="16"/>
              </w:rPr>
              <w:t> </w:t>
            </w:r>
          </w:p>
        </w:tc>
        <w:tc>
          <w:tcPr>
            <w:tcW w:w="1866" w:type="pct"/>
            <w:tcBorders>
              <w:top w:val="nil"/>
              <w:left w:val="nil"/>
              <w:bottom w:val="single" w:sz="4" w:space="0" w:color="auto"/>
              <w:right w:val="single" w:sz="4" w:space="0" w:color="auto"/>
            </w:tcBorders>
            <w:shd w:val="clear" w:color="auto" w:fill="auto"/>
            <w:noWrap/>
            <w:vAlign w:val="center"/>
            <w:hideMark/>
          </w:tcPr>
          <w:p w:rsidR="004C0981" w:rsidRPr="004C0981" w:rsidRDefault="004C0981" w:rsidP="004C0981">
            <w:pPr>
              <w:spacing w:after="0" w:line="240" w:lineRule="auto"/>
              <w:rPr>
                <w:rFonts w:ascii="Calibri" w:eastAsia="Times New Roman" w:hAnsi="Calibri" w:cs="Arial"/>
                <w:sz w:val="16"/>
                <w:szCs w:val="16"/>
              </w:rPr>
            </w:pPr>
            <w:r w:rsidRPr="004C0981">
              <w:rPr>
                <w:rFonts w:ascii="Calibri" w:eastAsia="Times New Roman" w:hAnsi="Calibri" w:cs="Arial"/>
                <w:sz w:val="16"/>
                <w:szCs w:val="16"/>
              </w:rPr>
              <w:t> </w:t>
            </w:r>
          </w:p>
        </w:tc>
        <w:tc>
          <w:tcPr>
            <w:tcW w:w="1943" w:type="pct"/>
            <w:gridSpan w:val="3"/>
            <w:tcBorders>
              <w:top w:val="single" w:sz="4" w:space="0" w:color="auto"/>
              <w:left w:val="nil"/>
              <w:bottom w:val="single" w:sz="4" w:space="0" w:color="auto"/>
              <w:right w:val="single" w:sz="4" w:space="0" w:color="auto"/>
            </w:tcBorders>
            <w:shd w:val="clear" w:color="000000" w:fill="D8D8D8"/>
            <w:vAlign w:val="center"/>
            <w:hideMark/>
          </w:tcPr>
          <w:p w:rsidR="004C0981" w:rsidRPr="004C0981" w:rsidRDefault="004C0981" w:rsidP="004C0981">
            <w:pPr>
              <w:spacing w:after="0" w:line="240" w:lineRule="auto"/>
              <w:jc w:val="center"/>
              <w:rPr>
                <w:rFonts w:ascii="Calibri" w:eastAsia="Times New Roman" w:hAnsi="Calibri" w:cs="Arial"/>
                <w:b/>
                <w:bCs/>
                <w:sz w:val="16"/>
                <w:szCs w:val="16"/>
              </w:rPr>
            </w:pPr>
            <w:r w:rsidRPr="004C0981">
              <w:rPr>
                <w:rFonts w:ascii="Calibri" w:eastAsia="Times New Roman" w:hAnsi="Calibri" w:cs="Arial"/>
                <w:b/>
                <w:bCs/>
                <w:sz w:val="16"/>
                <w:szCs w:val="16"/>
              </w:rPr>
              <w:t>ΓΕΝΙΚΟ ΣΥΝΟΛΟ ΤΜΗΜΑΤΟΣ Δ</w:t>
            </w:r>
          </w:p>
        </w:tc>
        <w:tc>
          <w:tcPr>
            <w:tcW w:w="897" w:type="pct"/>
            <w:tcBorders>
              <w:top w:val="nil"/>
              <w:left w:val="nil"/>
              <w:bottom w:val="single" w:sz="4" w:space="0" w:color="auto"/>
              <w:right w:val="single" w:sz="4" w:space="0" w:color="auto"/>
            </w:tcBorders>
            <w:shd w:val="clear" w:color="auto" w:fill="auto"/>
            <w:vAlign w:val="center"/>
            <w:hideMark/>
          </w:tcPr>
          <w:p w:rsidR="004C0981" w:rsidRPr="004C0981" w:rsidRDefault="004C0981" w:rsidP="004C0981">
            <w:pPr>
              <w:spacing w:after="0" w:line="240" w:lineRule="auto"/>
              <w:jc w:val="center"/>
              <w:rPr>
                <w:rFonts w:ascii="Calibri" w:eastAsia="Times New Roman" w:hAnsi="Calibri" w:cs="Arial"/>
                <w:b/>
                <w:bCs/>
                <w:sz w:val="16"/>
                <w:szCs w:val="16"/>
              </w:rPr>
            </w:pPr>
            <w:r w:rsidRPr="004C0981">
              <w:rPr>
                <w:rFonts w:ascii="Calibri" w:eastAsia="Times New Roman" w:hAnsi="Calibri" w:cs="Arial"/>
                <w:b/>
                <w:bCs/>
                <w:sz w:val="16"/>
                <w:szCs w:val="16"/>
              </w:rPr>
              <w:t> </w:t>
            </w:r>
          </w:p>
        </w:tc>
      </w:tr>
    </w:tbl>
    <w:p w:rsidR="00201202" w:rsidRPr="00201202" w:rsidRDefault="00201202" w:rsidP="00201202">
      <w:pPr>
        <w:rPr>
          <w:rFonts w:cs="Arial"/>
          <w:lang w:val="el-GR"/>
        </w:rPr>
      </w:pPr>
    </w:p>
    <w:p w:rsidR="004C0981" w:rsidRDefault="004C0981" w:rsidP="00201202">
      <w:pPr>
        <w:jc w:val="center"/>
        <w:rPr>
          <w:rFonts w:cs="Arial"/>
          <w:lang w:val="el-GR"/>
        </w:rPr>
      </w:pPr>
    </w:p>
    <w:p w:rsidR="00201202" w:rsidRPr="00C81D79" w:rsidRDefault="00201202" w:rsidP="00201202">
      <w:pPr>
        <w:jc w:val="center"/>
        <w:rPr>
          <w:rFonts w:cs="Arial"/>
          <w:lang w:val="el-GR"/>
        </w:rPr>
      </w:pPr>
      <w:r w:rsidRPr="00C81D79">
        <w:rPr>
          <w:rFonts w:cs="Arial"/>
          <w:lang w:val="el-GR"/>
        </w:rPr>
        <w:t xml:space="preserve">Ο ΠΡΟΣΦΕΡΩΝ </w:t>
      </w:r>
    </w:p>
    <w:p w:rsidR="00EF7BAD" w:rsidRPr="00201202" w:rsidRDefault="00201202" w:rsidP="00201202">
      <w:pPr>
        <w:jc w:val="center"/>
        <w:rPr>
          <w:rFonts w:cs="Arial"/>
          <w:lang w:val="el-GR"/>
        </w:rPr>
      </w:pPr>
      <w:r w:rsidRPr="00C81D79">
        <w:rPr>
          <w:rFonts w:cs="Arial"/>
          <w:lang w:val="el-GR"/>
        </w:rPr>
        <w:t>(ΟΝΟΜΑ/ΕΤΑΙΡΙΑ &amp; ΥΠΟΓΡΑΦΗ)</w:t>
      </w:r>
    </w:p>
    <w:sectPr w:rsidR="00EF7BAD" w:rsidRPr="00201202" w:rsidSect="00354D08">
      <w:footerReference w:type="even" r:id="rId25"/>
      <w:footerReference w:type="default" r:id="rId26"/>
      <w:pgSz w:w="11906" w:h="16838"/>
      <w:pgMar w:top="1440" w:right="671" w:bottom="1843" w:left="9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214E" w:rsidRDefault="0000214E">
      <w:r>
        <w:separator/>
      </w:r>
    </w:p>
  </w:endnote>
  <w:endnote w:type="continuationSeparator" w:id="1">
    <w:p w:rsidR="0000214E" w:rsidRDefault="0000214E">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Liberation Serif">
    <w:panose1 w:val="02020603050405020304"/>
    <w:charset w:val="A1"/>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lasArial">
    <w:panose1 w:val="00000000000000000000"/>
    <w:charset w:val="A1"/>
    <w:family w:val="roman"/>
    <w:notTrueType/>
    <w:pitch w:val="variable"/>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AC0" w:rsidRDefault="003314C5" w:rsidP="009F3682">
    <w:pPr>
      <w:pStyle w:val="af"/>
      <w:framePr w:wrap="around" w:vAnchor="text" w:hAnchor="margin" w:xAlign="right" w:y="1"/>
      <w:rPr>
        <w:rStyle w:val="af3"/>
      </w:rPr>
    </w:pPr>
    <w:r>
      <w:rPr>
        <w:rStyle w:val="af3"/>
      </w:rPr>
      <w:fldChar w:fldCharType="begin"/>
    </w:r>
    <w:r w:rsidR="00B82AC0">
      <w:rPr>
        <w:rStyle w:val="af3"/>
      </w:rPr>
      <w:instrText xml:space="preserve">PAGE  </w:instrText>
    </w:r>
    <w:r>
      <w:rPr>
        <w:rStyle w:val="af3"/>
      </w:rPr>
      <w:fldChar w:fldCharType="end"/>
    </w:r>
  </w:p>
  <w:p w:rsidR="00B82AC0" w:rsidRDefault="00B82AC0" w:rsidP="00CD0FD0">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AC0" w:rsidRPr="00CD0FD0" w:rsidRDefault="00B82AC0" w:rsidP="00CD0FD0">
    <w:pPr>
      <w:pStyle w:val="af"/>
      <w:ind w:right="360"/>
      <w:jc w:val="right"/>
      <w:rPr>
        <w:sz w:val="14"/>
        <w:szCs w:val="14"/>
      </w:rPr>
    </w:pPr>
    <w:r>
      <w:rPr>
        <w:sz w:val="14"/>
        <w:szCs w:val="14"/>
        <w:lang w:val="el-GR"/>
      </w:rPr>
      <w:t>Σελίδα</w:t>
    </w:r>
    <w:r w:rsidR="003314C5" w:rsidRPr="00CD0FD0">
      <w:rPr>
        <w:sz w:val="14"/>
        <w:szCs w:val="14"/>
      </w:rPr>
      <w:fldChar w:fldCharType="begin"/>
    </w:r>
    <w:r w:rsidRPr="00CD0FD0">
      <w:rPr>
        <w:sz w:val="14"/>
        <w:szCs w:val="14"/>
      </w:rPr>
      <w:instrText xml:space="preserve"> PAGE </w:instrText>
    </w:r>
    <w:r w:rsidR="003314C5" w:rsidRPr="00CD0FD0">
      <w:rPr>
        <w:sz w:val="14"/>
        <w:szCs w:val="14"/>
      </w:rPr>
      <w:fldChar w:fldCharType="separate"/>
    </w:r>
    <w:r w:rsidR="00EE0EE2">
      <w:rPr>
        <w:noProof/>
        <w:sz w:val="14"/>
        <w:szCs w:val="14"/>
      </w:rPr>
      <w:t>85</w:t>
    </w:r>
    <w:r w:rsidR="003314C5" w:rsidRPr="00CD0FD0">
      <w:rPr>
        <w:sz w:val="14"/>
        <w:szCs w:val="14"/>
      </w:rPr>
      <w:fldChar w:fldCharType="end"/>
    </w:r>
    <w:r>
      <w:rPr>
        <w:sz w:val="14"/>
        <w:szCs w:val="14"/>
        <w:lang w:val="el-GR"/>
      </w:rPr>
      <w:t>από</w:t>
    </w:r>
    <w:r w:rsidR="003314C5" w:rsidRPr="00CD0FD0">
      <w:rPr>
        <w:sz w:val="14"/>
        <w:szCs w:val="14"/>
      </w:rPr>
      <w:fldChar w:fldCharType="begin"/>
    </w:r>
    <w:r w:rsidRPr="00CD0FD0">
      <w:rPr>
        <w:sz w:val="14"/>
        <w:szCs w:val="14"/>
      </w:rPr>
      <w:instrText xml:space="preserve"> NUMPAGES </w:instrText>
    </w:r>
    <w:r w:rsidR="003314C5" w:rsidRPr="00CD0FD0">
      <w:rPr>
        <w:sz w:val="14"/>
        <w:szCs w:val="14"/>
      </w:rPr>
      <w:fldChar w:fldCharType="separate"/>
    </w:r>
    <w:r w:rsidR="00EE0EE2">
      <w:rPr>
        <w:noProof/>
        <w:sz w:val="14"/>
        <w:szCs w:val="14"/>
      </w:rPr>
      <w:t>85</w:t>
    </w:r>
    <w:r w:rsidR="003314C5" w:rsidRPr="00CD0FD0">
      <w:rPr>
        <w:sz w:val="14"/>
        <w:szCs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214E" w:rsidRDefault="0000214E">
      <w:r>
        <w:separator/>
      </w:r>
    </w:p>
  </w:footnote>
  <w:footnote w:type="continuationSeparator" w:id="1">
    <w:p w:rsidR="0000214E" w:rsidRDefault="000021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o"/>
      <w:lvlJc w:val="left"/>
      <w:pPr>
        <w:tabs>
          <w:tab w:val="num" w:pos="360"/>
        </w:tabs>
        <w:ind w:left="360" w:hanging="360"/>
      </w:pPr>
      <w:rPr>
        <w:rFonts w:ascii="Courier New" w:hAnsi="Courier New" w:cs="Courier New"/>
      </w:r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Symbol" w:hAnsi="Symbol" w:cs="Courier New"/>
      </w:rPr>
    </w:lvl>
  </w:abstractNum>
  <w:abstractNum w:abstractNumId="2">
    <w:nsid w:val="00000005"/>
    <w:multiLevelType w:val="multilevel"/>
    <w:tmpl w:val="E9A4C3CE"/>
    <w:name w:val="WW8Num6"/>
    <w:lvl w:ilvl="0">
      <w:start w:val="1"/>
      <w:numFmt w:val="decimal"/>
      <w:lvlText w:val="%1."/>
      <w:lvlJc w:val="left"/>
      <w:pPr>
        <w:tabs>
          <w:tab w:val="num" w:pos="360"/>
        </w:tabs>
        <w:ind w:left="360" w:hanging="360"/>
      </w:pPr>
      <w:rPr>
        <w:rFonts w:cs="Times New Roman"/>
        <w:sz w:val="20"/>
        <w:szCs w:val="2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sz w:val="20"/>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sz w:val="20"/>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3">
    <w:nsid w:val="020063DA"/>
    <w:multiLevelType w:val="hybridMultilevel"/>
    <w:tmpl w:val="B7FE12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049B68D5"/>
    <w:multiLevelType w:val="hybridMultilevel"/>
    <w:tmpl w:val="EE2246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0A70260C"/>
    <w:multiLevelType w:val="multilevel"/>
    <w:tmpl w:val="8276885A"/>
    <w:lvl w:ilvl="0">
      <w:start w:val="1"/>
      <w:numFmt w:val="bullet"/>
      <w:lvlText w:val=""/>
      <w:lvlJc w:val="left"/>
      <w:pPr>
        <w:tabs>
          <w:tab w:val="num" w:pos="1855"/>
        </w:tabs>
        <w:ind w:left="1855" w:hanging="360"/>
      </w:pPr>
      <w:rPr>
        <w:rFonts w:ascii="Symbol" w:hAnsi="Symbol" w:hint="default"/>
        <w:sz w:val="22"/>
      </w:rPr>
    </w:lvl>
    <w:lvl w:ilvl="1">
      <w:start w:val="1"/>
      <w:numFmt w:val="bullet"/>
      <w:lvlText w:val="o"/>
      <w:lvlJc w:val="left"/>
      <w:pPr>
        <w:tabs>
          <w:tab w:val="num" w:pos="2575"/>
        </w:tabs>
        <w:ind w:left="2575" w:hanging="360"/>
      </w:pPr>
      <w:rPr>
        <w:rFonts w:ascii="Courier New" w:hAnsi="Courier New" w:hint="default"/>
      </w:rPr>
    </w:lvl>
    <w:lvl w:ilvl="2">
      <w:start w:val="1"/>
      <w:numFmt w:val="bullet"/>
      <w:lvlText w:val=""/>
      <w:lvlJc w:val="left"/>
      <w:pPr>
        <w:tabs>
          <w:tab w:val="num" w:pos="3295"/>
        </w:tabs>
        <w:ind w:left="3295" w:hanging="360"/>
      </w:pPr>
      <w:rPr>
        <w:rFonts w:ascii="Wingdings" w:hAnsi="Wingdings" w:hint="default"/>
      </w:rPr>
    </w:lvl>
    <w:lvl w:ilvl="3">
      <w:start w:val="1"/>
      <w:numFmt w:val="bullet"/>
      <w:lvlText w:val=""/>
      <w:lvlJc w:val="left"/>
      <w:pPr>
        <w:tabs>
          <w:tab w:val="num" w:pos="4015"/>
        </w:tabs>
        <w:ind w:left="4015" w:hanging="360"/>
      </w:pPr>
      <w:rPr>
        <w:rFonts w:ascii="Symbol" w:hAnsi="Symbol" w:hint="default"/>
        <w:sz w:val="22"/>
      </w:rPr>
    </w:lvl>
    <w:lvl w:ilvl="4">
      <w:start w:val="1"/>
      <w:numFmt w:val="bullet"/>
      <w:lvlText w:val="o"/>
      <w:lvlJc w:val="left"/>
      <w:pPr>
        <w:tabs>
          <w:tab w:val="num" w:pos="4735"/>
        </w:tabs>
        <w:ind w:left="4735" w:hanging="360"/>
      </w:pPr>
      <w:rPr>
        <w:rFonts w:ascii="Courier New" w:hAnsi="Courier New" w:hint="default"/>
      </w:rPr>
    </w:lvl>
    <w:lvl w:ilvl="5">
      <w:start w:val="1"/>
      <w:numFmt w:val="bullet"/>
      <w:lvlText w:val=""/>
      <w:lvlJc w:val="left"/>
      <w:pPr>
        <w:tabs>
          <w:tab w:val="num" w:pos="5455"/>
        </w:tabs>
        <w:ind w:left="5455" w:hanging="360"/>
      </w:pPr>
      <w:rPr>
        <w:rFonts w:ascii="Wingdings" w:hAnsi="Wingdings" w:hint="default"/>
      </w:rPr>
    </w:lvl>
    <w:lvl w:ilvl="6">
      <w:start w:val="1"/>
      <w:numFmt w:val="bullet"/>
      <w:lvlText w:val=""/>
      <w:lvlJc w:val="left"/>
      <w:pPr>
        <w:tabs>
          <w:tab w:val="num" w:pos="6175"/>
        </w:tabs>
        <w:ind w:left="6175" w:hanging="360"/>
      </w:pPr>
      <w:rPr>
        <w:rFonts w:ascii="Symbol" w:hAnsi="Symbol" w:hint="default"/>
        <w:sz w:val="22"/>
      </w:rPr>
    </w:lvl>
    <w:lvl w:ilvl="7">
      <w:start w:val="1"/>
      <w:numFmt w:val="bullet"/>
      <w:lvlText w:val="o"/>
      <w:lvlJc w:val="left"/>
      <w:pPr>
        <w:tabs>
          <w:tab w:val="num" w:pos="6895"/>
        </w:tabs>
        <w:ind w:left="6895" w:hanging="360"/>
      </w:pPr>
      <w:rPr>
        <w:rFonts w:ascii="Courier New" w:hAnsi="Courier New" w:hint="default"/>
      </w:rPr>
    </w:lvl>
    <w:lvl w:ilvl="8">
      <w:start w:val="1"/>
      <w:numFmt w:val="bullet"/>
      <w:lvlText w:val=""/>
      <w:lvlJc w:val="left"/>
      <w:pPr>
        <w:tabs>
          <w:tab w:val="num" w:pos="7615"/>
        </w:tabs>
        <w:ind w:left="7615" w:hanging="360"/>
      </w:pPr>
      <w:rPr>
        <w:rFonts w:ascii="Wingdings" w:hAnsi="Wingdings" w:hint="default"/>
      </w:rPr>
    </w:lvl>
  </w:abstractNum>
  <w:abstractNum w:abstractNumId="6">
    <w:nsid w:val="0C862F1F"/>
    <w:multiLevelType w:val="hybridMultilevel"/>
    <w:tmpl w:val="F54020F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0C996F42"/>
    <w:multiLevelType w:val="hybridMultilevel"/>
    <w:tmpl w:val="116464E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0FDC2466"/>
    <w:multiLevelType w:val="hybridMultilevel"/>
    <w:tmpl w:val="3BC421E4"/>
    <w:lvl w:ilvl="0" w:tplc="04080001">
      <w:start w:val="1"/>
      <w:numFmt w:val="bullet"/>
      <w:lvlText w:val=""/>
      <w:lvlJc w:val="left"/>
      <w:pPr>
        <w:ind w:left="437" w:hanging="360"/>
      </w:pPr>
      <w:rPr>
        <w:rFonts w:ascii="Symbol" w:hAnsi="Symbol" w:hint="default"/>
      </w:rPr>
    </w:lvl>
    <w:lvl w:ilvl="1" w:tplc="04080003">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9">
    <w:nsid w:val="13B52AA5"/>
    <w:multiLevelType w:val="hybridMultilevel"/>
    <w:tmpl w:val="69FC623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15F926A8"/>
    <w:multiLevelType w:val="hybridMultilevel"/>
    <w:tmpl w:val="7F623CB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1B5538A4"/>
    <w:multiLevelType w:val="hybridMultilevel"/>
    <w:tmpl w:val="546AB76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1E32273F"/>
    <w:multiLevelType w:val="multilevel"/>
    <w:tmpl w:val="BE44E40A"/>
    <w:lvl w:ilvl="0">
      <w:start w:val="1"/>
      <w:numFmt w:val="bullet"/>
      <w:lvlText w:val=""/>
      <w:lvlJc w:val="left"/>
      <w:pPr>
        <w:tabs>
          <w:tab w:val="num" w:pos="1146"/>
        </w:tabs>
        <w:ind w:left="1146" w:hanging="360"/>
      </w:pPr>
      <w:rPr>
        <w:rFonts w:ascii="Symbol" w:hAnsi="Symbol" w:hint="default"/>
        <w:sz w:val="22"/>
      </w:rPr>
    </w:lvl>
    <w:lvl w:ilvl="1">
      <w:start w:val="1"/>
      <w:numFmt w:val="bullet"/>
      <w:lvlText w:val="o"/>
      <w:lvlJc w:val="left"/>
      <w:pPr>
        <w:tabs>
          <w:tab w:val="num" w:pos="1866"/>
        </w:tabs>
        <w:ind w:left="1866" w:hanging="360"/>
      </w:pPr>
      <w:rPr>
        <w:rFonts w:ascii="Courier New" w:hAnsi="Courier New" w:hint="default"/>
      </w:rPr>
    </w:lvl>
    <w:lvl w:ilvl="2">
      <w:start w:val="1"/>
      <w:numFmt w:val="bullet"/>
      <w:lvlText w:val=""/>
      <w:lvlJc w:val="left"/>
      <w:pPr>
        <w:tabs>
          <w:tab w:val="num" w:pos="2586"/>
        </w:tabs>
        <w:ind w:left="2586" w:hanging="360"/>
      </w:pPr>
      <w:rPr>
        <w:rFonts w:ascii="Wingdings" w:hAnsi="Wingdings" w:hint="default"/>
      </w:rPr>
    </w:lvl>
    <w:lvl w:ilvl="3">
      <w:start w:val="1"/>
      <w:numFmt w:val="bullet"/>
      <w:lvlText w:val=""/>
      <w:lvlJc w:val="left"/>
      <w:pPr>
        <w:tabs>
          <w:tab w:val="num" w:pos="3306"/>
        </w:tabs>
        <w:ind w:left="3306" w:hanging="360"/>
      </w:pPr>
      <w:rPr>
        <w:rFonts w:ascii="Symbol" w:hAnsi="Symbol" w:hint="default"/>
        <w:sz w:val="22"/>
      </w:rPr>
    </w:lvl>
    <w:lvl w:ilvl="4">
      <w:start w:val="1"/>
      <w:numFmt w:val="bullet"/>
      <w:lvlText w:val="o"/>
      <w:lvlJc w:val="left"/>
      <w:pPr>
        <w:tabs>
          <w:tab w:val="num" w:pos="4026"/>
        </w:tabs>
        <w:ind w:left="4026" w:hanging="360"/>
      </w:pPr>
      <w:rPr>
        <w:rFonts w:ascii="Courier New" w:hAnsi="Courier New" w:hint="default"/>
      </w:rPr>
    </w:lvl>
    <w:lvl w:ilvl="5">
      <w:start w:val="1"/>
      <w:numFmt w:val="bullet"/>
      <w:lvlText w:val=""/>
      <w:lvlJc w:val="left"/>
      <w:pPr>
        <w:tabs>
          <w:tab w:val="num" w:pos="4746"/>
        </w:tabs>
        <w:ind w:left="4746" w:hanging="360"/>
      </w:pPr>
      <w:rPr>
        <w:rFonts w:ascii="Wingdings" w:hAnsi="Wingdings" w:hint="default"/>
      </w:rPr>
    </w:lvl>
    <w:lvl w:ilvl="6">
      <w:start w:val="1"/>
      <w:numFmt w:val="bullet"/>
      <w:lvlText w:val=""/>
      <w:lvlJc w:val="left"/>
      <w:pPr>
        <w:tabs>
          <w:tab w:val="num" w:pos="5466"/>
        </w:tabs>
        <w:ind w:left="5466" w:hanging="360"/>
      </w:pPr>
      <w:rPr>
        <w:rFonts w:ascii="Symbol" w:hAnsi="Symbol" w:hint="default"/>
        <w:sz w:val="22"/>
      </w:rPr>
    </w:lvl>
    <w:lvl w:ilvl="7">
      <w:start w:val="1"/>
      <w:numFmt w:val="bullet"/>
      <w:lvlText w:val="o"/>
      <w:lvlJc w:val="left"/>
      <w:pPr>
        <w:tabs>
          <w:tab w:val="num" w:pos="6186"/>
        </w:tabs>
        <w:ind w:left="6186" w:hanging="360"/>
      </w:pPr>
      <w:rPr>
        <w:rFonts w:ascii="Courier New" w:hAnsi="Courier New" w:hint="default"/>
      </w:rPr>
    </w:lvl>
    <w:lvl w:ilvl="8">
      <w:start w:val="1"/>
      <w:numFmt w:val="bullet"/>
      <w:lvlText w:val=""/>
      <w:lvlJc w:val="left"/>
      <w:pPr>
        <w:tabs>
          <w:tab w:val="num" w:pos="6906"/>
        </w:tabs>
        <w:ind w:left="6906" w:hanging="360"/>
      </w:pPr>
      <w:rPr>
        <w:rFonts w:ascii="Wingdings" w:hAnsi="Wingdings" w:hint="default"/>
      </w:rPr>
    </w:lvl>
  </w:abstractNum>
  <w:abstractNum w:abstractNumId="13">
    <w:nsid w:val="1E92023A"/>
    <w:multiLevelType w:val="hybridMultilevel"/>
    <w:tmpl w:val="4652477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229A2A4D"/>
    <w:multiLevelType w:val="hybridMultilevel"/>
    <w:tmpl w:val="FA6A4CB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24BA2D4C"/>
    <w:multiLevelType w:val="hybridMultilevel"/>
    <w:tmpl w:val="0D76B17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2CA86348"/>
    <w:multiLevelType w:val="hybridMultilevel"/>
    <w:tmpl w:val="2F10F56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nsid w:val="2F4D56DD"/>
    <w:multiLevelType w:val="hybridMultilevel"/>
    <w:tmpl w:val="4C82AEA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2FC00FD4"/>
    <w:multiLevelType w:val="hybridMultilevel"/>
    <w:tmpl w:val="B3787F6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nsid w:val="302362EB"/>
    <w:multiLevelType w:val="hybridMultilevel"/>
    <w:tmpl w:val="447A595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nsid w:val="30944EAD"/>
    <w:multiLevelType w:val="hybridMultilevel"/>
    <w:tmpl w:val="297A7E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33F61963"/>
    <w:multiLevelType w:val="multilevel"/>
    <w:tmpl w:val="48ECD4DA"/>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sz w:val="22"/>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sz w:val="22"/>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55B1DF9"/>
    <w:multiLevelType w:val="hybridMultilevel"/>
    <w:tmpl w:val="3ABCCF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9756AA0"/>
    <w:multiLevelType w:val="hybridMultilevel"/>
    <w:tmpl w:val="8240727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nsid w:val="445A73BB"/>
    <w:multiLevelType w:val="hybridMultilevel"/>
    <w:tmpl w:val="5AD8AC4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nsid w:val="451B6E7C"/>
    <w:multiLevelType w:val="multilevel"/>
    <w:tmpl w:val="466C13AE"/>
    <w:lvl w:ilvl="0">
      <w:start w:val="1"/>
      <w:numFmt w:val="decimal"/>
      <w:suff w:val="space"/>
      <w:lvlText w:val="Chapter %1"/>
      <w:lvlJc w:val="left"/>
      <w:pPr>
        <w:ind w:left="720" w:hanging="360"/>
      </w:pPr>
      <w:rPr>
        <w:rFonts w:ascii="Arial" w:hAnsi="Arial" w:cs="Times New Roman"/>
        <w:sz w:val="22"/>
      </w:rPr>
    </w:lvl>
    <w:lvl w:ilvl="1">
      <w:start w:val="1"/>
      <w:numFmt w:val="none"/>
      <w:suff w:val="nothing"/>
      <w:lvlText w:val=""/>
      <w:lvlJc w:val="left"/>
      <w:pPr>
        <w:ind w:left="1080" w:hanging="360"/>
      </w:pPr>
      <w:rPr>
        <w:rFonts w:ascii="Arial" w:hAnsi="Arial" w:cs="Times New Roman"/>
        <w:sz w:val="22"/>
      </w:rPr>
    </w:lvl>
    <w:lvl w:ilvl="2">
      <w:start w:val="1"/>
      <w:numFmt w:val="none"/>
      <w:suff w:val="nothing"/>
      <w:lvlText w:val=""/>
      <w:lvlJc w:val="left"/>
      <w:pPr>
        <w:ind w:left="1440" w:hanging="360"/>
      </w:pPr>
      <w:rPr>
        <w:rFonts w:ascii="Arial" w:hAnsi="Arial" w:cs="Times New Roman"/>
        <w:sz w:val="22"/>
      </w:rPr>
    </w:lvl>
    <w:lvl w:ilvl="3">
      <w:start w:val="1"/>
      <w:numFmt w:val="none"/>
      <w:suff w:val="nothing"/>
      <w:lvlText w:val=""/>
      <w:lvlJc w:val="left"/>
      <w:pPr>
        <w:ind w:left="1800" w:hanging="360"/>
      </w:pPr>
      <w:rPr>
        <w:rFonts w:ascii="Arial" w:hAnsi="Arial" w:cs="Times New Roman"/>
        <w:sz w:val="22"/>
      </w:rPr>
    </w:lvl>
    <w:lvl w:ilvl="4">
      <w:start w:val="1"/>
      <w:numFmt w:val="none"/>
      <w:suff w:val="nothing"/>
      <w:lvlText w:val=""/>
      <w:lvlJc w:val="left"/>
      <w:pPr>
        <w:ind w:left="2160" w:hanging="360"/>
      </w:pPr>
      <w:rPr>
        <w:rFonts w:ascii="Arial" w:hAnsi="Arial" w:cs="Times New Roman"/>
        <w:sz w:val="22"/>
      </w:rPr>
    </w:lvl>
    <w:lvl w:ilvl="5">
      <w:start w:val="1"/>
      <w:numFmt w:val="none"/>
      <w:suff w:val="nothing"/>
      <w:lvlText w:val=""/>
      <w:lvlJc w:val="left"/>
      <w:pPr>
        <w:ind w:left="2520" w:hanging="360"/>
      </w:pPr>
      <w:rPr>
        <w:rFonts w:ascii="Arial" w:hAnsi="Arial" w:cs="Times New Roman"/>
        <w:sz w:val="22"/>
      </w:rPr>
    </w:lvl>
    <w:lvl w:ilvl="6">
      <w:start w:val="1"/>
      <w:numFmt w:val="none"/>
      <w:suff w:val="nothing"/>
      <w:lvlText w:val=""/>
      <w:lvlJc w:val="left"/>
      <w:pPr>
        <w:ind w:left="2880" w:hanging="360"/>
      </w:pPr>
      <w:rPr>
        <w:rFonts w:ascii="Arial" w:hAnsi="Arial" w:cs="Times New Roman"/>
        <w:sz w:val="22"/>
      </w:rPr>
    </w:lvl>
    <w:lvl w:ilvl="7">
      <w:start w:val="1"/>
      <w:numFmt w:val="none"/>
      <w:suff w:val="nothing"/>
      <w:lvlText w:val=""/>
      <w:lvlJc w:val="left"/>
      <w:pPr>
        <w:ind w:left="3240" w:hanging="360"/>
      </w:pPr>
      <w:rPr>
        <w:rFonts w:ascii="Arial" w:hAnsi="Arial" w:cs="Times New Roman"/>
        <w:sz w:val="22"/>
      </w:rPr>
    </w:lvl>
    <w:lvl w:ilvl="8">
      <w:start w:val="1"/>
      <w:numFmt w:val="none"/>
      <w:suff w:val="nothing"/>
      <w:lvlText w:val=""/>
      <w:lvlJc w:val="left"/>
      <w:pPr>
        <w:ind w:left="3600" w:hanging="360"/>
      </w:pPr>
      <w:rPr>
        <w:rFonts w:ascii="Arial" w:hAnsi="Arial" w:cs="Times New Roman"/>
        <w:sz w:val="22"/>
      </w:rPr>
    </w:lvl>
  </w:abstractNum>
  <w:abstractNum w:abstractNumId="26">
    <w:nsid w:val="45B209F1"/>
    <w:multiLevelType w:val="hybridMultilevel"/>
    <w:tmpl w:val="12605A7C"/>
    <w:name w:val="WW8Num22"/>
    <w:lvl w:ilvl="0" w:tplc="BB7E70F2">
      <w:numFmt w:val="bullet"/>
      <w:lvlText w:val="-"/>
      <w:lvlJc w:val="left"/>
      <w:pPr>
        <w:tabs>
          <w:tab w:val="num" w:pos="1080"/>
        </w:tabs>
        <w:ind w:left="1080" w:hanging="360"/>
      </w:pPr>
      <w:rPr>
        <w:rFonts w:ascii="Arial" w:eastAsia="Times New Roman" w:hAnsi="Arial" w:cs="Aria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7">
    <w:nsid w:val="51CB18C4"/>
    <w:multiLevelType w:val="hybridMultilevel"/>
    <w:tmpl w:val="9F8414B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nsid w:val="54242AC9"/>
    <w:multiLevelType w:val="hybridMultilevel"/>
    <w:tmpl w:val="5930E15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nsid w:val="54A61D89"/>
    <w:multiLevelType w:val="hybridMultilevel"/>
    <w:tmpl w:val="77266EC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nsid w:val="56831B33"/>
    <w:multiLevelType w:val="hybridMultilevel"/>
    <w:tmpl w:val="48042F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nsid w:val="676860B7"/>
    <w:multiLevelType w:val="hybridMultilevel"/>
    <w:tmpl w:val="0A6AF06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nsid w:val="68746F41"/>
    <w:multiLevelType w:val="hybridMultilevel"/>
    <w:tmpl w:val="AECA24C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nsid w:val="6A59263F"/>
    <w:multiLevelType w:val="hybridMultilevel"/>
    <w:tmpl w:val="13E2494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nsid w:val="6DDE2041"/>
    <w:multiLevelType w:val="hybridMultilevel"/>
    <w:tmpl w:val="1C06930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nsid w:val="6FA857F5"/>
    <w:multiLevelType w:val="hybridMultilevel"/>
    <w:tmpl w:val="586C8C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nsid w:val="72E634E1"/>
    <w:multiLevelType w:val="multilevel"/>
    <w:tmpl w:val="A20E6BE2"/>
    <w:styleLink w:val="WWNum5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7">
    <w:nsid w:val="742B6A3C"/>
    <w:multiLevelType w:val="hybridMultilevel"/>
    <w:tmpl w:val="879035A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nsid w:val="76D23160"/>
    <w:multiLevelType w:val="hybridMultilevel"/>
    <w:tmpl w:val="66680A3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nsid w:val="7CE773EB"/>
    <w:multiLevelType w:val="hybridMultilevel"/>
    <w:tmpl w:val="A9C473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5"/>
  </w:num>
  <w:num w:numId="4">
    <w:abstractNumId w:val="12"/>
  </w:num>
  <w:num w:numId="5">
    <w:abstractNumId w:val="20"/>
  </w:num>
  <w:num w:numId="6">
    <w:abstractNumId w:val="38"/>
  </w:num>
  <w:num w:numId="7">
    <w:abstractNumId w:val="17"/>
  </w:num>
  <w:num w:numId="8">
    <w:abstractNumId w:val="34"/>
  </w:num>
  <w:num w:numId="9">
    <w:abstractNumId w:val="7"/>
  </w:num>
  <w:num w:numId="10">
    <w:abstractNumId w:val="16"/>
  </w:num>
  <w:num w:numId="11">
    <w:abstractNumId w:val="33"/>
  </w:num>
  <w:num w:numId="12">
    <w:abstractNumId w:val="10"/>
  </w:num>
  <w:num w:numId="13">
    <w:abstractNumId w:val="4"/>
  </w:num>
  <w:num w:numId="14">
    <w:abstractNumId w:val="23"/>
  </w:num>
  <w:num w:numId="15">
    <w:abstractNumId w:val="24"/>
  </w:num>
  <w:num w:numId="16">
    <w:abstractNumId w:val="14"/>
  </w:num>
  <w:num w:numId="17">
    <w:abstractNumId w:val="39"/>
  </w:num>
  <w:num w:numId="18">
    <w:abstractNumId w:val="35"/>
  </w:num>
  <w:num w:numId="19">
    <w:abstractNumId w:val="13"/>
  </w:num>
  <w:num w:numId="20">
    <w:abstractNumId w:val="30"/>
  </w:num>
  <w:num w:numId="21">
    <w:abstractNumId w:val="6"/>
  </w:num>
  <w:num w:numId="22">
    <w:abstractNumId w:val="3"/>
  </w:num>
  <w:num w:numId="23">
    <w:abstractNumId w:val="37"/>
  </w:num>
  <w:num w:numId="24">
    <w:abstractNumId w:val="27"/>
  </w:num>
  <w:num w:numId="25">
    <w:abstractNumId w:val="29"/>
  </w:num>
  <w:num w:numId="26">
    <w:abstractNumId w:val="31"/>
  </w:num>
  <w:num w:numId="27">
    <w:abstractNumId w:val="11"/>
  </w:num>
  <w:num w:numId="28">
    <w:abstractNumId w:val="28"/>
  </w:num>
  <w:num w:numId="29">
    <w:abstractNumId w:val="19"/>
  </w:num>
  <w:num w:numId="30">
    <w:abstractNumId w:val="22"/>
  </w:num>
  <w:num w:numId="31">
    <w:abstractNumId w:val="5"/>
  </w:num>
  <w:num w:numId="32">
    <w:abstractNumId w:val="21"/>
  </w:num>
  <w:num w:numId="33">
    <w:abstractNumId w:val="36"/>
  </w:num>
  <w:num w:numId="34">
    <w:abstractNumId w:val="18"/>
  </w:num>
  <w:num w:numId="35">
    <w:abstractNumId w:val="9"/>
  </w:num>
  <w:num w:numId="36">
    <w:abstractNumId w:val="8"/>
  </w:num>
  <w:num w:numId="37">
    <w:abstractNumId w:val="15"/>
  </w:num>
  <w:num w:numId="38">
    <w:abstractNumId w:val="3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hideSpellingErrors/>
  <w:hideGrammaticalErrors/>
  <w:stylePaneFormatFilter w:val="0000"/>
  <w:defaultTabStop w:val="720"/>
  <w:defaultTableStyle w:val="a"/>
  <w:drawingGridHorizontalSpacing w:val="110"/>
  <w:drawingGridVerticalSpacing w:val="0"/>
  <w:displayHorizontalDrawingGridEvery w:val="0"/>
  <w:displayVerticalDrawingGridEvery w:val="0"/>
  <w:noPunctuationKerning/>
  <w:characterSpacingControl w:val="doNotCompress"/>
  <w:hdrShapeDefaults>
    <o:shapedefaults v:ext="edit" spidmax="35842"/>
  </w:hdrShapeDefaults>
  <w:footnotePr>
    <w:footnote w:id="0"/>
    <w:footnote w:id="1"/>
  </w:footnotePr>
  <w:endnotePr>
    <w:endnote w:id="0"/>
    <w:endnote w:id="1"/>
  </w:endnotePr>
  <w:compat>
    <w:useFELayout/>
  </w:compat>
  <w:rsids>
    <w:rsidRoot w:val="00FA218F"/>
    <w:rsid w:val="0000155D"/>
    <w:rsid w:val="0000214E"/>
    <w:rsid w:val="00003EF8"/>
    <w:rsid w:val="00003F67"/>
    <w:rsid w:val="00010D01"/>
    <w:rsid w:val="000126FC"/>
    <w:rsid w:val="0001458F"/>
    <w:rsid w:val="0002110B"/>
    <w:rsid w:val="00033B5D"/>
    <w:rsid w:val="00034E85"/>
    <w:rsid w:val="00036AD6"/>
    <w:rsid w:val="000407AC"/>
    <w:rsid w:val="00044994"/>
    <w:rsid w:val="000525C9"/>
    <w:rsid w:val="00054F59"/>
    <w:rsid w:val="00055B85"/>
    <w:rsid w:val="00057C9E"/>
    <w:rsid w:val="0006278D"/>
    <w:rsid w:val="00063922"/>
    <w:rsid w:val="00063AA9"/>
    <w:rsid w:val="00072391"/>
    <w:rsid w:val="000723AE"/>
    <w:rsid w:val="00073867"/>
    <w:rsid w:val="00081922"/>
    <w:rsid w:val="000833B6"/>
    <w:rsid w:val="00084C01"/>
    <w:rsid w:val="00086F7B"/>
    <w:rsid w:val="000916C4"/>
    <w:rsid w:val="00095A6B"/>
    <w:rsid w:val="000962C0"/>
    <w:rsid w:val="00097CE9"/>
    <w:rsid w:val="000A2BC5"/>
    <w:rsid w:val="000A3290"/>
    <w:rsid w:val="000A57BD"/>
    <w:rsid w:val="000B0206"/>
    <w:rsid w:val="000B08C3"/>
    <w:rsid w:val="000B1589"/>
    <w:rsid w:val="000B2DDB"/>
    <w:rsid w:val="000B2E25"/>
    <w:rsid w:val="000B7707"/>
    <w:rsid w:val="000C5093"/>
    <w:rsid w:val="000C5FBC"/>
    <w:rsid w:val="000D07E3"/>
    <w:rsid w:val="000D18BB"/>
    <w:rsid w:val="000D216B"/>
    <w:rsid w:val="000D3BAE"/>
    <w:rsid w:val="000D5E3C"/>
    <w:rsid w:val="000D6BC7"/>
    <w:rsid w:val="000D771F"/>
    <w:rsid w:val="000D7850"/>
    <w:rsid w:val="000E1D2A"/>
    <w:rsid w:val="000E2F0E"/>
    <w:rsid w:val="000E38ED"/>
    <w:rsid w:val="000E459F"/>
    <w:rsid w:val="000E5193"/>
    <w:rsid w:val="000E6C15"/>
    <w:rsid w:val="000F0166"/>
    <w:rsid w:val="0010288D"/>
    <w:rsid w:val="001063D3"/>
    <w:rsid w:val="00107F80"/>
    <w:rsid w:val="0011133D"/>
    <w:rsid w:val="001117D9"/>
    <w:rsid w:val="00114CF6"/>
    <w:rsid w:val="00117ABB"/>
    <w:rsid w:val="00151E32"/>
    <w:rsid w:val="00152265"/>
    <w:rsid w:val="001550FC"/>
    <w:rsid w:val="0016244B"/>
    <w:rsid w:val="00162AD0"/>
    <w:rsid w:val="0016480D"/>
    <w:rsid w:val="0017007D"/>
    <w:rsid w:val="001754FD"/>
    <w:rsid w:val="0017797A"/>
    <w:rsid w:val="001803D6"/>
    <w:rsid w:val="001871EA"/>
    <w:rsid w:val="0019401C"/>
    <w:rsid w:val="001940A6"/>
    <w:rsid w:val="00194F23"/>
    <w:rsid w:val="00195070"/>
    <w:rsid w:val="00196279"/>
    <w:rsid w:val="001A52E4"/>
    <w:rsid w:val="001B0E26"/>
    <w:rsid w:val="001B2A87"/>
    <w:rsid w:val="001B6F1F"/>
    <w:rsid w:val="001D06DF"/>
    <w:rsid w:val="001D541E"/>
    <w:rsid w:val="001D5ACB"/>
    <w:rsid w:val="001E2B51"/>
    <w:rsid w:val="001E34F2"/>
    <w:rsid w:val="001E72A8"/>
    <w:rsid w:val="001F0307"/>
    <w:rsid w:val="001F3775"/>
    <w:rsid w:val="001F489E"/>
    <w:rsid w:val="001F5081"/>
    <w:rsid w:val="001F5D63"/>
    <w:rsid w:val="00200D45"/>
    <w:rsid w:val="00201202"/>
    <w:rsid w:val="0020349A"/>
    <w:rsid w:val="0020654C"/>
    <w:rsid w:val="002072CE"/>
    <w:rsid w:val="0020732C"/>
    <w:rsid w:val="0020734D"/>
    <w:rsid w:val="00207F89"/>
    <w:rsid w:val="002130EF"/>
    <w:rsid w:val="00215C96"/>
    <w:rsid w:val="00217A7C"/>
    <w:rsid w:val="002329A5"/>
    <w:rsid w:val="00233DAF"/>
    <w:rsid w:val="002417C7"/>
    <w:rsid w:val="00245404"/>
    <w:rsid w:val="00245BFD"/>
    <w:rsid w:val="00246265"/>
    <w:rsid w:val="00246F20"/>
    <w:rsid w:val="00247C8E"/>
    <w:rsid w:val="0025034A"/>
    <w:rsid w:val="002525C6"/>
    <w:rsid w:val="00253D02"/>
    <w:rsid w:val="0025493D"/>
    <w:rsid w:val="00261C28"/>
    <w:rsid w:val="002648A9"/>
    <w:rsid w:val="00266772"/>
    <w:rsid w:val="00267C29"/>
    <w:rsid w:val="00271BFC"/>
    <w:rsid w:val="00277E97"/>
    <w:rsid w:val="0028194F"/>
    <w:rsid w:val="00286AF2"/>
    <w:rsid w:val="0028766E"/>
    <w:rsid w:val="0029553A"/>
    <w:rsid w:val="002A619B"/>
    <w:rsid w:val="002A751D"/>
    <w:rsid w:val="002B02FE"/>
    <w:rsid w:val="002B1D2A"/>
    <w:rsid w:val="002B28F7"/>
    <w:rsid w:val="002B2D7B"/>
    <w:rsid w:val="002B3BDB"/>
    <w:rsid w:val="002C1F7E"/>
    <w:rsid w:val="002C32C4"/>
    <w:rsid w:val="002C535A"/>
    <w:rsid w:val="002C6E2B"/>
    <w:rsid w:val="002D110A"/>
    <w:rsid w:val="002D3917"/>
    <w:rsid w:val="002E1277"/>
    <w:rsid w:val="002E2481"/>
    <w:rsid w:val="002F1EC1"/>
    <w:rsid w:val="002F352A"/>
    <w:rsid w:val="002F4E3D"/>
    <w:rsid w:val="002F4E7A"/>
    <w:rsid w:val="00301C86"/>
    <w:rsid w:val="00302F9C"/>
    <w:rsid w:val="003127B3"/>
    <w:rsid w:val="00315815"/>
    <w:rsid w:val="00315D84"/>
    <w:rsid w:val="00320A7D"/>
    <w:rsid w:val="00321A78"/>
    <w:rsid w:val="003314C5"/>
    <w:rsid w:val="00332517"/>
    <w:rsid w:val="00332E2B"/>
    <w:rsid w:val="00332FF3"/>
    <w:rsid w:val="00337C77"/>
    <w:rsid w:val="00340103"/>
    <w:rsid w:val="00341718"/>
    <w:rsid w:val="00343F62"/>
    <w:rsid w:val="003478F9"/>
    <w:rsid w:val="00347FE6"/>
    <w:rsid w:val="0035179C"/>
    <w:rsid w:val="00354D08"/>
    <w:rsid w:val="00364B1C"/>
    <w:rsid w:val="00375034"/>
    <w:rsid w:val="00376EDF"/>
    <w:rsid w:val="00377AE9"/>
    <w:rsid w:val="00386485"/>
    <w:rsid w:val="00387BF1"/>
    <w:rsid w:val="003913AD"/>
    <w:rsid w:val="00395026"/>
    <w:rsid w:val="003A09AC"/>
    <w:rsid w:val="003A1663"/>
    <w:rsid w:val="003A2123"/>
    <w:rsid w:val="003B6F31"/>
    <w:rsid w:val="003C018C"/>
    <w:rsid w:val="003C7287"/>
    <w:rsid w:val="003D09ED"/>
    <w:rsid w:val="003D2DD6"/>
    <w:rsid w:val="003D2DFE"/>
    <w:rsid w:val="003E0581"/>
    <w:rsid w:val="003E2AA8"/>
    <w:rsid w:val="003E2C7A"/>
    <w:rsid w:val="003E33AE"/>
    <w:rsid w:val="003E3B0B"/>
    <w:rsid w:val="003F04F7"/>
    <w:rsid w:val="00403599"/>
    <w:rsid w:val="00404BCC"/>
    <w:rsid w:val="00406A9B"/>
    <w:rsid w:val="0040739F"/>
    <w:rsid w:val="00413360"/>
    <w:rsid w:val="0041421A"/>
    <w:rsid w:val="004156B2"/>
    <w:rsid w:val="00416A00"/>
    <w:rsid w:val="004170AD"/>
    <w:rsid w:val="00422A15"/>
    <w:rsid w:val="004242E3"/>
    <w:rsid w:val="00425B12"/>
    <w:rsid w:val="00425D61"/>
    <w:rsid w:val="00426D36"/>
    <w:rsid w:val="00427F2A"/>
    <w:rsid w:val="00432C90"/>
    <w:rsid w:val="004405E9"/>
    <w:rsid w:val="00445FCC"/>
    <w:rsid w:val="004470A8"/>
    <w:rsid w:val="004513D4"/>
    <w:rsid w:val="00451F0B"/>
    <w:rsid w:val="00453FFD"/>
    <w:rsid w:val="00465631"/>
    <w:rsid w:val="0047191F"/>
    <w:rsid w:val="004805B8"/>
    <w:rsid w:val="0048393C"/>
    <w:rsid w:val="00490472"/>
    <w:rsid w:val="004956F5"/>
    <w:rsid w:val="00496EA2"/>
    <w:rsid w:val="004A14FA"/>
    <w:rsid w:val="004A1EE7"/>
    <w:rsid w:val="004A28DE"/>
    <w:rsid w:val="004B2438"/>
    <w:rsid w:val="004B26B1"/>
    <w:rsid w:val="004B5E0C"/>
    <w:rsid w:val="004B6CD4"/>
    <w:rsid w:val="004C0981"/>
    <w:rsid w:val="004C6DBA"/>
    <w:rsid w:val="004D7FEB"/>
    <w:rsid w:val="004E05F8"/>
    <w:rsid w:val="004E0905"/>
    <w:rsid w:val="004E16AE"/>
    <w:rsid w:val="004E3DDE"/>
    <w:rsid w:val="004E4100"/>
    <w:rsid w:val="004F1818"/>
    <w:rsid w:val="004F2150"/>
    <w:rsid w:val="004F3C0B"/>
    <w:rsid w:val="00503C71"/>
    <w:rsid w:val="00503E24"/>
    <w:rsid w:val="00504C06"/>
    <w:rsid w:val="00506BFD"/>
    <w:rsid w:val="00511421"/>
    <w:rsid w:val="00522226"/>
    <w:rsid w:val="00522841"/>
    <w:rsid w:val="00527A55"/>
    <w:rsid w:val="00530038"/>
    <w:rsid w:val="00531753"/>
    <w:rsid w:val="0053213D"/>
    <w:rsid w:val="00535702"/>
    <w:rsid w:val="00543246"/>
    <w:rsid w:val="005463DE"/>
    <w:rsid w:val="00551841"/>
    <w:rsid w:val="005534EF"/>
    <w:rsid w:val="005616FF"/>
    <w:rsid w:val="005640AD"/>
    <w:rsid w:val="00575449"/>
    <w:rsid w:val="005775BF"/>
    <w:rsid w:val="0058051F"/>
    <w:rsid w:val="00595282"/>
    <w:rsid w:val="005A120C"/>
    <w:rsid w:val="005A5921"/>
    <w:rsid w:val="005B1DBF"/>
    <w:rsid w:val="005B505B"/>
    <w:rsid w:val="005B5F63"/>
    <w:rsid w:val="005C4F3D"/>
    <w:rsid w:val="005C680C"/>
    <w:rsid w:val="005C6B3C"/>
    <w:rsid w:val="005D4D9A"/>
    <w:rsid w:val="005D5ED7"/>
    <w:rsid w:val="005D7FD2"/>
    <w:rsid w:val="005E674F"/>
    <w:rsid w:val="005F0476"/>
    <w:rsid w:val="005F0B4A"/>
    <w:rsid w:val="005F1E37"/>
    <w:rsid w:val="005F3864"/>
    <w:rsid w:val="005F708A"/>
    <w:rsid w:val="00601AD6"/>
    <w:rsid w:val="006034EE"/>
    <w:rsid w:val="006043F4"/>
    <w:rsid w:val="006106C1"/>
    <w:rsid w:val="0061530A"/>
    <w:rsid w:val="00621311"/>
    <w:rsid w:val="00633D53"/>
    <w:rsid w:val="006376AB"/>
    <w:rsid w:val="006500C3"/>
    <w:rsid w:val="00650110"/>
    <w:rsid w:val="00650DBB"/>
    <w:rsid w:val="00651811"/>
    <w:rsid w:val="00651DBE"/>
    <w:rsid w:val="00657BDA"/>
    <w:rsid w:val="00657E49"/>
    <w:rsid w:val="006625DC"/>
    <w:rsid w:val="00667148"/>
    <w:rsid w:val="00667EE4"/>
    <w:rsid w:val="00670497"/>
    <w:rsid w:val="00670C2B"/>
    <w:rsid w:val="00672C24"/>
    <w:rsid w:val="00680AD1"/>
    <w:rsid w:val="0068134A"/>
    <w:rsid w:val="0068453E"/>
    <w:rsid w:val="00691878"/>
    <w:rsid w:val="006948BD"/>
    <w:rsid w:val="006951FE"/>
    <w:rsid w:val="0069524A"/>
    <w:rsid w:val="00696778"/>
    <w:rsid w:val="006A0764"/>
    <w:rsid w:val="006A3B63"/>
    <w:rsid w:val="006A4D31"/>
    <w:rsid w:val="006A742A"/>
    <w:rsid w:val="006B5B8F"/>
    <w:rsid w:val="006B60EE"/>
    <w:rsid w:val="006B75AE"/>
    <w:rsid w:val="006D14DD"/>
    <w:rsid w:val="006D1CE9"/>
    <w:rsid w:val="006D2017"/>
    <w:rsid w:val="006D33ED"/>
    <w:rsid w:val="006D48C7"/>
    <w:rsid w:val="006D731A"/>
    <w:rsid w:val="006E159A"/>
    <w:rsid w:val="006E1C37"/>
    <w:rsid w:val="006E2DC9"/>
    <w:rsid w:val="006E623E"/>
    <w:rsid w:val="006F0BB4"/>
    <w:rsid w:val="00700C35"/>
    <w:rsid w:val="00700F45"/>
    <w:rsid w:val="00703CA9"/>
    <w:rsid w:val="007047DC"/>
    <w:rsid w:val="007062B9"/>
    <w:rsid w:val="00707894"/>
    <w:rsid w:val="00710908"/>
    <w:rsid w:val="00715FED"/>
    <w:rsid w:val="00725F24"/>
    <w:rsid w:val="00727164"/>
    <w:rsid w:val="00733E36"/>
    <w:rsid w:val="0073533E"/>
    <w:rsid w:val="00735614"/>
    <w:rsid w:val="0074218A"/>
    <w:rsid w:val="00743935"/>
    <w:rsid w:val="007539C0"/>
    <w:rsid w:val="00761E49"/>
    <w:rsid w:val="00762034"/>
    <w:rsid w:val="007629A7"/>
    <w:rsid w:val="00771868"/>
    <w:rsid w:val="00771E85"/>
    <w:rsid w:val="00776250"/>
    <w:rsid w:val="0077680E"/>
    <w:rsid w:val="00796F00"/>
    <w:rsid w:val="007A0132"/>
    <w:rsid w:val="007A2827"/>
    <w:rsid w:val="007A2B13"/>
    <w:rsid w:val="007B03ED"/>
    <w:rsid w:val="007B5E82"/>
    <w:rsid w:val="007B797F"/>
    <w:rsid w:val="007C12EC"/>
    <w:rsid w:val="007C7DBD"/>
    <w:rsid w:val="007D60B8"/>
    <w:rsid w:val="007E0234"/>
    <w:rsid w:val="007E61D1"/>
    <w:rsid w:val="007F3EE7"/>
    <w:rsid w:val="007F575F"/>
    <w:rsid w:val="00801050"/>
    <w:rsid w:val="00804547"/>
    <w:rsid w:val="008117AD"/>
    <w:rsid w:val="008129D4"/>
    <w:rsid w:val="00816FA5"/>
    <w:rsid w:val="0081762E"/>
    <w:rsid w:val="00822CBE"/>
    <w:rsid w:val="008238E4"/>
    <w:rsid w:val="0082520F"/>
    <w:rsid w:val="008268EF"/>
    <w:rsid w:val="00835D9F"/>
    <w:rsid w:val="00837D8C"/>
    <w:rsid w:val="00841E43"/>
    <w:rsid w:val="0084332D"/>
    <w:rsid w:val="00844B29"/>
    <w:rsid w:val="00847F20"/>
    <w:rsid w:val="00860040"/>
    <w:rsid w:val="00861D87"/>
    <w:rsid w:val="00865F4B"/>
    <w:rsid w:val="0087076C"/>
    <w:rsid w:val="00872DD6"/>
    <w:rsid w:val="0087538B"/>
    <w:rsid w:val="0087605A"/>
    <w:rsid w:val="00880369"/>
    <w:rsid w:val="008856DB"/>
    <w:rsid w:val="00895892"/>
    <w:rsid w:val="00896401"/>
    <w:rsid w:val="008A34A1"/>
    <w:rsid w:val="008A3683"/>
    <w:rsid w:val="008C10F9"/>
    <w:rsid w:val="008C3223"/>
    <w:rsid w:val="008C449D"/>
    <w:rsid w:val="008C711E"/>
    <w:rsid w:val="008C72A3"/>
    <w:rsid w:val="008D63A6"/>
    <w:rsid w:val="008D6B65"/>
    <w:rsid w:val="008E5E93"/>
    <w:rsid w:val="008F01D8"/>
    <w:rsid w:val="008F2F5F"/>
    <w:rsid w:val="008F3E23"/>
    <w:rsid w:val="00901ADC"/>
    <w:rsid w:val="00902436"/>
    <w:rsid w:val="00904852"/>
    <w:rsid w:val="00906D3A"/>
    <w:rsid w:val="009106A3"/>
    <w:rsid w:val="0091259A"/>
    <w:rsid w:val="0092008C"/>
    <w:rsid w:val="00925439"/>
    <w:rsid w:val="009264A8"/>
    <w:rsid w:val="009278F9"/>
    <w:rsid w:val="009327AE"/>
    <w:rsid w:val="00932E97"/>
    <w:rsid w:val="009349CC"/>
    <w:rsid w:val="009436C2"/>
    <w:rsid w:val="009450FC"/>
    <w:rsid w:val="0094513C"/>
    <w:rsid w:val="00945884"/>
    <w:rsid w:val="00950359"/>
    <w:rsid w:val="00953395"/>
    <w:rsid w:val="0095526E"/>
    <w:rsid w:val="00960635"/>
    <w:rsid w:val="009654DA"/>
    <w:rsid w:val="0096677C"/>
    <w:rsid w:val="00970193"/>
    <w:rsid w:val="00974980"/>
    <w:rsid w:val="009750DE"/>
    <w:rsid w:val="00976A46"/>
    <w:rsid w:val="00981B5F"/>
    <w:rsid w:val="0098605E"/>
    <w:rsid w:val="009906D9"/>
    <w:rsid w:val="009939A3"/>
    <w:rsid w:val="00994BF4"/>
    <w:rsid w:val="00996F0D"/>
    <w:rsid w:val="009A1217"/>
    <w:rsid w:val="009A1498"/>
    <w:rsid w:val="009A5D1D"/>
    <w:rsid w:val="009A6C8F"/>
    <w:rsid w:val="009A7CAF"/>
    <w:rsid w:val="009B0261"/>
    <w:rsid w:val="009B6566"/>
    <w:rsid w:val="009B6645"/>
    <w:rsid w:val="009C1934"/>
    <w:rsid w:val="009C60CE"/>
    <w:rsid w:val="009C6BB4"/>
    <w:rsid w:val="009D0D29"/>
    <w:rsid w:val="009D7D37"/>
    <w:rsid w:val="009E0603"/>
    <w:rsid w:val="009E3356"/>
    <w:rsid w:val="009E4F30"/>
    <w:rsid w:val="009E5D1D"/>
    <w:rsid w:val="009F2CDC"/>
    <w:rsid w:val="009F3682"/>
    <w:rsid w:val="009F4168"/>
    <w:rsid w:val="00A01660"/>
    <w:rsid w:val="00A039F7"/>
    <w:rsid w:val="00A04D00"/>
    <w:rsid w:val="00A059C8"/>
    <w:rsid w:val="00A10AE6"/>
    <w:rsid w:val="00A10BBE"/>
    <w:rsid w:val="00A1249A"/>
    <w:rsid w:val="00A1277C"/>
    <w:rsid w:val="00A1450F"/>
    <w:rsid w:val="00A15482"/>
    <w:rsid w:val="00A218A4"/>
    <w:rsid w:val="00A22F19"/>
    <w:rsid w:val="00A251F5"/>
    <w:rsid w:val="00A2654F"/>
    <w:rsid w:val="00A26D41"/>
    <w:rsid w:val="00A31CA9"/>
    <w:rsid w:val="00A33499"/>
    <w:rsid w:val="00A34A26"/>
    <w:rsid w:val="00A37F0B"/>
    <w:rsid w:val="00A42EC2"/>
    <w:rsid w:val="00A450F8"/>
    <w:rsid w:val="00A46CE7"/>
    <w:rsid w:val="00A565FF"/>
    <w:rsid w:val="00A5776B"/>
    <w:rsid w:val="00A61C98"/>
    <w:rsid w:val="00A623CD"/>
    <w:rsid w:val="00A62AEC"/>
    <w:rsid w:val="00A70815"/>
    <w:rsid w:val="00A720CB"/>
    <w:rsid w:val="00A804E6"/>
    <w:rsid w:val="00A806ED"/>
    <w:rsid w:val="00A84116"/>
    <w:rsid w:val="00A87F65"/>
    <w:rsid w:val="00A90DF7"/>
    <w:rsid w:val="00A92637"/>
    <w:rsid w:val="00A93CB5"/>
    <w:rsid w:val="00A954DD"/>
    <w:rsid w:val="00A96DD0"/>
    <w:rsid w:val="00AB5FF6"/>
    <w:rsid w:val="00AC6BB9"/>
    <w:rsid w:val="00AD7594"/>
    <w:rsid w:val="00AE385D"/>
    <w:rsid w:val="00B02AAF"/>
    <w:rsid w:val="00B052FF"/>
    <w:rsid w:val="00B06B86"/>
    <w:rsid w:val="00B229B3"/>
    <w:rsid w:val="00B23934"/>
    <w:rsid w:val="00B32A28"/>
    <w:rsid w:val="00B34481"/>
    <w:rsid w:val="00B35C88"/>
    <w:rsid w:val="00B4097C"/>
    <w:rsid w:val="00B57006"/>
    <w:rsid w:val="00B60A94"/>
    <w:rsid w:val="00B64C92"/>
    <w:rsid w:val="00B709CB"/>
    <w:rsid w:val="00B73BA7"/>
    <w:rsid w:val="00B73BD6"/>
    <w:rsid w:val="00B8102D"/>
    <w:rsid w:val="00B82AC0"/>
    <w:rsid w:val="00B82E4B"/>
    <w:rsid w:val="00B90CE6"/>
    <w:rsid w:val="00B930CF"/>
    <w:rsid w:val="00BA0CE3"/>
    <w:rsid w:val="00BA16C8"/>
    <w:rsid w:val="00BA65CA"/>
    <w:rsid w:val="00BA70AF"/>
    <w:rsid w:val="00BA7F6C"/>
    <w:rsid w:val="00BB2221"/>
    <w:rsid w:val="00BB31BE"/>
    <w:rsid w:val="00BB62CC"/>
    <w:rsid w:val="00BB7385"/>
    <w:rsid w:val="00BC0897"/>
    <w:rsid w:val="00BC0AE3"/>
    <w:rsid w:val="00BC1274"/>
    <w:rsid w:val="00BC1BE9"/>
    <w:rsid w:val="00BC69B9"/>
    <w:rsid w:val="00BD1381"/>
    <w:rsid w:val="00BD5ADD"/>
    <w:rsid w:val="00BF0DF7"/>
    <w:rsid w:val="00BF492B"/>
    <w:rsid w:val="00C013A8"/>
    <w:rsid w:val="00C024AA"/>
    <w:rsid w:val="00C043A5"/>
    <w:rsid w:val="00C115B6"/>
    <w:rsid w:val="00C200E6"/>
    <w:rsid w:val="00C20BBA"/>
    <w:rsid w:val="00C22D2A"/>
    <w:rsid w:val="00C2356E"/>
    <w:rsid w:val="00C25B91"/>
    <w:rsid w:val="00C25D6F"/>
    <w:rsid w:val="00C30689"/>
    <w:rsid w:val="00C31F3C"/>
    <w:rsid w:val="00C349B2"/>
    <w:rsid w:val="00C35CC1"/>
    <w:rsid w:val="00C36B11"/>
    <w:rsid w:val="00C41558"/>
    <w:rsid w:val="00C43AE5"/>
    <w:rsid w:val="00C4641C"/>
    <w:rsid w:val="00C51948"/>
    <w:rsid w:val="00C55A86"/>
    <w:rsid w:val="00C604EA"/>
    <w:rsid w:val="00C60AA3"/>
    <w:rsid w:val="00C620A5"/>
    <w:rsid w:val="00C639C4"/>
    <w:rsid w:val="00C65802"/>
    <w:rsid w:val="00C80B87"/>
    <w:rsid w:val="00C81D79"/>
    <w:rsid w:val="00C81DD4"/>
    <w:rsid w:val="00C863F1"/>
    <w:rsid w:val="00C90B35"/>
    <w:rsid w:val="00C9118A"/>
    <w:rsid w:val="00C921B7"/>
    <w:rsid w:val="00C95AB8"/>
    <w:rsid w:val="00C97DF2"/>
    <w:rsid w:val="00CA119C"/>
    <w:rsid w:val="00CA5AD0"/>
    <w:rsid w:val="00CA7FA0"/>
    <w:rsid w:val="00CB69CC"/>
    <w:rsid w:val="00CC5FC0"/>
    <w:rsid w:val="00CD0FD0"/>
    <w:rsid w:val="00CD2BEF"/>
    <w:rsid w:val="00CD57F5"/>
    <w:rsid w:val="00CE1E0D"/>
    <w:rsid w:val="00CE7BF6"/>
    <w:rsid w:val="00CF1291"/>
    <w:rsid w:val="00CF6C50"/>
    <w:rsid w:val="00CF73C9"/>
    <w:rsid w:val="00D034D3"/>
    <w:rsid w:val="00D0461B"/>
    <w:rsid w:val="00D05C35"/>
    <w:rsid w:val="00D06446"/>
    <w:rsid w:val="00D2042B"/>
    <w:rsid w:val="00D2085D"/>
    <w:rsid w:val="00D20ED7"/>
    <w:rsid w:val="00D27D1D"/>
    <w:rsid w:val="00D31FB7"/>
    <w:rsid w:val="00D33022"/>
    <w:rsid w:val="00D33CF7"/>
    <w:rsid w:val="00D33DEA"/>
    <w:rsid w:val="00D359D8"/>
    <w:rsid w:val="00D50AC7"/>
    <w:rsid w:val="00D517D7"/>
    <w:rsid w:val="00D56F65"/>
    <w:rsid w:val="00D57267"/>
    <w:rsid w:val="00D60367"/>
    <w:rsid w:val="00D669A2"/>
    <w:rsid w:val="00D75C23"/>
    <w:rsid w:val="00D81103"/>
    <w:rsid w:val="00D8380D"/>
    <w:rsid w:val="00D912BD"/>
    <w:rsid w:val="00D917DF"/>
    <w:rsid w:val="00D92908"/>
    <w:rsid w:val="00D931CC"/>
    <w:rsid w:val="00D97DEC"/>
    <w:rsid w:val="00D97E2B"/>
    <w:rsid w:val="00DA2B11"/>
    <w:rsid w:val="00DB036B"/>
    <w:rsid w:val="00DB4230"/>
    <w:rsid w:val="00DB55CF"/>
    <w:rsid w:val="00DB684A"/>
    <w:rsid w:val="00DB782D"/>
    <w:rsid w:val="00DC1759"/>
    <w:rsid w:val="00DC1EBA"/>
    <w:rsid w:val="00DC2F08"/>
    <w:rsid w:val="00DC5E98"/>
    <w:rsid w:val="00DD12E5"/>
    <w:rsid w:val="00DD4F17"/>
    <w:rsid w:val="00DE486E"/>
    <w:rsid w:val="00DE5D4C"/>
    <w:rsid w:val="00DE799B"/>
    <w:rsid w:val="00DF4412"/>
    <w:rsid w:val="00DF4CAC"/>
    <w:rsid w:val="00DF7FA0"/>
    <w:rsid w:val="00E027F0"/>
    <w:rsid w:val="00E03A96"/>
    <w:rsid w:val="00E11DD9"/>
    <w:rsid w:val="00E13F5D"/>
    <w:rsid w:val="00E14812"/>
    <w:rsid w:val="00E15345"/>
    <w:rsid w:val="00E1541D"/>
    <w:rsid w:val="00E17D02"/>
    <w:rsid w:val="00E17F96"/>
    <w:rsid w:val="00E22A75"/>
    <w:rsid w:val="00E25186"/>
    <w:rsid w:val="00E3312F"/>
    <w:rsid w:val="00E371F0"/>
    <w:rsid w:val="00E373B0"/>
    <w:rsid w:val="00E37BA6"/>
    <w:rsid w:val="00E60FE7"/>
    <w:rsid w:val="00E701B3"/>
    <w:rsid w:val="00E710CD"/>
    <w:rsid w:val="00E752D6"/>
    <w:rsid w:val="00E75D8C"/>
    <w:rsid w:val="00E774A4"/>
    <w:rsid w:val="00E81B6E"/>
    <w:rsid w:val="00E8203A"/>
    <w:rsid w:val="00E829EC"/>
    <w:rsid w:val="00E85E5C"/>
    <w:rsid w:val="00E925B5"/>
    <w:rsid w:val="00E95489"/>
    <w:rsid w:val="00EA26AF"/>
    <w:rsid w:val="00EA2F34"/>
    <w:rsid w:val="00EA60A0"/>
    <w:rsid w:val="00EB17FB"/>
    <w:rsid w:val="00EB2FC0"/>
    <w:rsid w:val="00EC03FE"/>
    <w:rsid w:val="00EC14B1"/>
    <w:rsid w:val="00EC640D"/>
    <w:rsid w:val="00EC6F37"/>
    <w:rsid w:val="00EC78DB"/>
    <w:rsid w:val="00ED04BD"/>
    <w:rsid w:val="00ED16EE"/>
    <w:rsid w:val="00ED251C"/>
    <w:rsid w:val="00ED6EA3"/>
    <w:rsid w:val="00EE0EE2"/>
    <w:rsid w:val="00EE3997"/>
    <w:rsid w:val="00EE40E2"/>
    <w:rsid w:val="00EF58E3"/>
    <w:rsid w:val="00EF7BAD"/>
    <w:rsid w:val="00F01668"/>
    <w:rsid w:val="00F01CB9"/>
    <w:rsid w:val="00F044D0"/>
    <w:rsid w:val="00F04E2F"/>
    <w:rsid w:val="00F05C5C"/>
    <w:rsid w:val="00F07E73"/>
    <w:rsid w:val="00F1228B"/>
    <w:rsid w:val="00F1438B"/>
    <w:rsid w:val="00F23A59"/>
    <w:rsid w:val="00F24724"/>
    <w:rsid w:val="00F27BFE"/>
    <w:rsid w:val="00F35249"/>
    <w:rsid w:val="00F372C0"/>
    <w:rsid w:val="00F43C78"/>
    <w:rsid w:val="00F447F4"/>
    <w:rsid w:val="00F456E0"/>
    <w:rsid w:val="00F47863"/>
    <w:rsid w:val="00F53EC6"/>
    <w:rsid w:val="00F542AC"/>
    <w:rsid w:val="00F5696D"/>
    <w:rsid w:val="00F57C35"/>
    <w:rsid w:val="00F6265F"/>
    <w:rsid w:val="00F67AFA"/>
    <w:rsid w:val="00F7173F"/>
    <w:rsid w:val="00F73013"/>
    <w:rsid w:val="00F92AF8"/>
    <w:rsid w:val="00F92D28"/>
    <w:rsid w:val="00FA218F"/>
    <w:rsid w:val="00FA7E0A"/>
    <w:rsid w:val="00FB19DB"/>
    <w:rsid w:val="00FB200E"/>
    <w:rsid w:val="00FB6E9C"/>
    <w:rsid w:val="00FC1A09"/>
    <w:rsid w:val="00FC3F56"/>
    <w:rsid w:val="00FC6208"/>
    <w:rsid w:val="00FD2ECA"/>
    <w:rsid w:val="00FD5D45"/>
    <w:rsid w:val="00FD6D5C"/>
    <w:rsid w:val="00FD7D07"/>
    <w:rsid w:val="00FE685F"/>
    <w:rsid w:val="00FE6C0B"/>
    <w:rsid w:val="00FF2BC5"/>
    <w:rsid w:val="00FF401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uiPriority="99"/>
    <w:lsdException w:name="Title" w:qFormat="1"/>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Document Map"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a">
    <w:name w:val="Normal"/>
    <w:qFormat/>
    <w:rsid w:val="003314C5"/>
  </w:style>
  <w:style w:type="paragraph" w:styleId="1">
    <w:name w:val="heading 1"/>
    <w:basedOn w:val="a"/>
    <w:next w:val="a"/>
    <w:link w:val="1Char"/>
    <w:qFormat/>
    <w:rsid w:val="00D56F65"/>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nhideWhenUsed/>
    <w:qFormat/>
    <w:rsid w:val="00D56F65"/>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nhideWhenUsed/>
    <w:qFormat/>
    <w:rsid w:val="00D56F65"/>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nhideWhenUsed/>
    <w:qFormat/>
    <w:rsid w:val="00D56F65"/>
    <w:p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nhideWhenUsed/>
    <w:qFormat/>
    <w:rsid w:val="00D56F65"/>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nhideWhenUsed/>
    <w:qFormat/>
    <w:rsid w:val="00D56F65"/>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nhideWhenUsed/>
    <w:qFormat/>
    <w:rsid w:val="00D56F65"/>
    <w:pPr>
      <w:spacing w:after="0"/>
      <w:outlineLvl w:val="6"/>
    </w:pPr>
    <w:rPr>
      <w:rFonts w:asciiTheme="majorHAnsi" w:eastAsiaTheme="majorEastAsia" w:hAnsiTheme="majorHAnsi" w:cstheme="majorBidi"/>
      <w:i/>
      <w:iCs/>
    </w:rPr>
  </w:style>
  <w:style w:type="paragraph" w:styleId="8">
    <w:name w:val="heading 8"/>
    <w:basedOn w:val="a"/>
    <w:next w:val="a"/>
    <w:link w:val="8Char"/>
    <w:unhideWhenUsed/>
    <w:qFormat/>
    <w:rsid w:val="00D56F65"/>
    <w:pPr>
      <w:spacing w:after="0"/>
      <w:outlineLvl w:val="7"/>
    </w:pPr>
    <w:rPr>
      <w:rFonts w:asciiTheme="majorHAnsi" w:eastAsiaTheme="majorEastAsia" w:hAnsiTheme="majorHAnsi" w:cstheme="majorBidi"/>
      <w:sz w:val="20"/>
      <w:szCs w:val="20"/>
    </w:rPr>
  </w:style>
  <w:style w:type="paragraph" w:styleId="9">
    <w:name w:val="heading 9"/>
    <w:basedOn w:val="a"/>
    <w:next w:val="a"/>
    <w:link w:val="9Char"/>
    <w:unhideWhenUsed/>
    <w:qFormat/>
    <w:rsid w:val="00D56F65"/>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860040"/>
    <w:rPr>
      <w:rFonts w:ascii="Courier New" w:hAnsi="Courier New" w:cs="Courier New"/>
    </w:rPr>
  </w:style>
  <w:style w:type="character" w:customStyle="1" w:styleId="WW8Num3z0">
    <w:name w:val="WW8Num3z0"/>
    <w:rsid w:val="00860040"/>
    <w:rPr>
      <w:rFonts w:ascii="Courier New" w:hAnsi="Courier New" w:cs="Courier New"/>
    </w:rPr>
  </w:style>
  <w:style w:type="character" w:customStyle="1" w:styleId="Absatz-Standardschriftart">
    <w:name w:val="Absatz-Standardschriftart"/>
    <w:rsid w:val="00860040"/>
  </w:style>
  <w:style w:type="character" w:customStyle="1" w:styleId="20">
    <w:name w:val="Προεπιλεγμένη γραμματοσειρά2"/>
    <w:rsid w:val="00860040"/>
  </w:style>
  <w:style w:type="character" w:customStyle="1" w:styleId="WW-Absatz-Standardschriftart">
    <w:name w:val="WW-Absatz-Standardschriftart"/>
    <w:rsid w:val="00860040"/>
  </w:style>
  <w:style w:type="character" w:customStyle="1" w:styleId="WW-Absatz-Standardschriftart1">
    <w:name w:val="WW-Absatz-Standardschriftart1"/>
    <w:rsid w:val="00860040"/>
  </w:style>
  <w:style w:type="character" w:customStyle="1" w:styleId="WW-Absatz-Standardschriftart11">
    <w:name w:val="WW-Absatz-Standardschriftart11"/>
    <w:rsid w:val="00860040"/>
  </w:style>
  <w:style w:type="character" w:customStyle="1" w:styleId="WW-Absatz-Standardschriftart111">
    <w:name w:val="WW-Absatz-Standardschriftart111"/>
    <w:rsid w:val="00860040"/>
  </w:style>
  <w:style w:type="character" w:customStyle="1" w:styleId="WW-Absatz-Standardschriftart1111">
    <w:name w:val="WW-Absatz-Standardschriftart1111"/>
    <w:rsid w:val="00860040"/>
  </w:style>
  <w:style w:type="character" w:customStyle="1" w:styleId="WW-Absatz-Standardschriftart11111">
    <w:name w:val="WW-Absatz-Standardschriftart11111"/>
    <w:rsid w:val="00860040"/>
  </w:style>
  <w:style w:type="character" w:customStyle="1" w:styleId="WW8Num1z0">
    <w:name w:val="WW8Num1z0"/>
    <w:rsid w:val="00860040"/>
    <w:rPr>
      <w:rFonts w:ascii="Symbol" w:hAnsi="Symbol" w:cs="Symbol"/>
    </w:rPr>
  </w:style>
  <w:style w:type="character" w:customStyle="1" w:styleId="WW8Num2z2">
    <w:name w:val="WW8Num2z2"/>
    <w:rsid w:val="00860040"/>
    <w:rPr>
      <w:rFonts w:ascii="Wingdings" w:hAnsi="Wingdings" w:cs="Wingdings"/>
    </w:rPr>
  </w:style>
  <w:style w:type="character" w:customStyle="1" w:styleId="WW8Num2z3">
    <w:name w:val="WW8Num2z3"/>
    <w:rsid w:val="00860040"/>
    <w:rPr>
      <w:rFonts w:ascii="Symbol" w:hAnsi="Symbol" w:cs="Symbol"/>
    </w:rPr>
  </w:style>
  <w:style w:type="character" w:customStyle="1" w:styleId="WW8Num3z2">
    <w:name w:val="WW8Num3z2"/>
    <w:rsid w:val="00860040"/>
    <w:rPr>
      <w:rFonts w:ascii="Wingdings" w:hAnsi="Wingdings" w:cs="Wingdings"/>
    </w:rPr>
  </w:style>
  <w:style w:type="character" w:customStyle="1" w:styleId="WW8Num3z3">
    <w:name w:val="WW8Num3z3"/>
    <w:rsid w:val="00860040"/>
    <w:rPr>
      <w:rFonts w:ascii="Symbol" w:hAnsi="Symbol" w:cs="Symbol"/>
    </w:rPr>
  </w:style>
  <w:style w:type="character" w:customStyle="1" w:styleId="WW8Num5z0">
    <w:name w:val="WW8Num5z0"/>
    <w:rsid w:val="00860040"/>
    <w:rPr>
      <w:rFonts w:ascii="Times New Roman" w:eastAsia="Times New Roman" w:hAnsi="Times New Roman" w:cs="Times New Roman"/>
    </w:rPr>
  </w:style>
  <w:style w:type="character" w:customStyle="1" w:styleId="WW8Num6z1">
    <w:name w:val="WW8Num6z1"/>
    <w:rsid w:val="00860040"/>
    <w:rPr>
      <w:rFonts w:ascii="Courier New" w:hAnsi="Courier New" w:cs="Courier New"/>
    </w:rPr>
  </w:style>
  <w:style w:type="character" w:customStyle="1" w:styleId="WW8Num6z2">
    <w:name w:val="WW8Num6z2"/>
    <w:rsid w:val="00860040"/>
    <w:rPr>
      <w:rFonts w:ascii="Wingdings" w:hAnsi="Wingdings" w:cs="Wingdings"/>
    </w:rPr>
  </w:style>
  <w:style w:type="character" w:customStyle="1" w:styleId="WW8Num6z3">
    <w:name w:val="WW8Num6z3"/>
    <w:rsid w:val="00860040"/>
    <w:rPr>
      <w:rFonts w:ascii="Symbol" w:hAnsi="Symbol" w:cs="Symbol"/>
    </w:rPr>
  </w:style>
  <w:style w:type="character" w:customStyle="1" w:styleId="WW8Num7z0">
    <w:name w:val="WW8Num7z0"/>
    <w:rsid w:val="00860040"/>
    <w:rPr>
      <w:rFonts w:ascii="Symbol" w:hAnsi="Symbol" w:cs="Symbol"/>
    </w:rPr>
  </w:style>
  <w:style w:type="character" w:customStyle="1" w:styleId="WW8Num7z1">
    <w:name w:val="WW8Num7z1"/>
    <w:rsid w:val="00860040"/>
    <w:rPr>
      <w:rFonts w:ascii="Courier New" w:hAnsi="Courier New" w:cs="Courier New"/>
    </w:rPr>
  </w:style>
  <w:style w:type="character" w:customStyle="1" w:styleId="WW8Num7z2">
    <w:name w:val="WW8Num7z2"/>
    <w:rsid w:val="00860040"/>
    <w:rPr>
      <w:rFonts w:ascii="Wingdings" w:hAnsi="Wingdings" w:cs="Wingdings"/>
    </w:rPr>
  </w:style>
  <w:style w:type="character" w:customStyle="1" w:styleId="WW8Num8z0">
    <w:name w:val="WW8Num8z0"/>
    <w:rsid w:val="00860040"/>
    <w:rPr>
      <w:rFonts w:ascii="Symbol" w:hAnsi="Symbol" w:cs="Symbol"/>
    </w:rPr>
  </w:style>
  <w:style w:type="character" w:customStyle="1" w:styleId="WW8Num8z1">
    <w:name w:val="WW8Num8z1"/>
    <w:rsid w:val="00860040"/>
    <w:rPr>
      <w:rFonts w:ascii="Courier New" w:hAnsi="Courier New" w:cs="Courier New"/>
    </w:rPr>
  </w:style>
  <w:style w:type="character" w:customStyle="1" w:styleId="WW8Num8z2">
    <w:name w:val="WW8Num8z2"/>
    <w:rsid w:val="00860040"/>
    <w:rPr>
      <w:rFonts w:ascii="Wingdings" w:hAnsi="Wingdings" w:cs="Wingdings"/>
    </w:rPr>
  </w:style>
  <w:style w:type="character" w:customStyle="1" w:styleId="WW8Num9z1">
    <w:name w:val="WW8Num9z1"/>
    <w:rsid w:val="00860040"/>
    <w:rPr>
      <w:rFonts w:ascii="Courier New" w:hAnsi="Courier New" w:cs="Times New Roman"/>
    </w:rPr>
  </w:style>
  <w:style w:type="character" w:customStyle="1" w:styleId="10">
    <w:name w:val="Προεπιλεγμένη γραμματοσειρά1"/>
    <w:rsid w:val="00860040"/>
  </w:style>
  <w:style w:type="character" w:customStyle="1" w:styleId="CharChar12">
    <w:name w:val="Char Char12"/>
    <w:rsid w:val="00860040"/>
    <w:rPr>
      <w:rFonts w:ascii="Cambria" w:hAnsi="Cambria" w:cs="Cambria"/>
      <w:b/>
      <w:bCs/>
      <w:color w:val="365F91"/>
      <w:sz w:val="24"/>
      <w:szCs w:val="24"/>
      <w:lang w:val="en-US" w:bidi="en-US"/>
    </w:rPr>
  </w:style>
  <w:style w:type="character" w:customStyle="1" w:styleId="CharChar11">
    <w:name w:val="Char Char11"/>
    <w:rsid w:val="00860040"/>
    <w:rPr>
      <w:rFonts w:ascii="Cambria" w:hAnsi="Cambria" w:cs="Cambria"/>
      <w:color w:val="365F91"/>
      <w:sz w:val="24"/>
      <w:szCs w:val="24"/>
      <w:lang w:val="en-US" w:bidi="en-US"/>
    </w:rPr>
  </w:style>
  <w:style w:type="character" w:customStyle="1" w:styleId="CharChar10">
    <w:name w:val="Char Char10"/>
    <w:rsid w:val="00860040"/>
    <w:rPr>
      <w:rFonts w:ascii="Cambria" w:hAnsi="Cambria" w:cs="Cambria"/>
      <w:color w:val="4F81BD"/>
      <w:sz w:val="24"/>
      <w:szCs w:val="24"/>
      <w:lang w:val="en-US" w:bidi="en-US"/>
    </w:rPr>
  </w:style>
  <w:style w:type="character" w:customStyle="1" w:styleId="CharChar9">
    <w:name w:val="Char Char9"/>
    <w:rsid w:val="00860040"/>
    <w:rPr>
      <w:rFonts w:ascii="Cambria" w:hAnsi="Cambria" w:cs="Cambria"/>
      <w:i/>
      <w:iCs/>
      <w:color w:val="4F81BD"/>
      <w:sz w:val="24"/>
      <w:szCs w:val="24"/>
      <w:lang w:val="en-US" w:bidi="en-US"/>
    </w:rPr>
  </w:style>
  <w:style w:type="character" w:customStyle="1" w:styleId="CharChar8">
    <w:name w:val="Char Char8"/>
    <w:rsid w:val="00860040"/>
    <w:rPr>
      <w:rFonts w:ascii="Cambria" w:hAnsi="Cambria" w:cs="Cambria"/>
      <w:color w:val="4F81BD"/>
      <w:sz w:val="22"/>
      <w:szCs w:val="22"/>
      <w:lang w:val="en-US" w:bidi="en-US"/>
    </w:rPr>
  </w:style>
  <w:style w:type="character" w:customStyle="1" w:styleId="CharChar7">
    <w:name w:val="Char Char7"/>
    <w:rsid w:val="00860040"/>
    <w:rPr>
      <w:rFonts w:ascii="Cambria" w:hAnsi="Cambria" w:cs="Cambria"/>
      <w:i/>
      <w:iCs/>
      <w:color w:val="4F81BD"/>
      <w:sz w:val="22"/>
      <w:szCs w:val="22"/>
      <w:lang w:val="en-US" w:bidi="en-US"/>
    </w:rPr>
  </w:style>
  <w:style w:type="character" w:customStyle="1" w:styleId="CharChar6">
    <w:name w:val="Char Char6"/>
    <w:rsid w:val="00860040"/>
    <w:rPr>
      <w:rFonts w:ascii="Cambria" w:hAnsi="Cambria" w:cs="Cambria"/>
      <w:b/>
      <w:bCs/>
      <w:color w:val="9BBB59"/>
      <w:lang w:val="en-US" w:bidi="en-US"/>
    </w:rPr>
  </w:style>
  <w:style w:type="character" w:customStyle="1" w:styleId="CharChar5">
    <w:name w:val="Char Char5"/>
    <w:rsid w:val="00860040"/>
    <w:rPr>
      <w:rFonts w:ascii="Cambria" w:hAnsi="Cambria" w:cs="Cambria"/>
      <w:b/>
      <w:bCs/>
      <w:i/>
      <w:iCs/>
      <w:color w:val="9BBB59"/>
      <w:lang w:val="en-US" w:bidi="en-US"/>
    </w:rPr>
  </w:style>
  <w:style w:type="character" w:customStyle="1" w:styleId="CharChar4">
    <w:name w:val="Char Char4"/>
    <w:rsid w:val="00860040"/>
    <w:rPr>
      <w:rFonts w:ascii="Cambria" w:hAnsi="Cambria" w:cs="Cambria"/>
      <w:i/>
      <w:iCs/>
      <w:color w:val="9BBB59"/>
      <w:lang w:val="en-US" w:bidi="en-US"/>
    </w:rPr>
  </w:style>
  <w:style w:type="character" w:styleId="-">
    <w:name w:val="Hyperlink"/>
    <w:uiPriority w:val="99"/>
    <w:rsid w:val="00860040"/>
    <w:rPr>
      <w:color w:val="0000FF"/>
      <w:u w:val="single"/>
    </w:rPr>
  </w:style>
  <w:style w:type="character" w:styleId="-0">
    <w:name w:val="FollowedHyperlink"/>
    <w:uiPriority w:val="99"/>
    <w:rsid w:val="00860040"/>
    <w:rPr>
      <w:color w:val="800080"/>
      <w:u w:val="single"/>
    </w:rPr>
  </w:style>
  <w:style w:type="character" w:customStyle="1" w:styleId="Char">
    <w:name w:val="Τίτλος Char"/>
    <w:basedOn w:val="a0"/>
    <w:link w:val="a3"/>
    <w:rsid w:val="00D56F65"/>
    <w:rPr>
      <w:rFonts w:asciiTheme="majorHAnsi" w:eastAsiaTheme="majorEastAsia" w:hAnsiTheme="majorHAnsi" w:cstheme="majorBidi"/>
      <w:spacing w:val="5"/>
      <w:sz w:val="52"/>
      <w:szCs w:val="52"/>
    </w:rPr>
  </w:style>
  <w:style w:type="paragraph" w:styleId="a3">
    <w:name w:val="Title"/>
    <w:basedOn w:val="a"/>
    <w:next w:val="a"/>
    <w:link w:val="Char"/>
    <w:qFormat/>
    <w:rsid w:val="00D56F6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CharChar2">
    <w:name w:val="Char Char2"/>
    <w:rsid w:val="00860040"/>
    <w:rPr>
      <w:rFonts w:ascii="Calibri" w:hAnsi="Calibri" w:cs="Calibri"/>
      <w:i/>
      <w:iCs/>
      <w:sz w:val="24"/>
      <w:szCs w:val="24"/>
      <w:lang w:val="en-US" w:bidi="en-US"/>
    </w:rPr>
  </w:style>
  <w:style w:type="character" w:customStyle="1" w:styleId="Char0">
    <w:name w:val="Χωρίς διάστιχο Char"/>
    <w:rsid w:val="00860040"/>
    <w:rPr>
      <w:rFonts w:ascii="Calibri" w:hAnsi="Calibri" w:cs="Calibri"/>
      <w:sz w:val="22"/>
      <w:szCs w:val="22"/>
      <w:lang w:val="en-US" w:bidi="en-US"/>
    </w:rPr>
  </w:style>
  <w:style w:type="character" w:customStyle="1" w:styleId="Char1">
    <w:name w:val="Απόσπασμα Char"/>
    <w:rsid w:val="00860040"/>
    <w:rPr>
      <w:rFonts w:ascii="Cambria" w:hAnsi="Cambria" w:cs="Cambria"/>
      <w:i/>
      <w:iCs/>
      <w:color w:val="5A5A5A"/>
      <w:sz w:val="22"/>
      <w:szCs w:val="22"/>
      <w:lang w:val="en-US" w:bidi="en-US"/>
    </w:rPr>
  </w:style>
  <w:style w:type="character" w:customStyle="1" w:styleId="Char2">
    <w:name w:val="Έντονο εισαγωγικό Char"/>
    <w:rsid w:val="00860040"/>
    <w:rPr>
      <w:rFonts w:ascii="Cambria" w:hAnsi="Cambria" w:cs="Cambria"/>
      <w:i/>
      <w:iCs/>
      <w:color w:val="FFFFFF"/>
      <w:sz w:val="24"/>
      <w:szCs w:val="24"/>
      <w:lang w:val="en-US" w:bidi="en-US"/>
    </w:rPr>
  </w:style>
  <w:style w:type="character" w:customStyle="1" w:styleId="CharChar1">
    <w:name w:val="Char Char1"/>
    <w:rsid w:val="00860040"/>
    <w:rPr>
      <w:rFonts w:ascii="Calibri" w:hAnsi="Calibri" w:cs="Calibri"/>
      <w:sz w:val="22"/>
      <w:szCs w:val="22"/>
      <w:lang w:val="en-US" w:bidi="en-US"/>
    </w:rPr>
  </w:style>
  <w:style w:type="character" w:customStyle="1" w:styleId="CharChar">
    <w:name w:val="Char Char"/>
    <w:rsid w:val="00860040"/>
    <w:rPr>
      <w:rFonts w:ascii="Calibri" w:hAnsi="Calibri" w:cs="Calibri"/>
      <w:sz w:val="22"/>
      <w:szCs w:val="22"/>
      <w:lang w:val="en-US" w:bidi="en-US"/>
    </w:rPr>
  </w:style>
  <w:style w:type="paragraph" w:customStyle="1" w:styleId="a4">
    <w:name w:val="Επικεφαλίδα"/>
    <w:basedOn w:val="a"/>
    <w:next w:val="a"/>
    <w:rsid w:val="00860040"/>
    <w:pPr>
      <w:pBdr>
        <w:top w:val="single" w:sz="8" w:space="10" w:color="C0C0C0"/>
        <w:bottom w:val="single" w:sz="24" w:space="15" w:color="FFFF00"/>
      </w:pBdr>
      <w:jc w:val="center"/>
    </w:pPr>
    <w:rPr>
      <w:rFonts w:ascii="Cambria" w:hAnsi="Cambria" w:cs="Cambria"/>
      <w:i/>
      <w:iCs/>
      <w:color w:val="243F60"/>
      <w:sz w:val="60"/>
      <w:szCs w:val="60"/>
    </w:rPr>
  </w:style>
  <w:style w:type="paragraph" w:styleId="a5">
    <w:name w:val="Body Text"/>
    <w:basedOn w:val="a"/>
    <w:link w:val="Char3"/>
    <w:rsid w:val="00860040"/>
    <w:pPr>
      <w:spacing w:after="120"/>
    </w:pPr>
  </w:style>
  <w:style w:type="paragraph" w:styleId="a6">
    <w:name w:val="List"/>
    <w:basedOn w:val="a5"/>
    <w:rsid w:val="00860040"/>
    <w:rPr>
      <w:rFonts w:cs="Mangal"/>
    </w:rPr>
  </w:style>
  <w:style w:type="paragraph" w:styleId="a7">
    <w:name w:val="caption"/>
    <w:basedOn w:val="a"/>
    <w:qFormat/>
    <w:rsid w:val="00860040"/>
    <w:pPr>
      <w:suppressLineNumbers/>
      <w:spacing w:before="120" w:after="120"/>
    </w:pPr>
    <w:rPr>
      <w:rFonts w:cs="Mangal"/>
      <w:i/>
      <w:iCs/>
    </w:rPr>
  </w:style>
  <w:style w:type="paragraph" w:customStyle="1" w:styleId="a8">
    <w:name w:val="Ευρετήριο"/>
    <w:basedOn w:val="a"/>
    <w:rsid w:val="00860040"/>
    <w:pPr>
      <w:suppressLineNumbers/>
    </w:pPr>
    <w:rPr>
      <w:rFonts w:cs="Mangal"/>
    </w:rPr>
  </w:style>
  <w:style w:type="paragraph" w:customStyle="1" w:styleId="xl22">
    <w:name w:val="xl22"/>
    <w:basedOn w:val="a"/>
    <w:rsid w:val="00860040"/>
    <w:pPr>
      <w:spacing w:before="280" w:after="280"/>
    </w:pPr>
    <w:rPr>
      <w:color w:val="FF0000"/>
    </w:rPr>
  </w:style>
  <w:style w:type="paragraph" w:customStyle="1" w:styleId="xl23">
    <w:name w:val="xl23"/>
    <w:basedOn w:val="a"/>
    <w:rsid w:val="00860040"/>
    <w:pPr>
      <w:spacing w:before="280" w:after="280"/>
    </w:pPr>
    <w:rPr>
      <w:color w:val="0000FF"/>
    </w:rPr>
  </w:style>
  <w:style w:type="paragraph" w:customStyle="1" w:styleId="xl24">
    <w:name w:val="xl24"/>
    <w:basedOn w:val="a"/>
    <w:rsid w:val="00860040"/>
    <w:pPr>
      <w:pBdr>
        <w:top w:val="single" w:sz="4" w:space="0" w:color="000000"/>
        <w:left w:val="single" w:sz="4" w:space="0" w:color="000000"/>
        <w:bottom w:val="single" w:sz="4" w:space="0" w:color="000000"/>
        <w:right w:val="single" w:sz="4" w:space="0" w:color="000000"/>
      </w:pBdr>
      <w:spacing w:before="280" w:after="280"/>
      <w:jc w:val="center"/>
    </w:pPr>
    <w:rPr>
      <w:sz w:val="16"/>
      <w:szCs w:val="16"/>
    </w:rPr>
  </w:style>
  <w:style w:type="paragraph" w:customStyle="1" w:styleId="xl25">
    <w:name w:val="xl25"/>
    <w:basedOn w:val="a"/>
    <w:rsid w:val="00860040"/>
    <w:pPr>
      <w:pBdr>
        <w:top w:val="single" w:sz="4" w:space="0" w:color="000000"/>
        <w:left w:val="single" w:sz="4" w:space="0" w:color="000000"/>
        <w:bottom w:val="single" w:sz="4" w:space="0" w:color="000000"/>
        <w:right w:val="single" w:sz="4" w:space="0" w:color="000000"/>
      </w:pBdr>
      <w:spacing w:before="280" w:after="280"/>
    </w:pPr>
    <w:rPr>
      <w:sz w:val="16"/>
      <w:szCs w:val="16"/>
    </w:rPr>
  </w:style>
  <w:style w:type="paragraph" w:customStyle="1" w:styleId="xl26">
    <w:name w:val="xl26"/>
    <w:basedOn w:val="a"/>
    <w:rsid w:val="00860040"/>
    <w:pPr>
      <w:pBdr>
        <w:top w:val="single" w:sz="4" w:space="0" w:color="000000"/>
        <w:left w:val="single" w:sz="4" w:space="0" w:color="000000"/>
        <w:bottom w:val="single" w:sz="4" w:space="0" w:color="000000"/>
        <w:right w:val="single" w:sz="4" w:space="0" w:color="000000"/>
      </w:pBdr>
      <w:spacing w:before="280" w:after="280"/>
      <w:jc w:val="center"/>
    </w:pPr>
    <w:rPr>
      <w:color w:val="000000"/>
      <w:sz w:val="16"/>
      <w:szCs w:val="16"/>
    </w:rPr>
  </w:style>
  <w:style w:type="paragraph" w:customStyle="1" w:styleId="xl27">
    <w:name w:val="xl27"/>
    <w:basedOn w:val="a"/>
    <w:rsid w:val="00860040"/>
    <w:pPr>
      <w:pBdr>
        <w:top w:val="single" w:sz="4" w:space="0" w:color="000000"/>
        <w:left w:val="single" w:sz="4" w:space="0" w:color="000000"/>
        <w:bottom w:val="single" w:sz="4" w:space="0" w:color="000000"/>
        <w:right w:val="single" w:sz="4" w:space="0" w:color="000000"/>
      </w:pBdr>
      <w:spacing w:before="280" w:after="280"/>
      <w:jc w:val="center"/>
    </w:pPr>
    <w:rPr>
      <w:color w:val="000000"/>
      <w:sz w:val="16"/>
      <w:szCs w:val="16"/>
    </w:rPr>
  </w:style>
  <w:style w:type="paragraph" w:customStyle="1" w:styleId="xl28">
    <w:name w:val="xl28"/>
    <w:basedOn w:val="a"/>
    <w:rsid w:val="00860040"/>
    <w:pPr>
      <w:pBdr>
        <w:top w:val="single" w:sz="4" w:space="0" w:color="000000"/>
        <w:left w:val="single" w:sz="4" w:space="0" w:color="000000"/>
        <w:bottom w:val="single" w:sz="4" w:space="0" w:color="000000"/>
        <w:right w:val="single" w:sz="4" w:space="0" w:color="000000"/>
      </w:pBdr>
      <w:spacing w:before="280" w:after="280"/>
    </w:pPr>
    <w:rPr>
      <w:sz w:val="16"/>
      <w:szCs w:val="16"/>
    </w:rPr>
  </w:style>
  <w:style w:type="paragraph" w:customStyle="1" w:styleId="xl29">
    <w:name w:val="xl29"/>
    <w:basedOn w:val="a"/>
    <w:rsid w:val="00860040"/>
    <w:pPr>
      <w:pBdr>
        <w:top w:val="single" w:sz="4" w:space="0" w:color="000000"/>
        <w:left w:val="single" w:sz="4" w:space="0" w:color="000000"/>
        <w:bottom w:val="single" w:sz="4" w:space="0" w:color="000000"/>
        <w:right w:val="single" w:sz="4" w:space="0" w:color="000000"/>
      </w:pBdr>
      <w:spacing w:before="280" w:after="280"/>
      <w:jc w:val="center"/>
    </w:pPr>
    <w:rPr>
      <w:sz w:val="16"/>
      <w:szCs w:val="16"/>
    </w:rPr>
  </w:style>
  <w:style w:type="paragraph" w:styleId="a9">
    <w:name w:val="Balloon Text"/>
    <w:basedOn w:val="a"/>
    <w:link w:val="Char4"/>
    <w:rsid w:val="00860040"/>
    <w:rPr>
      <w:rFonts w:ascii="Tahoma" w:hAnsi="Tahoma" w:cs="Tahoma"/>
      <w:sz w:val="16"/>
      <w:szCs w:val="16"/>
    </w:rPr>
  </w:style>
  <w:style w:type="paragraph" w:styleId="aa">
    <w:name w:val="Subtitle"/>
    <w:basedOn w:val="a"/>
    <w:next w:val="a"/>
    <w:link w:val="Char5"/>
    <w:qFormat/>
    <w:rsid w:val="00D56F65"/>
    <w:pPr>
      <w:spacing w:after="600"/>
    </w:pPr>
    <w:rPr>
      <w:rFonts w:asciiTheme="majorHAnsi" w:eastAsiaTheme="majorEastAsia" w:hAnsiTheme="majorHAnsi" w:cstheme="majorBidi"/>
      <w:i/>
      <w:iCs/>
      <w:spacing w:val="13"/>
      <w:sz w:val="24"/>
      <w:szCs w:val="24"/>
    </w:rPr>
  </w:style>
  <w:style w:type="paragraph" w:styleId="ab">
    <w:name w:val="No Spacing"/>
    <w:basedOn w:val="a"/>
    <w:qFormat/>
    <w:rsid w:val="00D56F65"/>
    <w:pPr>
      <w:spacing w:after="0" w:line="240" w:lineRule="auto"/>
    </w:pPr>
  </w:style>
  <w:style w:type="paragraph" w:styleId="ac">
    <w:name w:val="Quote"/>
    <w:basedOn w:val="a"/>
    <w:next w:val="a"/>
    <w:link w:val="Char10"/>
    <w:qFormat/>
    <w:rsid w:val="00D56F65"/>
    <w:pPr>
      <w:spacing w:before="200" w:after="0"/>
      <w:ind w:left="360" w:right="360"/>
    </w:pPr>
    <w:rPr>
      <w:i/>
      <w:iCs/>
    </w:rPr>
  </w:style>
  <w:style w:type="paragraph" w:styleId="ad">
    <w:name w:val="Intense Quote"/>
    <w:basedOn w:val="a"/>
    <w:next w:val="a"/>
    <w:link w:val="Char11"/>
    <w:qFormat/>
    <w:rsid w:val="00D56F65"/>
    <w:pPr>
      <w:pBdr>
        <w:bottom w:val="single" w:sz="4" w:space="1" w:color="auto"/>
      </w:pBdr>
      <w:spacing w:before="200" w:after="280"/>
      <w:ind w:left="1008" w:right="1152"/>
      <w:jc w:val="both"/>
    </w:pPr>
    <w:rPr>
      <w:b/>
      <w:bCs/>
      <w:i/>
      <w:iCs/>
    </w:rPr>
  </w:style>
  <w:style w:type="paragraph" w:styleId="ae">
    <w:name w:val="header"/>
    <w:basedOn w:val="a"/>
    <w:link w:val="Char6"/>
    <w:rsid w:val="00860040"/>
    <w:pPr>
      <w:tabs>
        <w:tab w:val="center" w:pos="4153"/>
        <w:tab w:val="right" w:pos="8306"/>
      </w:tabs>
      <w:ind w:firstLine="360"/>
    </w:pPr>
    <w:rPr>
      <w:rFonts w:ascii="Calibri" w:hAnsi="Calibri" w:cs="Calibri"/>
    </w:rPr>
  </w:style>
  <w:style w:type="paragraph" w:styleId="af">
    <w:name w:val="footer"/>
    <w:basedOn w:val="a"/>
    <w:link w:val="Char12"/>
    <w:rsid w:val="00860040"/>
    <w:pPr>
      <w:tabs>
        <w:tab w:val="center" w:pos="4153"/>
        <w:tab w:val="right" w:pos="8306"/>
      </w:tabs>
      <w:ind w:firstLine="360"/>
    </w:pPr>
    <w:rPr>
      <w:rFonts w:ascii="Calibri" w:hAnsi="Calibri" w:cs="Calibri"/>
    </w:rPr>
  </w:style>
  <w:style w:type="paragraph" w:customStyle="1" w:styleId="Oooe2">
    <w:name w:val="Oooe2"/>
    <w:basedOn w:val="a"/>
    <w:next w:val="a"/>
    <w:rsid w:val="00860040"/>
    <w:pPr>
      <w:widowControl w:val="0"/>
      <w:autoSpaceDE w:val="0"/>
    </w:pPr>
    <w:rPr>
      <w:rFonts w:ascii="Arial" w:hAnsi="Arial" w:cs="Arial"/>
    </w:rPr>
  </w:style>
  <w:style w:type="paragraph" w:customStyle="1" w:styleId="xl106">
    <w:name w:val="xl106"/>
    <w:basedOn w:val="a"/>
    <w:rsid w:val="00860040"/>
    <w:pPr>
      <w:spacing w:before="280" w:after="280"/>
      <w:jc w:val="center"/>
    </w:pPr>
    <w:rPr>
      <w:sz w:val="12"/>
      <w:szCs w:val="12"/>
    </w:rPr>
  </w:style>
  <w:style w:type="paragraph" w:customStyle="1" w:styleId="xl107">
    <w:name w:val="xl107"/>
    <w:basedOn w:val="a"/>
    <w:rsid w:val="00860040"/>
    <w:pPr>
      <w:spacing w:before="280" w:after="280"/>
      <w:jc w:val="center"/>
    </w:pPr>
    <w:rPr>
      <w:b/>
      <w:bCs/>
      <w:sz w:val="16"/>
      <w:szCs w:val="16"/>
    </w:rPr>
  </w:style>
  <w:style w:type="paragraph" w:customStyle="1" w:styleId="xl108">
    <w:name w:val="xl108"/>
    <w:basedOn w:val="a"/>
    <w:rsid w:val="00860040"/>
    <w:pPr>
      <w:spacing w:before="280" w:after="280"/>
      <w:jc w:val="center"/>
    </w:pPr>
    <w:rPr>
      <w:sz w:val="16"/>
      <w:szCs w:val="16"/>
    </w:rPr>
  </w:style>
  <w:style w:type="paragraph" w:customStyle="1" w:styleId="xl109">
    <w:name w:val="xl109"/>
    <w:basedOn w:val="a"/>
    <w:rsid w:val="00860040"/>
    <w:pPr>
      <w:spacing w:before="280" w:after="280"/>
      <w:jc w:val="center"/>
    </w:pPr>
    <w:rPr>
      <w:b/>
      <w:bCs/>
      <w:sz w:val="16"/>
      <w:szCs w:val="16"/>
    </w:rPr>
  </w:style>
  <w:style w:type="paragraph" w:customStyle="1" w:styleId="xl110">
    <w:name w:val="xl110"/>
    <w:basedOn w:val="a"/>
    <w:rsid w:val="00860040"/>
    <w:pPr>
      <w:spacing w:before="280" w:after="280"/>
      <w:jc w:val="center"/>
    </w:pPr>
    <w:rPr>
      <w:sz w:val="16"/>
      <w:szCs w:val="16"/>
    </w:rPr>
  </w:style>
  <w:style w:type="paragraph" w:customStyle="1" w:styleId="xl111">
    <w:name w:val="xl111"/>
    <w:basedOn w:val="a"/>
    <w:rsid w:val="00860040"/>
    <w:pPr>
      <w:spacing w:before="280" w:after="280"/>
    </w:pPr>
    <w:rPr>
      <w:sz w:val="16"/>
      <w:szCs w:val="16"/>
    </w:rPr>
  </w:style>
  <w:style w:type="paragraph" w:customStyle="1" w:styleId="xl112">
    <w:name w:val="xl112"/>
    <w:basedOn w:val="a"/>
    <w:rsid w:val="00860040"/>
    <w:pPr>
      <w:spacing w:before="280" w:after="280"/>
      <w:jc w:val="center"/>
    </w:pPr>
    <w:rPr>
      <w:b/>
      <w:bCs/>
      <w:sz w:val="16"/>
      <w:szCs w:val="16"/>
    </w:rPr>
  </w:style>
  <w:style w:type="paragraph" w:customStyle="1" w:styleId="xl113">
    <w:name w:val="xl113"/>
    <w:basedOn w:val="a"/>
    <w:rsid w:val="00860040"/>
    <w:pPr>
      <w:spacing w:before="280" w:after="280"/>
      <w:jc w:val="center"/>
    </w:pPr>
    <w:rPr>
      <w:b/>
      <w:bCs/>
      <w:sz w:val="16"/>
      <w:szCs w:val="16"/>
    </w:rPr>
  </w:style>
  <w:style w:type="paragraph" w:customStyle="1" w:styleId="xl114">
    <w:name w:val="xl114"/>
    <w:basedOn w:val="a"/>
    <w:rsid w:val="00860040"/>
    <w:pPr>
      <w:spacing w:before="280" w:after="280"/>
      <w:jc w:val="center"/>
    </w:pPr>
    <w:rPr>
      <w:sz w:val="16"/>
      <w:szCs w:val="16"/>
    </w:rPr>
  </w:style>
  <w:style w:type="paragraph" w:customStyle="1" w:styleId="xl115">
    <w:name w:val="xl115"/>
    <w:basedOn w:val="a"/>
    <w:rsid w:val="00860040"/>
    <w:pPr>
      <w:spacing w:before="280" w:after="280"/>
    </w:pPr>
    <w:rPr>
      <w:sz w:val="16"/>
      <w:szCs w:val="16"/>
    </w:rPr>
  </w:style>
  <w:style w:type="paragraph" w:customStyle="1" w:styleId="xl116">
    <w:name w:val="xl116"/>
    <w:basedOn w:val="a"/>
    <w:rsid w:val="00860040"/>
    <w:pPr>
      <w:spacing w:before="280" w:after="280"/>
    </w:pPr>
    <w:rPr>
      <w:sz w:val="16"/>
      <w:szCs w:val="16"/>
    </w:rPr>
  </w:style>
  <w:style w:type="paragraph" w:customStyle="1" w:styleId="xl117">
    <w:name w:val="xl117"/>
    <w:basedOn w:val="a"/>
    <w:rsid w:val="00860040"/>
    <w:pPr>
      <w:spacing w:before="280" w:after="280"/>
    </w:pPr>
    <w:rPr>
      <w:sz w:val="16"/>
      <w:szCs w:val="16"/>
    </w:rPr>
  </w:style>
  <w:style w:type="paragraph" w:customStyle="1" w:styleId="xl118">
    <w:name w:val="xl118"/>
    <w:basedOn w:val="a"/>
    <w:rsid w:val="00860040"/>
    <w:pPr>
      <w:spacing w:before="280" w:after="280"/>
      <w:jc w:val="both"/>
    </w:pPr>
    <w:rPr>
      <w:sz w:val="16"/>
      <w:szCs w:val="16"/>
    </w:rPr>
  </w:style>
  <w:style w:type="paragraph" w:customStyle="1" w:styleId="xl119">
    <w:name w:val="xl119"/>
    <w:basedOn w:val="a"/>
    <w:rsid w:val="00860040"/>
    <w:pPr>
      <w:spacing w:before="280" w:after="280"/>
      <w:textAlignment w:val="top"/>
    </w:pPr>
    <w:rPr>
      <w:sz w:val="16"/>
      <w:szCs w:val="16"/>
    </w:rPr>
  </w:style>
  <w:style w:type="paragraph" w:customStyle="1" w:styleId="xl120">
    <w:name w:val="xl120"/>
    <w:basedOn w:val="a"/>
    <w:rsid w:val="00860040"/>
    <w:pPr>
      <w:spacing w:before="280" w:after="280"/>
      <w:jc w:val="center"/>
    </w:pPr>
    <w:rPr>
      <w:b/>
      <w:bCs/>
      <w:sz w:val="12"/>
      <w:szCs w:val="12"/>
    </w:rPr>
  </w:style>
  <w:style w:type="paragraph" w:customStyle="1" w:styleId="xl121">
    <w:name w:val="xl121"/>
    <w:basedOn w:val="a"/>
    <w:rsid w:val="00860040"/>
    <w:pPr>
      <w:spacing w:before="280" w:after="280"/>
    </w:pPr>
    <w:rPr>
      <w:sz w:val="12"/>
      <w:szCs w:val="12"/>
    </w:rPr>
  </w:style>
  <w:style w:type="paragraph" w:customStyle="1" w:styleId="xl122">
    <w:name w:val="xl122"/>
    <w:basedOn w:val="a"/>
    <w:rsid w:val="00860040"/>
    <w:pPr>
      <w:spacing w:before="280" w:after="280"/>
      <w:jc w:val="center"/>
    </w:pPr>
    <w:rPr>
      <w:sz w:val="16"/>
      <w:szCs w:val="16"/>
    </w:rPr>
  </w:style>
  <w:style w:type="paragraph" w:customStyle="1" w:styleId="af0">
    <w:name w:val="Περιεχόμενα πίνακα"/>
    <w:basedOn w:val="a"/>
    <w:rsid w:val="00860040"/>
    <w:pPr>
      <w:suppressLineNumbers/>
    </w:pPr>
  </w:style>
  <w:style w:type="paragraph" w:customStyle="1" w:styleId="af1">
    <w:name w:val="Επικεφαλίδα πίνακα"/>
    <w:basedOn w:val="af0"/>
    <w:rsid w:val="00860040"/>
    <w:pPr>
      <w:jc w:val="center"/>
    </w:pPr>
    <w:rPr>
      <w:b/>
      <w:bCs/>
    </w:rPr>
  </w:style>
  <w:style w:type="paragraph" w:customStyle="1" w:styleId="font5">
    <w:name w:val="font5"/>
    <w:basedOn w:val="a"/>
    <w:rsid w:val="00860040"/>
    <w:pPr>
      <w:spacing w:before="280" w:after="280"/>
    </w:pPr>
    <w:rPr>
      <w:rFonts w:ascii="Arial" w:hAnsi="Arial" w:cs="Arial"/>
      <w:color w:val="800000"/>
      <w:sz w:val="16"/>
      <w:szCs w:val="16"/>
    </w:rPr>
  </w:style>
  <w:style w:type="paragraph" w:customStyle="1" w:styleId="font6">
    <w:name w:val="font6"/>
    <w:basedOn w:val="a"/>
    <w:rsid w:val="00860040"/>
    <w:pPr>
      <w:spacing w:before="280" w:after="280"/>
    </w:pPr>
    <w:rPr>
      <w:rFonts w:ascii="Arial" w:hAnsi="Arial" w:cs="Arial"/>
      <w:color w:val="000000"/>
      <w:sz w:val="16"/>
      <w:szCs w:val="16"/>
    </w:rPr>
  </w:style>
  <w:style w:type="paragraph" w:customStyle="1" w:styleId="af2">
    <w:name w:val="Εσοχή πρώτης γραμμής"/>
    <w:basedOn w:val="a5"/>
    <w:rsid w:val="005775BF"/>
    <w:pPr>
      <w:spacing w:after="0"/>
      <w:ind w:left="284" w:firstLine="851"/>
      <w:jc w:val="both"/>
      <w:textAlignment w:val="baseline"/>
    </w:pPr>
    <w:rPr>
      <w:rFonts w:eastAsia="Calibri"/>
      <w:color w:val="000000"/>
      <w:szCs w:val="20"/>
    </w:rPr>
  </w:style>
  <w:style w:type="character" w:styleId="af3">
    <w:name w:val="page number"/>
    <w:basedOn w:val="a0"/>
    <w:rsid w:val="00CD0FD0"/>
  </w:style>
  <w:style w:type="character" w:styleId="af4">
    <w:name w:val="Strong"/>
    <w:qFormat/>
    <w:rsid w:val="00D56F65"/>
    <w:rPr>
      <w:b/>
      <w:bCs/>
    </w:rPr>
  </w:style>
  <w:style w:type="character" w:styleId="af5">
    <w:name w:val="Emphasis"/>
    <w:qFormat/>
    <w:rsid w:val="00D56F65"/>
    <w:rPr>
      <w:b/>
      <w:bCs/>
      <w:i/>
      <w:iCs/>
      <w:spacing w:val="10"/>
      <w:bdr w:val="none" w:sz="0" w:space="0" w:color="auto"/>
      <w:shd w:val="clear" w:color="auto" w:fill="auto"/>
    </w:rPr>
  </w:style>
  <w:style w:type="paragraph" w:styleId="af6">
    <w:name w:val="List Paragraph"/>
    <w:basedOn w:val="a"/>
    <w:qFormat/>
    <w:rsid w:val="00D56F65"/>
    <w:pPr>
      <w:ind w:left="720"/>
      <w:contextualSpacing/>
    </w:pPr>
  </w:style>
  <w:style w:type="character" w:styleId="af7">
    <w:name w:val="Subtle Emphasis"/>
    <w:qFormat/>
    <w:rsid w:val="00D56F65"/>
    <w:rPr>
      <w:i/>
      <w:iCs/>
    </w:rPr>
  </w:style>
  <w:style w:type="character" w:styleId="af8">
    <w:name w:val="Intense Emphasis"/>
    <w:qFormat/>
    <w:rsid w:val="00D56F65"/>
    <w:rPr>
      <w:b/>
      <w:bCs/>
    </w:rPr>
  </w:style>
  <w:style w:type="character" w:styleId="af9">
    <w:name w:val="Subtle Reference"/>
    <w:qFormat/>
    <w:rsid w:val="00D56F65"/>
    <w:rPr>
      <w:smallCaps/>
    </w:rPr>
  </w:style>
  <w:style w:type="character" w:styleId="afa">
    <w:name w:val="Intense Reference"/>
    <w:qFormat/>
    <w:rsid w:val="00D56F65"/>
    <w:rPr>
      <w:smallCaps/>
      <w:spacing w:val="5"/>
      <w:u w:val="single"/>
    </w:rPr>
  </w:style>
  <w:style w:type="character" w:styleId="afb">
    <w:name w:val="Book Title"/>
    <w:qFormat/>
    <w:rsid w:val="00D56F65"/>
    <w:rPr>
      <w:i/>
      <w:iCs/>
      <w:smallCaps/>
      <w:spacing w:val="5"/>
    </w:rPr>
  </w:style>
  <w:style w:type="paragraph" w:styleId="afc">
    <w:name w:val="TOC Heading"/>
    <w:basedOn w:val="1"/>
    <w:next w:val="a"/>
    <w:unhideWhenUsed/>
    <w:qFormat/>
    <w:rsid w:val="00D56F65"/>
    <w:pPr>
      <w:outlineLvl w:val="9"/>
    </w:pPr>
  </w:style>
  <w:style w:type="paragraph" w:customStyle="1" w:styleId="Default">
    <w:name w:val="Default"/>
    <w:rsid w:val="00601AD6"/>
    <w:pPr>
      <w:autoSpaceDE w:val="0"/>
      <w:autoSpaceDN w:val="0"/>
      <w:adjustRightInd w:val="0"/>
    </w:pPr>
    <w:rPr>
      <w:rFonts w:ascii="Arial" w:hAnsi="Arial" w:cs="Arial"/>
      <w:color w:val="000000"/>
      <w:sz w:val="24"/>
      <w:szCs w:val="24"/>
      <w:lang w:val="el-GR" w:eastAsia="el-GR"/>
    </w:rPr>
  </w:style>
  <w:style w:type="paragraph" w:customStyle="1" w:styleId="21">
    <w:name w:val="Λεζάντα2"/>
    <w:basedOn w:val="a"/>
    <w:rsid w:val="00DB55CF"/>
    <w:pPr>
      <w:suppressLineNumbers/>
      <w:spacing w:before="120" w:after="120"/>
    </w:pPr>
    <w:rPr>
      <w:rFonts w:eastAsia="Calibri" w:cs="Mangal"/>
      <w:i/>
      <w:iCs/>
      <w:color w:val="00000A"/>
    </w:rPr>
  </w:style>
  <w:style w:type="paragraph" w:customStyle="1" w:styleId="11">
    <w:name w:val="Λεζάντα1"/>
    <w:basedOn w:val="a"/>
    <w:next w:val="a"/>
    <w:rsid w:val="00DB55CF"/>
    <w:rPr>
      <w:rFonts w:eastAsia="Calibri"/>
      <w:b/>
      <w:bCs/>
      <w:color w:val="00000A"/>
      <w:sz w:val="20"/>
      <w:szCs w:val="20"/>
    </w:rPr>
  </w:style>
  <w:style w:type="table" w:styleId="afd">
    <w:name w:val="Table Grid"/>
    <w:basedOn w:val="a1"/>
    <w:rsid w:val="002E248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1">
    <w:name w:val="Font Style51"/>
    <w:rsid w:val="00215C96"/>
    <w:rPr>
      <w:rFonts w:cs="Times New Roman"/>
    </w:rPr>
  </w:style>
  <w:style w:type="paragraph" w:customStyle="1" w:styleId="xl65">
    <w:name w:val="xl65"/>
    <w:basedOn w:val="a"/>
    <w:rsid w:val="00FD2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u w:val="single"/>
      <w:lang w:eastAsia="el-GR"/>
    </w:rPr>
  </w:style>
  <w:style w:type="paragraph" w:customStyle="1" w:styleId="xl66">
    <w:name w:val="xl66"/>
    <w:basedOn w:val="a"/>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lang w:eastAsia="el-GR"/>
    </w:rPr>
  </w:style>
  <w:style w:type="paragraph" w:customStyle="1" w:styleId="xl67">
    <w:name w:val="xl67"/>
    <w:basedOn w:val="a"/>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lang w:eastAsia="el-GR"/>
    </w:rPr>
  </w:style>
  <w:style w:type="paragraph" w:customStyle="1" w:styleId="xl68">
    <w:name w:val="xl68"/>
    <w:basedOn w:val="a"/>
    <w:rsid w:val="00FD2ECA"/>
    <w:pPr>
      <w:pBdr>
        <w:top w:val="single" w:sz="4" w:space="0" w:color="auto"/>
        <w:left w:val="single" w:sz="4" w:space="0" w:color="auto"/>
        <w:bottom w:val="single" w:sz="4" w:space="0" w:color="auto"/>
        <w:right w:val="single" w:sz="4" w:space="0" w:color="auto"/>
      </w:pBdr>
      <w:spacing w:before="100" w:beforeAutospacing="1" w:after="100" w:afterAutospacing="1"/>
    </w:pPr>
    <w:rPr>
      <w:lang w:eastAsia="el-GR"/>
    </w:rPr>
  </w:style>
  <w:style w:type="paragraph" w:customStyle="1" w:styleId="xl69">
    <w:name w:val="xl69"/>
    <w:basedOn w:val="a"/>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el-GR"/>
    </w:rPr>
  </w:style>
  <w:style w:type="paragraph" w:customStyle="1" w:styleId="xl70">
    <w:name w:val="xl70"/>
    <w:basedOn w:val="a"/>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el-GR"/>
    </w:rPr>
  </w:style>
  <w:style w:type="paragraph" w:customStyle="1" w:styleId="xl71">
    <w:name w:val="xl71"/>
    <w:basedOn w:val="a"/>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el-GR"/>
    </w:rPr>
  </w:style>
  <w:style w:type="paragraph" w:customStyle="1" w:styleId="xl72">
    <w:name w:val="xl72"/>
    <w:basedOn w:val="a"/>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lang w:eastAsia="el-GR"/>
    </w:rPr>
  </w:style>
  <w:style w:type="paragraph" w:customStyle="1" w:styleId="xl73">
    <w:name w:val="xl73"/>
    <w:basedOn w:val="a"/>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lang w:eastAsia="el-GR"/>
    </w:rPr>
  </w:style>
  <w:style w:type="paragraph" w:customStyle="1" w:styleId="xl74">
    <w:name w:val="xl74"/>
    <w:basedOn w:val="a"/>
    <w:rsid w:val="00543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4"/>
      <w:szCs w:val="14"/>
      <w:lang w:eastAsia="el-GR"/>
    </w:rPr>
  </w:style>
  <w:style w:type="paragraph" w:customStyle="1" w:styleId="xl75">
    <w:name w:val="xl75"/>
    <w:basedOn w:val="a"/>
    <w:rsid w:val="00543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el-GR"/>
    </w:rPr>
  </w:style>
  <w:style w:type="paragraph" w:customStyle="1" w:styleId="xl76">
    <w:name w:val="xl76"/>
    <w:basedOn w:val="a"/>
    <w:rsid w:val="00543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el-GR"/>
    </w:rPr>
  </w:style>
  <w:style w:type="paragraph" w:customStyle="1" w:styleId="xl77">
    <w:name w:val="xl77"/>
    <w:basedOn w:val="a"/>
    <w:rsid w:val="00543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el-GR"/>
    </w:rPr>
  </w:style>
  <w:style w:type="character" w:customStyle="1" w:styleId="Char7">
    <w:name w:val="Υποσέλιδο Char"/>
    <w:basedOn w:val="a0"/>
    <w:link w:val="afe"/>
    <w:uiPriority w:val="99"/>
    <w:locked/>
    <w:rsid w:val="00332517"/>
    <w:rPr>
      <w:sz w:val="24"/>
      <w:szCs w:val="24"/>
      <w:lang w:eastAsia="el-GR"/>
    </w:rPr>
  </w:style>
  <w:style w:type="paragraph" w:customStyle="1" w:styleId="afe">
    <w:name w:val="Εσοχή σώματος κειμένου"/>
    <w:basedOn w:val="a"/>
    <w:link w:val="Char7"/>
    <w:uiPriority w:val="99"/>
    <w:rsid w:val="00332517"/>
    <w:pPr>
      <w:tabs>
        <w:tab w:val="left" w:pos="0"/>
      </w:tabs>
      <w:spacing w:line="218" w:lineRule="auto"/>
      <w:ind w:left="284"/>
      <w:jc w:val="both"/>
      <w:textAlignment w:val="baseline"/>
    </w:pPr>
    <w:rPr>
      <w:lang w:eastAsia="el-GR"/>
    </w:rPr>
  </w:style>
  <w:style w:type="paragraph" w:customStyle="1" w:styleId="12">
    <w:name w:val="Σώμα κειμένου1"/>
    <w:basedOn w:val="a"/>
    <w:uiPriority w:val="99"/>
    <w:rsid w:val="00332517"/>
    <w:pPr>
      <w:ind w:left="284" w:firstLine="851"/>
      <w:jc w:val="both"/>
      <w:textAlignment w:val="baseline"/>
    </w:pPr>
    <w:rPr>
      <w:color w:val="00000A"/>
      <w:szCs w:val="20"/>
    </w:rPr>
  </w:style>
  <w:style w:type="paragraph" w:customStyle="1" w:styleId="draxmes">
    <w:name w:val="draxmes"/>
    <w:basedOn w:val="a"/>
    <w:rsid w:val="00332517"/>
    <w:pPr>
      <w:tabs>
        <w:tab w:val="left" w:pos="1701"/>
      </w:tabs>
      <w:ind w:left="284"/>
      <w:textAlignment w:val="baseline"/>
    </w:pPr>
    <w:rPr>
      <w:color w:val="00000A"/>
      <w:szCs w:val="20"/>
    </w:rPr>
  </w:style>
  <w:style w:type="paragraph" w:styleId="30">
    <w:name w:val="Body Text Indent 3"/>
    <w:basedOn w:val="a"/>
    <w:link w:val="3Char0"/>
    <w:uiPriority w:val="99"/>
    <w:rsid w:val="00332517"/>
    <w:pPr>
      <w:spacing w:after="120"/>
      <w:ind w:left="283"/>
    </w:pPr>
    <w:rPr>
      <w:color w:val="00000A"/>
      <w:sz w:val="16"/>
      <w:szCs w:val="16"/>
      <w:lang w:val="en-GB"/>
    </w:rPr>
  </w:style>
  <w:style w:type="character" w:customStyle="1" w:styleId="3Char0">
    <w:name w:val="Σώμα κείμενου με εσοχή 3 Char"/>
    <w:basedOn w:val="a0"/>
    <w:link w:val="30"/>
    <w:uiPriority w:val="99"/>
    <w:rsid w:val="00332517"/>
    <w:rPr>
      <w:color w:val="00000A"/>
      <w:sz w:val="16"/>
      <w:szCs w:val="16"/>
      <w:lang w:val="en-GB"/>
    </w:rPr>
  </w:style>
  <w:style w:type="paragraph" w:customStyle="1" w:styleId="Standard">
    <w:name w:val="Standard"/>
    <w:rsid w:val="00F6265F"/>
    <w:pPr>
      <w:suppressAutoHyphens/>
      <w:textAlignment w:val="baseline"/>
    </w:pPr>
    <w:rPr>
      <w:rFonts w:ascii="Liberation Serif" w:eastAsia="SimSun" w:hAnsi="Liberation Serif" w:cs="Mangal"/>
      <w:kern w:val="1"/>
      <w:sz w:val="24"/>
      <w:szCs w:val="24"/>
      <w:lang w:val="el-GR" w:eastAsia="zh-CN" w:bidi="hi-IN"/>
    </w:rPr>
  </w:style>
  <w:style w:type="character" w:customStyle="1" w:styleId="1Char">
    <w:name w:val="Επικεφαλίδα 1 Char"/>
    <w:basedOn w:val="a0"/>
    <w:link w:val="1"/>
    <w:uiPriority w:val="9"/>
    <w:locked/>
    <w:rsid w:val="00D56F65"/>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locked/>
    <w:rsid w:val="00D56F65"/>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locked/>
    <w:rsid w:val="00D56F65"/>
    <w:rPr>
      <w:rFonts w:asciiTheme="majorHAnsi" w:eastAsiaTheme="majorEastAsia" w:hAnsiTheme="majorHAnsi" w:cstheme="majorBidi"/>
      <w:b/>
      <w:bCs/>
    </w:rPr>
  </w:style>
  <w:style w:type="character" w:customStyle="1" w:styleId="4Char">
    <w:name w:val="Επικεφαλίδα 4 Char"/>
    <w:basedOn w:val="a0"/>
    <w:link w:val="4"/>
    <w:uiPriority w:val="9"/>
    <w:locked/>
    <w:rsid w:val="00D56F65"/>
    <w:rPr>
      <w:rFonts w:asciiTheme="majorHAnsi" w:eastAsiaTheme="majorEastAsia" w:hAnsiTheme="majorHAnsi" w:cstheme="majorBidi"/>
      <w:b/>
      <w:bCs/>
      <w:i/>
      <w:iCs/>
    </w:rPr>
  </w:style>
  <w:style w:type="character" w:customStyle="1" w:styleId="5Char">
    <w:name w:val="Επικεφαλίδα 5 Char"/>
    <w:basedOn w:val="a0"/>
    <w:link w:val="5"/>
    <w:uiPriority w:val="9"/>
    <w:locked/>
    <w:rsid w:val="00D56F65"/>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locked/>
    <w:rsid w:val="00D56F65"/>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locked/>
    <w:rsid w:val="00D56F65"/>
    <w:rPr>
      <w:rFonts w:asciiTheme="majorHAnsi" w:eastAsiaTheme="majorEastAsia" w:hAnsiTheme="majorHAnsi" w:cstheme="majorBidi"/>
      <w:i/>
      <w:iCs/>
    </w:rPr>
  </w:style>
  <w:style w:type="character" w:customStyle="1" w:styleId="8Char">
    <w:name w:val="Επικεφαλίδα 8 Char"/>
    <w:basedOn w:val="a0"/>
    <w:link w:val="8"/>
    <w:uiPriority w:val="9"/>
    <w:locked/>
    <w:rsid w:val="00D56F65"/>
    <w:rPr>
      <w:rFonts w:asciiTheme="majorHAnsi" w:eastAsiaTheme="majorEastAsia" w:hAnsiTheme="majorHAnsi" w:cstheme="majorBidi"/>
      <w:sz w:val="20"/>
      <w:szCs w:val="20"/>
    </w:rPr>
  </w:style>
  <w:style w:type="character" w:customStyle="1" w:styleId="9Char">
    <w:name w:val="Επικεφαλίδα 9 Char"/>
    <w:basedOn w:val="a0"/>
    <w:link w:val="9"/>
    <w:uiPriority w:val="9"/>
    <w:locked/>
    <w:rsid w:val="00D56F65"/>
    <w:rPr>
      <w:rFonts w:asciiTheme="majorHAnsi" w:eastAsiaTheme="majorEastAsia" w:hAnsiTheme="majorHAnsi" w:cstheme="majorBidi"/>
      <w:i/>
      <w:iCs/>
      <w:spacing w:val="5"/>
      <w:sz w:val="20"/>
      <w:szCs w:val="20"/>
    </w:rPr>
  </w:style>
  <w:style w:type="character" w:customStyle="1" w:styleId="BalloonTextChar">
    <w:name w:val="Balloon Text Char"/>
    <w:uiPriority w:val="99"/>
    <w:locked/>
    <w:rsid w:val="00F6265F"/>
    <w:rPr>
      <w:rFonts w:ascii="Tahoma" w:hAnsi="Tahoma"/>
      <w:sz w:val="16"/>
      <w:lang w:eastAsia="el-GR"/>
    </w:rPr>
  </w:style>
  <w:style w:type="character" w:customStyle="1" w:styleId="FooterChar">
    <w:name w:val="Footer Char"/>
    <w:uiPriority w:val="99"/>
    <w:locked/>
    <w:rsid w:val="00F6265F"/>
    <w:rPr>
      <w:rFonts w:ascii="Times New Roman" w:hAnsi="Times New Roman"/>
      <w:sz w:val="24"/>
      <w:lang w:eastAsia="el-GR"/>
    </w:rPr>
  </w:style>
  <w:style w:type="character" w:customStyle="1" w:styleId="BodyTextChar">
    <w:name w:val="Body Text Char"/>
    <w:uiPriority w:val="99"/>
    <w:locked/>
    <w:rsid w:val="00F6265F"/>
    <w:rPr>
      <w:rFonts w:ascii="Times New Roman" w:hAnsi="Times New Roman"/>
      <w:spacing w:val="0"/>
      <w:sz w:val="20"/>
      <w:lang w:eastAsia="en-US"/>
    </w:rPr>
  </w:style>
  <w:style w:type="character" w:customStyle="1" w:styleId="BodyTextIndent2Char">
    <w:name w:val="Body Text Indent 2 Char"/>
    <w:uiPriority w:val="99"/>
    <w:locked/>
    <w:rsid w:val="00F6265F"/>
    <w:rPr>
      <w:rFonts w:ascii="Arial" w:hAnsi="Arial"/>
      <w:sz w:val="20"/>
      <w:lang w:eastAsia="en-US"/>
    </w:rPr>
  </w:style>
  <w:style w:type="character" w:customStyle="1" w:styleId="DocumentMapChar">
    <w:name w:val="Document Map Char"/>
    <w:uiPriority w:val="99"/>
    <w:locked/>
    <w:rsid w:val="00F6265F"/>
    <w:rPr>
      <w:rFonts w:ascii="Times New Roman" w:hAnsi="Times New Roman"/>
      <w:color w:val="000000"/>
      <w:sz w:val="20"/>
      <w:lang w:eastAsia="en-US"/>
    </w:rPr>
  </w:style>
  <w:style w:type="character" w:customStyle="1" w:styleId="BodyText3Char">
    <w:name w:val="Body Text 3 Char"/>
    <w:uiPriority w:val="99"/>
    <w:locked/>
    <w:rsid w:val="00F6265F"/>
    <w:rPr>
      <w:rFonts w:ascii="Times New Roman" w:hAnsi="Times New Roman"/>
      <w:sz w:val="16"/>
      <w:lang w:val="en-GB" w:eastAsia="en-US"/>
    </w:rPr>
  </w:style>
  <w:style w:type="character" w:customStyle="1" w:styleId="3Char1">
    <w:name w:val="Σώμα κείμενου 3 Char"/>
    <w:basedOn w:val="a0"/>
    <w:uiPriority w:val="99"/>
    <w:rsid w:val="00F6265F"/>
    <w:rPr>
      <w:rFonts w:ascii="Times New Roman" w:hAnsi="Times New Roman" w:cs="Times New Roman"/>
      <w:sz w:val="16"/>
      <w:szCs w:val="16"/>
      <w:lang w:val="en-GB" w:eastAsia="en-US"/>
    </w:rPr>
  </w:style>
  <w:style w:type="character" w:customStyle="1" w:styleId="Char8">
    <w:name w:val="Χάρτης εγγράφου Char"/>
    <w:basedOn w:val="a0"/>
    <w:uiPriority w:val="99"/>
    <w:semiHidden/>
    <w:rsid w:val="00F6265F"/>
    <w:rPr>
      <w:rFonts w:ascii="Tahoma" w:hAnsi="Tahoma" w:cs="Tahoma"/>
      <w:sz w:val="20"/>
      <w:szCs w:val="20"/>
      <w:shd w:val="clear" w:color="auto" w:fill="000080"/>
      <w:lang w:val="en-GB" w:eastAsia="en-US"/>
    </w:rPr>
  </w:style>
  <w:style w:type="character" w:customStyle="1" w:styleId="2Char0">
    <w:name w:val="Σώμα κείμενου με εσοχή 2 Char"/>
    <w:basedOn w:val="a0"/>
    <w:uiPriority w:val="99"/>
    <w:semiHidden/>
    <w:rsid w:val="00F6265F"/>
    <w:rPr>
      <w:rFonts w:ascii="Times New Roman" w:hAnsi="Times New Roman" w:cs="Times New Roman"/>
      <w:sz w:val="24"/>
      <w:szCs w:val="24"/>
      <w:lang w:val="en-GB" w:eastAsia="en-US"/>
    </w:rPr>
  </w:style>
  <w:style w:type="character" w:customStyle="1" w:styleId="ListLabel1">
    <w:name w:val="ListLabel 1"/>
    <w:uiPriority w:val="99"/>
    <w:rsid w:val="00F6265F"/>
    <w:rPr>
      <w:rFonts w:ascii="Arial" w:hAnsi="Arial"/>
      <w:sz w:val="22"/>
    </w:rPr>
  </w:style>
  <w:style w:type="character" w:customStyle="1" w:styleId="ListLabel2">
    <w:name w:val="ListLabel 2"/>
    <w:uiPriority w:val="99"/>
    <w:rsid w:val="00F6265F"/>
    <w:rPr>
      <w:rFonts w:ascii="Arial" w:hAnsi="Arial"/>
      <w:color w:val="00000A"/>
      <w:sz w:val="22"/>
    </w:rPr>
  </w:style>
  <w:style w:type="character" w:customStyle="1" w:styleId="ListLabel3">
    <w:name w:val="ListLabel 3"/>
    <w:uiPriority w:val="99"/>
    <w:rsid w:val="00F6265F"/>
    <w:rPr>
      <w:b/>
    </w:rPr>
  </w:style>
  <w:style w:type="character" w:customStyle="1" w:styleId="ListLabel4">
    <w:name w:val="ListLabel 4"/>
    <w:uiPriority w:val="99"/>
    <w:rsid w:val="00F6265F"/>
    <w:rPr>
      <w:color w:val="00000A"/>
      <w:sz w:val="24"/>
    </w:rPr>
  </w:style>
  <w:style w:type="character" w:customStyle="1" w:styleId="ListLabel5">
    <w:name w:val="ListLabel 5"/>
    <w:uiPriority w:val="99"/>
    <w:rsid w:val="00F6265F"/>
    <w:rPr>
      <w:rFonts w:eastAsia="Times New Roman"/>
    </w:rPr>
  </w:style>
  <w:style w:type="character" w:customStyle="1" w:styleId="ListLabel6">
    <w:name w:val="ListLabel 6"/>
    <w:uiPriority w:val="99"/>
    <w:rsid w:val="00F6265F"/>
    <w:rPr>
      <w:b/>
    </w:rPr>
  </w:style>
  <w:style w:type="character" w:customStyle="1" w:styleId="ListLabel7">
    <w:name w:val="ListLabel 7"/>
    <w:uiPriority w:val="99"/>
    <w:rsid w:val="00F6265F"/>
    <w:rPr>
      <w:color w:val="000000"/>
    </w:rPr>
  </w:style>
  <w:style w:type="character" w:customStyle="1" w:styleId="ListLabel8">
    <w:name w:val="ListLabel 8"/>
    <w:uiPriority w:val="99"/>
    <w:rsid w:val="00F6265F"/>
    <w:rPr>
      <w:u w:val="single"/>
    </w:rPr>
  </w:style>
  <w:style w:type="character" w:customStyle="1" w:styleId="ListLabel9">
    <w:name w:val="ListLabel 9"/>
    <w:uiPriority w:val="99"/>
    <w:rsid w:val="00F6265F"/>
  </w:style>
  <w:style w:type="character" w:customStyle="1" w:styleId="aff">
    <w:name w:val="Χαρακτήρες αρίθμησης"/>
    <w:uiPriority w:val="99"/>
    <w:rsid w:val="00F6265F"/>
  </w:style>
  <w:style w:type="character" w:customStyle="1" w:styleId="ListLabel10">
    <w:name w:val="ListLabel 10"/>
    <w:uiPriority w:val="99"/>
    <w:rsid w:val="00F6265F"/>
    <w:rPr>
      <w:rFonts w:ascii="Arial" w:hAnsi="Arial"/>
      <w:sz w:val="22"/>
    </w:rPr>
  </w:style>
  <w:style w:type="character" w:customStyle="1" w:styleId="ListLabel11">
    <w:name w:val="ListLabel 11"/>
    <w:uiPriority w:val="99"/>
    <w:rsid w:val="00F6265F"/>
    <w:rPr>
      <w:rFonts w:ascii="Arial" w:hAnsi="Arial"/>
      <w:sz w:val="22"/>
    </w:rPr>
  </w:style>
  <w:style w:type="character" w:customStyle="1" w:styleId="ListLabel12">
    <w:name w:val="ListLabel 12"/>
    <w:uiPriority w:val="99"/>
    <w:rsid w:val="00F6265F"/>
  </w:style>
  <w:style w:type="character" w:customStyle="1" w:styleId="ListLabel13">
    <w:name w:val="ListLabel 13"/>
    <w:uiPriority w:val="99"/>
    <w:rsid w:val="00F6265F"/>
  </w:style>
  <w:style w:type="character" w:customStyle="1" w:styleId="ListLabel14">
    <w:name w:val="ListLabel 14"/>
    <w:uiPriority w:val="99"/>
    <w:rsid w:val="00F6265F"/>
    <w:rPr>
      <w:color w:val="00000A"/>
      <w:sz w:val="22"/>
    </w:rPr>
  </w:style>
  <w:style w:type="character" w:customStyle="1" w:styleId="ListLabel15">
    <w:name w:val="ListLabel 15"/>
    <w:uiPriority w:val="99"/>
    <w:rsid w:val="00F6265F"/>
    <w:rPr>
      <w:rFonts w:ascii="Arial" w:hAnsi="Arial"/>
      <w:sz w:val="22"/>
    </w:rPr>
  </w:style>
  <w:style w:type="character" w:customStyle="1" w:styleId="ListLabel16">
    <w:name w:val="ListLabel 16"/>
    <w:uiPriority w:val="99"/>
    <w:rsid w:val="00F6265F"/>
    <w:rPr>
      <w:rFonts w:ascii="Arial" w:hAnsi="Arial"/>
      <w:sz w:val="22"/>
    </w:rPr>
  </w:style>
  <w:style w:type="character" w:customStyle="1" w:styleId="ListLabel17">
    <w:name w:val="ListLabel 17"/>
    <w:uiPriority w:val="99"/>
    <w:rsid w:val="00F6265F"/>
  </w:style>
  <w:style w:type="character" w:customStyle="1" w:styleId="ListLabel18">
    <w:name w:val="ListLabel 18"/>
    <w:uiPriority w:val="99"/>
    <w:rsid w:val="00F6265F"/>
  </w:style>
  <w:style w:type="character" w:customStyle="1" w:styleId="Char3">
    <w:name w:val="Σώμα κειμένου Char"/>
    <w:basedOn w:val="a0"/>
    <w:link w:val="a5"/>
    <w:uiPriority w:val="99"/>
    <w:locked/>
    <w:rsid w:val="00F6265F"/>
    <w:rPr>
      <w:sz w:val="24"/>
      <w:szCs w:val="24"/>
      <w:lang w:val="el-GR" w:eastAsia="zh-CN"/>
    </w:rPr>
  </w:style>
  <w:style w:type="paragraph" w:customStyle="1" w:styleId="aff0">
    <w:name w:val="Υπόμνημα"/>
    <w:basedOn w:val="a"/>
    <w:uiPriority w:val="99"/>
    <w:rsid w:val="00F6265F"/>
    <w:pPr>
      <w:suppressLineNumbers/>
      <w:spacing w:before="120" w:after="120"/>
    </w:pPr>
    <w:rPr>
      <w:rFonts w:cs="Mangal"/>
      <w:i/>
      <w:iCs/>
      <w:color w:val="00000A"/>
      <w:lang w:eastAsia="el-GR"/>
    </w:rPr>
  </w:style>
  <w:style w:type="character" w:customStyle="1" w:styleId="Char4">
    <w:name w:val="Κείμενο πλαισίου Char"/>
    <w:basedOn w:val="a0"/>
    <w:link w:val="a9"/>
    <w:uiPriority w:val="99"/>
    <w:locked/>
    <w:rsid w:val="00F6265F"/>
    <w:rPr>
      <w:rFonts w:ascii="Tahoma" w:hAnsi="Tahoma" w:cs="Tahoma"/>
      <w:sz w:val="16"/>
      <w:szCs w:val="16"/>
      <w:lang w:val="el-GR" w:eastAsia="zh-CN"/>
    </w:rPr>
  </w:style>
  <w:style w:type="character" w:customStyle="1" w:styleId="Char6">
    <w:name w:val="Κεφαλίδα Char"/>
    <w:basedOn w:val="a0"/>
    <w:link w:val="ae"/>
    <w:uiPriority w:val="99"/>
    <w:locked/>
    <w:rsid w:val="00F6265F"/>
    <w:rPr>
      <w:rFonts w:ascii="Calibri" w:hAnsi="Calibri" w:cs="Calibri"/>
      <w:sz w:val="22"/>
      <w:szCs w:val="22"/>
      <w:lang w:eastAsia="zh-CN" w:bidi="en-US"/>
    </w:rPr>
  </w:style>
  <w:style w:type="character" w:customStyle="1" w:styleId="Char12">
    <w:name w:val="Υποσέλιδο Char1"/>
    <w:basedOn w:val="a0"/>
    <w:link w:val="af"/>
    <w:uiPriority w:val="99"/>
    <w:locked/>
    <w:rsid w:val="00F6265F"/>
    <w:rPr>
      <w:rFonts w:ascii="Calibri" w:hAnsi="Calibri" w:cs="Calibri"/>
      <w:sz w:val="22"/>
      <w:szCs w:val="22"/>
      <w:lang w:eastAsia="zh-CN" w:bidi="en-US"/>
    </w:rPr>
  </w:style>
  <w:style w:type="paragraph" w:customStyle="1" w:styleId="anath">
    <w:name w:val="anath"/>
    <w:basedOn w:val="a"/>
    <w:uiPriority w:val="99"/>
    <w:rsid w:val="00F6265F"/>
    <w:pPr>
      <w:ind w:left="284"/>
      <w:textAlignment w:val="baseline"/>
    </w:pPr>
    <w:rPr>
      <w:color w:val="000000"/>
      <w:szCs w:val="20"/>
      <w:u w:val="single"/>
    </w:rPr>
  </w:style>
  <w:style w:type="paragraph" w:styleId="22">
    <w:name w:val="Body Text 2"/>
    <w:basedOn w:val="a"/>
    <w:link w:val="2Char1"/>
    <w:uiPriority w:val="99"/>
    <w:rsid w:val="00F6265F"/>
    <w:pPr>
      <w:tabs>
        <w:tab w:val="left" w:pos="1418"/>
      </w:tabs>
      <w:textAlignment w:val="baseline"/>
    </w:pPr>
    <w:rPr>
      <w:rFonts w:ascii="Arial" w:hAnsi="Arial"/>
      <w:color w:val="00000A"/>
      <w:szCs w:val="20"/>
    </w:rPr>
  </w:style>
  <w:style w:type="character" w:customStyle="1" w:styleId="2Char1">
    <w:name w:val="Σώμα κείμενου 2 Char"/>
    <w:basedOn w:val="a0"/>
    <w:link w:val="22"/>
    <w:uiPriority w:val="99"/>
    <w:rsid w:val="00F6265F"/>
    <w:rPr>
      <w:rFonts w:ascii="Arial" w:hAnsi="Arial"/>
      <w:color w:val="00000A"/>
      <w:sz w:val="22"/>
      <w:lang w:val="el-GR"/>
    </w:rPr>
  </w:style>
  <w:style w:type="paragraph" w:customStyle="1" w:styleId="aff1">
    <w:name w:val="Βασικο με κουκκιδες"/>
    <w:basedOn w:val="a"/>
    <w:uiPriority w:val="99"/>
    <w:rsid w:val="00F6265F"/>
    <w:pPr>
      <w:tabs>
        <w:tab w:val="left" w:pos="360"/>
        <w:tab w:val="left" w:pos="851"/>
        <w:tab w:val="left" w:pos="1701"/>
        <w:tab w:val="left" w:pos="2552"/>
        <w:tab w:val="left" w:pos="3402"/>
        <w:tab w:val="left" w:pos="4253"/>
        <w:tab w:val="left" w:pos="5103"/>
        <w:tab w:val="left" w:pos="5954"/>
        <w:tab w:val="left" w:pos="6804"/>
      </w:tabs>
      <w:spacing w:before="120" w:after="120" w:line="312" w:lineRule="auto"/>
      <w:ind w:left="360"/>
      <w:jc w:val="both"/>
    </w:pPr>
    <w:rPr>
      <w:rFonts w:ascii="Arial" w:hAnsi="Arial"/>
      <w:color w:val="00000A"/>
      <w:szCs w:val="20"/>
      <w:lang w:eastAsia="el-GR"/>
    </w:rPr>
  </w:style>
  <w:style w:type="paragraph" w:styleId="aff2">
    <w:name w:val="List Bullet"/>
    <w:basedOn w:val="a"/>
    <w:autoRedefine/>
    <w:uiPriority w:val="99"/>
    <w:rsid w:val="00F6265F"/>
    <w:pPr>
      <w:keepNext/>
      <w:tabs>
        <w:tab w:val="left" w:pos="360"/>
        <w:tab w:val="left" w:pos="851"/>
        <w:tab w:val="left" w:pos="1701"/>
        <w:tab w:val="left" w:pos="2552"/>
        <w:tab w:val="left" w:pos="3402"/>
        <w:tab w:val="left" w:pos="4253"/>
        <w:tab w:val="left" w:pos="5103"/>
        <w:tab w:val="left" w:pos="5954"/>
        <w:tab w:val="left" w:pos="6804"/>
      </w:tabs>
      <w:spacing w:before="60" w:line="288" w:lineRule="auto"/>
      <w:ind w:left="360"/>
      <w:jc w:val="both"/>
    </w:pPr>
    <w:rPr>
      <w:rFonts w:ascii="Arial" w:hAnsi="Arial" w:cs="Arial"/>
      <w:color w:val="00000A"/>
      <w:sz w:val="20"/>
      <w:szCs w:val="20"/>
      <w:lang w:eastAsia="el-GR"/>
    </w:rPr>
  </w:style>
  <w:style w:type="paragraph" w:customStyle="1" w:styleId="tim-dr">
    <w:name w:val="tim-dr"/>
    <w:basedOn w:val="a"/>
    <w:uiPriority w:val="99"/>
    <w:rsid w:val="00F6265F"/>
    <w:pPr>
      <w:widowControl w:val="0"/>
      <w:tabs>
        <w:tab w:val="left" w:pos="1588"/>
        <w:tab w:val="left" w:pos="1701"/>
        <w:tab w:val="left" w:pos="2948"/>
        <w:tab w:val="left" w:pos="3402"/>
      </w:tabs>
      <w:jc w:val="both"/>
      <w:textAlignment w:val="baseline"/>
    </w:pPr>
    <w:rPr>
      <w:rFonts w:ascii="HellasArial" w:hAnsi="HellasArial"/>
      <w:color w:val="00000A"/>
      <w:spacing w:val="5"/>
      <w:sz w:val="20"/>
      <w:szCs w:val="20"/>
      <w:lang w:val="en-GB"/>
    </w:rPr>
  </w:style>
  <w:style w:type="paragraph" w:customStyle="1" w:styleId="aff3">
    <w:name w:val="Üñèñï"/>
    <w:basedOn w:val="a"/>
    <w:uiPriority w:val="99"/>
    <w:rsid w:val="00F6265F"/>
    <w:pPr>
      <w:widowControl w:val="0"/>
      <w:tabs>
        <w:tab w:val="left" w:pos="397"/>
        <w:tab w:val="left" w:pos="1276"/>
      </w:tabs>
      <w:spacing w:before="120"/>
      <w:jc w:val="both"/>
      <w:textAlignment w:val="baseline"/>
    </w:pPr>
    <w:rPr>
      <w:rFonts w:ascii="Arial" w:hAnsi="Arial"/>
      <w:color w:val="00000A"/>
    </w:rPr>
  </w:style>
  <w:style w:type="paragraph" w:styleId="31">
    <w:name w:val="Body Text 3"/>
    <w:basedOn w:val="a"/>
    <w:link w:val="3Char10"/>
    <w:uiPriority w:val="99"/>
    <w:rsid w:val="00F6265F"/>
    <w:pPr>
      <w:spacing w:after="120"/>
    </w:pPr>
    <w:rPr>
      <w:rFonts w:eastAsia="Calibri"/>
      <w:sz w:val="16"/>
      <w:szCs w:val="16"/>
      <w:lang w:val="en-GB"/>
    </w:rPr>
  </w:style>
  <w:style w:type="character" w:customStyle="1" w:styleId="3Char10">
    <w:name w:val="Σώμα κείμενου 3 Char1"/>
    <w:basedOn w:val="a0"/>
    <w:link w:val="31"/>
    <w:uiPriority w:val="99"/>
    <w:rsid w:val="00F6265F"/>
    <w:rPr>
      <w:rFonts w:eastAsia="Calibri"/>
      <w:sz w:val="16"/>
      <w:szCs w:val="16"/>
      <w:lang w:val="en-GB"/>
    </w:rPr>
  </w:style>
  <w:style w:type="paragraph" w:styleId="aff4">
    <w:name w:val="Document Map"/>
    <w:basedOn w:val="a"/>
    <w:link w:val="Char13"/>
    <w:uiPriority w:val="99"/>
    <w:rsid w:val="00F6265F"/>
    <w:pPr>
      <w:shd w:val="clear" w:color="auto" w:fill="000080"/>
    </w:pPr>
    <w:rPr>
      <w:rFonts w:eastAsia="Calibri"/>
      <w:color w:val="000000"/>
      <w:sz w:val="20"/>
      <w:szCs w:val="20"/>
    </w:rPr>
  </w:style>
  <w:style w:type="character" w:customStyle="1" w:styleId="Char13">
    <w:name w:val="Χάρτης εγγράφου Char1"/>
    <w:basedOn w:val="a0"/>
    <w:link w:val="aff4"/>
    <w:uiPriority w:val="99"/>
    <w:rsid w:val="00F6265F"/>
    <w:rPr>
      <w:rFonts w:eastAsia="Calibri"/>
      <w:color w:val="000000"/>
      <w:shd w:val="clear" w:color="auto" w:fill="000080"/>
      <w:lang w:val="el-GR"/>
    </w:rPr>
  </w:style>
  <w:style w:type="paragraph" w:styleId="23">
    <w:name w:val="Body Text Indent 2"/>
    <w:basedOn w:val="a"/>
    <w:link w:val="2Char10"/>
    <w:uiPriority w:val="99"/>
    <w:rsid w:val="00F6265F"/>
    <w:pPr>
      <w:spacing w:after="120" w:line="480" w:lineRule="auto"/>
      <w:ind w:left="283"/>
    </w:pPr>
    <w:rPr>
      <w:rFonts w:ascii="Arial" w:eastAsia="Calibri" w:hAnsi="Arial"/>
      <w:sz w:val="20"/>
      <w:szCs w:val="20"/>
    </w:rPr>
  </w:style>
  <w:style w:type="character" w:customStyle="1" w:styleId="2Char10">
    <w:name w:val="Σώμα κείμενου με εσοχή 2 Char1"/>
    <w:basedOn w:val="a0"/>
    <w:link w:val="23"/>
    <w:uiPriority w:val="99"/>
    <w:rsid w:val="00F6265F"/>
    <w:rPr>
      <w:rFonts w:ascii="Arial" w:eastAsia="Calibri" w:hAnsi="Arial"/>
      <w:lang w:val="el-GR"/>
    </w:rPr>
  </w:style>
  <w:style w:type="paragraph" w:customStyle="1" w:styleId="aff5">
    <w:name w:val="Προεξοχή"/>
    <w:basedOn w:val="a5"/>
    <w:uiPriority w:val="99"/>
    <w:rsid w:val="00F6265F"/>
    <w:pPr>
      <w:spacing w:after="0"/>
      <w:ind w:left="284" w:firstLine="851"/>
      <w:jc w:val="both"/>
      <w:textAlignment w:val="baseline"/>
    </w:pPr>
    <w:rPr>
      <w:rFonts w:eastAsia="Calibri"/>
      <w:sz w:val="20"/>
      <w:szCs w:val="20"/>
    </w:rPr>
  </w:style>
  <w:style w:type="paragraph" w:customStyle="1" w:styleId="13">
    <w:name w:val="Παράγραφος λίστας1"/>
    <w:basedOn w:val="a"/>
    <w:uiPriority w:val="99"/>
    <w:rsid w:val="00F6265F"/>
    <w:pPr>
      <w:widowControl w:val="0"/>
      <w:ind w:left="720"/>
      <w:contextualSpacing/>
    </w:pPr>
    <w:rPr>
      <w:rFonts w:eastAsia="Calibri"/>
      <w:color w:val="00000A"/>
      <w:sz w:val="20"/>
      <w:szCs w:val="20"/>
    </w:rPr>
  </w:style>
  <w:style w:type="character" w:customStyle="1" w:styleId="14">
    <w:name w:val="Έντονη έμφαση1"/>
    <w:uiPriority w:val="99"/>
    <w:rsid w:val="00F6265F"/>
    <w:rPr>
      <w:b/>
    </w:rPr>
  </w:style>
  <w:style w:type="paragraph" w:customStyle="1" w:styleId="Textbodyindent">
    <w:name w:val="Text body indent"/>
    <w:basedOn w:val="Standard"/>
    <w:rsid w:val="00F6265F"/>
    <w:pPr>
      <w:widowControl w:val="0"/>
      <w:tabs>
        <w:tab w:val="left" w:pos="3402"/>
        <w:tab w:val="left" w:pos="12628"/>
      </w:tabs>
      <w:autoSpaceDN w:val="0"/>
      <w:ind w:left="1134" w:hanging="1134"/>
    </w:pPr>
    <w:rPr>
      <w:rFonts w:ascii="Times New Roman" w:hAnsi="Times New Roman" w:cs="Arial"/>
      <w:kern w:val="3"/>
    </w:rPr>
  </w:style>
  <w:style w:type="paragraph" w:customStyle="1" w:styleId="ANATH0">
    <w:name w:val="ANATH"/>
    <w:basedOn w:val="Standard"/>
    <w:rsid w:val="00F6265F"/>
    <w:pPr>
      <w:widowControl w:val="0"/>
      <w:autoSpaceDN w:val="0"/>
      <w:ind w:left="284"/>
    </w:pPr>
    <w:rPr>
      <w:rFonts w:ascii="Times New Roman" w:hAnsi="Times New Roman" w:cs="Arial"/>
      <w:spacing w:val="-3"/>
      <w:kern w:val="3"/>
      <w:sz w:val="22"/>
      <w:szCs w:val="20"/>
      <w:u w:val="single"/>
    </w:rPr>
  </w:style>
  <w:style w:type="numbering" w:customStyle="1" w:styleId="WWNum54">
    <w:name w:val="WWNum54"/>
    <w:basedOn w:val="a2"/>
    <w:rsid w:val="00F6265F"/>
    <w:pPr>
      <w:numPr>
        <w:numId w:val="33"/>
      </w:numPr>
    </w:pPr>
  </w:style>
  <w:style w:type="paragraph" w:customStyle="1" w:styleId="ArticlebodyCharChar">
    <w:name w:val="Article body Char Char"/>
    <w:basedOn w:val="a"/>
    <w:autoRedefine/>
    <w:rsid w:val="00F6265F"/>
    <w:pPr>
      <w:tabs>
        <w:tab w:val="left" w:pos="1134"/>
      </w:tabs>
      <w:spacing w:before="120" w:after="120" w:line="360" w:lineRule="auto"/>
      <w:ind w:left="1134"/>
      <w:jc w:val="both"/>
    </w:pPr>
    <w:rPr>
      <w:rFonts w:ascii="Arial" w:hAnsi="Arial" w:cs="Arial"/>
      <w:lang w:eastAsia="el-GR"/>
    </w:rPr>
  </w:style>
  <w:style w:type="character" w:customStyle="1" w:styleId="Char5">
    <w:name w:val="Υπότιτλος Char"/>
    <w:basedOn w:val="a0"/>
    <w:link w:val="aa"/>
    <w:uiPriority w:val="11"/>
    <w:rsid w:val="00D56F65"/>
    <w:rPr>
      <w:rFonts w:asciiTheme="majorHAnsi" w:eastAsiaTheme="majorEastAsia" w:hAnsiTheme="majorHAnsi" w:cstheme="majorBidi"/>
      <w:i/>
      <w:iCs/>
      <w:spacing w:val="13"/>
      <w:sz w:val="24"/>
      <w:szCs w:val="24"/>
    </w:rPr>
  </w:style>
  <w:style w:type="character" w:customStyle="1" w:styleId="Char10">
    <w:name w:val="Απόσπασμα Char1"/>
    <w:basedOn w:val="a0"/>
    <w:link w:val="ac"/>
    <w:uiPriority w:val="29"/>
    <w:rsid w:val="00D56F65"/>
    <w:rPr>
      <w:i/>
      <w:iCs/>
    </w:rPr>
  </w:style>
  <w:style w:type="character" w:customStyle="1" w:styleId="Char11">
    <w:name w:val="Έντονο εισαγωγικό Char1"/>
    <w:basedOn w:val="a0"/>
    <w:link w:val="ad"/>
    <w:uiPriority w:val="30"/>
    <w:rsid w:val="00D56F65"/>
    <w:rPr>
      <w:b/>
      <w:bCs/>
      <w:i/>
      <w:iCs/>
    </w:rPr>
  </w:style>
  <w:style w:type="paragraph" w:customStyle="1" w:styleId="xl63">
    <w:name w:val="xl63"/>
    <w:basedOn w:val="a"/>
    <w:rsid w:val="00A37F0B"/>
    <w:pPr>
      <w:spacing w:before="100" w:beforeAutospacing="1" w:after="100" w:afterAutospacing="1" w:line="240" w:lineRule="auto"/>
    </w:pPr>
    <w:rPr>
      <w:rFonts w:ascii="Calibri" w:eastAsia="Times New Roman" w:hAnsi="Calibri" w:cs="Times New Roman"/>
      <w:sz w:val="24"/>
      <w:szCs w:val="24"/>
    </w:rPr>
  </w:style>
  <w:style w:type="paragraph" w:customStyle="1" w:styleId="xl64">
    <w:name w:val="xl64"/>
    <w:basedOn w:val="a"/>
    <w:rsid w:val="00A37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16"/>
      <w:szCs w:val="16"/>
    </w:rPr>
  </w:style>
  <w:style w:type="paragraph" w:customStyle="1" w:styleId="xl78">
    <w:name w:val="xl78"/>
    <w:basedOn w:val="a"/>
    <w:rsid w:val="00A37F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Times New Roman"/>
      <w:sz w:val="16"/>
      <w:szCs w:val="16"/>
    </w:rPr>
  </w:style>
  <w:style w:type="paragraph" w:customStyle="1" w:styleId="xl79">
    <w:name w:val="xl79"/>
    <w:basedOn w:val="a"/>
    <w:rsid w:val="00A37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80">
    <w:name w:val="xl80"/>
    <w:basedOn w:val="a"/>
    <w:rsid w:val="00A37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b/>
      <w:bCs/>
      <w:sz w:val="16"/>
      <w:szCs w:val="16"/>
    </w:rPr>
  </w:style>
  <w:style w:type="paragraph" w:customStyle="1" w:styleId="xl81">
    <w:name w:val="xl81"/>
    <w:basedOn w:val="a"/>
    <w:rsid w:val="00A37F0B"/>
    <w:pPr>
      <w:pBdr>
        <w:left w:val="single" w:sz="4" w:space="0" w:color="auto"/>
        <w:bottom w:val="single" w:sz="4" w:space="0" w:color="auto"/>
      </w:pBdr>
      <w:spacing w:before="100" w:beforeAutospacing="1" w:after="100" w:afterAutospacing="1" w:line="240" w:lineRule="auto"/>
      <w:jc w:val="center"/>
      <w:textAlignment w:val="top"/>
    </w:pPr>
    <w:rPr>
      <w:rFonts w:ascii="Calibri" w:eastAsia="Times New Roman" w:hAnsi="Calibri" w:cs="Times New Roman"/>
      <w:b/>
      <w:bCs/>
      <w:sz w:val="16"/>
      <w:szCs w:val="16"/>
      <w:u w:val="single"/>
    </w:rPr>
  </w:style>
  <w:style w:type="paragraph" w:customStyle="1" w:styleId="xl82">
    <w:name w:val="xl82"/>
    <w:basedOn w:val="a"/>
    <w:rsid w:val="00A37F0B"/>
    <w:pPr>
      <w:pBdr>
        <w:bottom w:val="single" w:sz="4" w:space="0" w:color="auto"/>
      </w:pBdr>
      <w:spacing w:before="100" w:beforeAutospacing="1" w:after="100" w:afterAutospacing="1" w:line="240" w:lineRule="auto"/>
      <w:jc w:val="center"/>
      <w:textAlignment w:val="top"/>
    </w:pPr>
    <w:rPr>
      <w:rFonts w:ascii="Calibri" w:eastAsia="Times New Roman" w:hAnsi="Calibri" w:cs="Times New Roman"/>
      <w:b/>
      <w:bCs/>
      <w:sz w:val="16"/>
      <w:szCs w:val="16"/>
      <w:u w:val="single"/>
    </w:rPr>
  </w:style>
  <w:style w:type="paragraph" w:customStyle="1" w:styleId="xl83">
    <w:name w:val="xl83"/>
    <w:basedOn w:val="a"/>
    <w:rsid w:val="00A37F0B"/>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textAlignment w:val="top"/>
    </w:pPr>
    <w:rPr>
      <w:rFonts w:ascii="Calibri" w:eastAsia="Times New Roman" w:hAnsi="Calibri" w:cs="Times New Roman"/>
      <w:b/>
      <w:bCs/>
      <w:sz w:val="16"/>
      <w:szCs w:val="16"/>
    </w:rPr>
  </w:style>
  <w:style w:type="paragraph" w:customStyle="1" w:styleId="xl84">
    <w:name w:val="xl84"/>
    <w:basedOn w:val="a"/>
    <w:rsid w:val="00A37F0B"/>
    <w:pPr>
      <w:pBdr>
        <w:top w:val="single" w:sz="4" w:space="0" w:color="auto"/>
        <w:bottom w:val="single" w:sz="4" w:space="0" w:color="auto"/>
      </w:pBdr>
      <w:shd w:val="clear" w:color="000000" w:fill="D8D8D8"/>
      <w:spacing w:before="100" w:beforeAutospacing="1" w:after="100" w:afterAutospacing="1" w:line="240" w:lineRule="auto"/>
      <w:jc w:val="center"/>
      <w:textAlignment w:val="top"/>
    </w:pPr>
    <w:rPr>
      <w:rFonts w:ascii="Calibri" w:eastAsia="Times New Roman" w:hAnsi="Calibri" w:cs="Times New Roman"/>
      <w:b/>
      <w:bCs/>
      <w:sz w:val="16"/>
      <w:szCs w:val="16"/>
    </w:rPr>
  </w:style>
  <w:style w:type="paragraph" w:customStyle="1" w:styleId="xl85">
    <w:name w:val="xl85"/>
    <w:basedOn w:val="a"/>
    <w:rsid w:val="00A37F0B"/>
    <w:pPr>
      <w:pBdr>
        <w:top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Calibri" w:eastAsia="Times New Roman" w:hAnsi="Calibri"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uiPriority="99"/>
    <w:lsdException w:name="Title" w:qFormat="1"/>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Document Map"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Normal">
    <w:name w:val="Normal"/>
    <w:qFormat/>
  </w:style>
  <w:style w:type="paragraph" w:styleId="Heading1">
    <w:name w:val="heading 1"/>
    <w:basedOn w:val="Normal"/>
    <w:next w:val="Normal"/>
    <w:link w:val="Heading1Char"/>
    <w:qFormat/>
    <w:rsid w:val="00D56F65"/>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56F65"/>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56F65"/>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qFormat/>
    <w:rsid w:val="00D56F65"/>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D56F65"/>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D56F65"/>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D56F65"/>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D56F65"/>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D56F65"/>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60040"/>
    <w:rPr>
      <w:rFonts w:ascii="Courier New" w:hAnsi="Courier New" w:cs="Courier New"/>
    </w:rPr>
  </w:style>
  <w:style w:type="character" w:customStyle="1" w:styleId="WW8Num3z0">
    <w:name w:val="WW8Num3z0"/>
    <w:rsid w:val="00860040"/>
    <w:rPr>
      <w:rFonts w:ascii="Courier New" w:hAnsi="Courier New" w:cs="Courier New"/>
    </w:rPr>
  </w:style>
  <w:style w:type="character" w:customStyle="1" w:styleId="Absatz-Standardschriftart">
    <w:name w:val="Absatz-Standardschriftart"/>
    <w:rsid w:val="00860040"/>
  </w:style>
  <w:style w:type="character" w:customStyle="1" w:styleId="2">
    <w:name w:val="Προεπιλεγμένη γραμματοσειρά2"/>
    <w:rsid w:val="00860040"/>
  </w:style>
  <w:style w:type="character" w:customStyle="1" w:styleId="WW-Absatz-Standardschriftart">
    <w:name w:val="WW-Absatz-Standardschriftart"/>
    <w:rsid w:val="00860040"/>
  </w:style>
  <w:style w:type="character" w:customStyle="1" w:styleId="WW-Absatz-Standardschriftart1">
    <w:name w:val="WW-Absatz-Standardschriftart1"/>
    <w:rsid w:val="00860040"/>
  </w:style>
  <w:style w:type="character" w:customStyle="1" w:styleId="WW-Absatz-Standardschriftart11">
    <w:name w:val="WW-Absatz-Standardschriftart11"/>
    <w:rsid w:val="00860040"/>
  </w:style>
  <w:style w:type="character" w:customStyle="1" w:styleId="WW-Absatz-Standardschriftart111">
    <w:name w:val="WW-Absatz-Standardschriftart111"/>
    <w:rsid w:val="00860040"/>
  </w:style>
  <w:style w:type="character" w:customStyle="1" w:styleId="WW-Absatz-Standardschriftart1111">
    <w:name w:val="WW-Absatz-Standardschriftart1111"/>
    <w:rsid w:val="00860040"/>
  </w:style>
  <w:style w:type="character" w:customStyle="1" w:styleId="WW-Absatz-Standardschriftart11111">
    <w:name w:val="WW-Absatz-Standardschriftart11111"/>
    <w:rsid w:val="00860040"/>
  </w:style>
  <w:style w:type="character" w:customStyle="1" w:styleId="WW8Num1z0">
    <w:name w:val="WW8Num1z0"/>
    <w:rsid w:val="00860040"/>
    <w:rPr>
      <w:rFonts w:ascii="Symbol" w:hAnsi="Symbol" w:cs="Symbol"/>
    </w:rPr>
  </w:style>
  <w:style w:type="character" w:customStyle="1" w:styleId="WW8Num2z2">
    <w:name w:val="WW8Num2z2"/>
    <w:rsid w:val="00860040"/>
    <w:rPr>
      <w:rFonts w:ascii="Wingdings" w:hAnsi="Wingdings" w:cs="Wingdings"/>
    </w:rPr>
  </w:style>
  <w:style w:type="character" w:customStyle="1" w:styleId="WW8Num2z3">
    <w:name w:val="WW8Num2z3"/>
    <w:rsid w:val="00860040"/>
    <w:rPr>
      <w:rFonts w:ascii="Symbol" w:hAnsi="Symbol" w:cs="Symbol"/>
    </w:rPr>
  </w:style>
  <w:style w:type="character" w:customStyle="1" w:styleId="WW8Num3z2">
    <w:name w:val="WW8Num3z2"/>
    <w:rsid w:val="00860040"/>
    <w:rPr>
      <w:rFonts w:ascii="Wingdings" w:hAnsi="Wingdings" w:cs="Wingdings"/>
    </w:rPr>
  </w:style>
  <w:style w:type="character" w:customStyle="1" w:styleId="WW8Num3z3">
    <w:name w:val="WW8Num3z3"/>
    <w:rsid w:val="00860040"/>
    <w:rPr>
      <w:rFonts w:ascii="Symbol" w:hAnsi="Symbol" w:cs="Symbol"/>
    </w:rPr>
  </w:style>
  <w:style w:type="character" w:customStyle="1" w:styleId="WW8Num5z0">
    <w:name w:val="WW8Num5z0"/>
    <w:rsid w:val="00860040"/>
    <w:rPr>
      <w:rFonts w:ascii="Times New Roman" w:eastAsia="Times New Roman" w:hAnsi="Times New Roman" w:cs="Times New Roman"/>
    </w:rPr>
  </w:style>
  <w:style w:type="character" w:customStyle="1" w:styleId="WW8Num6z1">
    <w:name w:val="WW8Num6z1"/>
    <w:rsid w:val="00860040"/>
    <w:rPr>
      <w:rFonts w:ascii="Courier New" w:hAnsi="Courier New" w:cs="Courier New"/>
    </w:rPr>
  </w:style>
  <w:style w:type="character" w:customStyle="1" w:styleId="WW8Num6z2">
    <w:name w:val="WW8Num6z2"/>
    <w:rsid w:val="00860040"/>
    <w:rPr>
      <w:rFonts w:ascii="Wingdings" w:hAnsi="Wingdings" w:cs="Wingdings"/>
    </w:rPr>
  </w:style>
  <w:style w:type="character" w:customStyle="1" w:styleId="WW8Num6z3">
    <w:name w:val="WW8Num6z3"/>
    <w:rsid w:val="00860040"/>
    <w:rPr>
      <w:rFonts w:ascii="Symbol" w:hAnsi="Symbol" w:cs="Symbol"/>
    </w:rPr>
  </w:style>
  <w:style w:type="character" w:customStyle="1" w:styleId="WW8Num7z0">
    <w:name w:val="WW8Num7z0"/>
    <w:rsid w:val="00860040"/>
    <w:rPr>
      <w:rFonts w:ascii="Symbol" w:hAnsi="Symbol" w:cs="Symbol"/>
    </w:rPr>
  </w:style>
  <w:style w:type="character" w:customStyle="1" w:styleId="WW8Num7z1">
    <w:name w:val="WW8Num7z1"/>
    <w:rsid w:val="00860040"/>
    <w:rPr>
      <w:rFonts w:ascii="Courier New" w:hAnsi="Courier New" w:cs="Courier New"/>
    </w:rPr>
  </w:style>
  <w:style w:type="character" w:customStyle="1" w:styleId="WW8Num7z2">
    <w:name w:val="WW8Num7z2"/>
    <w:rsid w:val="00860040"/>
    <w:rPr>
      <w:rFonts w:ascii="Wingdings" w:hAnsi="Wingdings" w:cs="Wingdings"/>
    </w:rPr>
  </w:style>
  <w:style w:type="character" w:customStyle="1" w:styleId="WW8Num8z0">
    <w:name w:val="WW8Num8z0"/>
    <w:rsid w:val="00860040"/>
    <w:rPr>
      <w:rFonts w:ascii="Symbol" w:hAnsi="Symbol" w:cs="Symbol"/>
    </w:rPr>
  </w:style>
  <w:style w:type="character" w:customStyle="1" w:styleId="WW8Num8z1">
    <w:name w:val="WW8Num8z1"/>
    <w:rsid w:val="00860040"/>
    <w:rPr>
      <w:rFonts w:ascii="Courier New" w:hAnsi="Courier New" w:cs="Courier New"/>
    </w:rPr>
  </w:style>
  <w:style w:type="character" w:customStyle="1" w:styleId="WW8Num8z2">
    <w:name w:val="WW8Num8z2"/>
    <w:rsid w:val="00860040"/>
    <w:rPr>
      <w:rFonts w:ascii="Wingdings" w:hAnsi="Wingdings" w:cs="Wingdings"/>
    </w:rPr>
  </w:style>
  <w:style w:type="character" w:customStyle="1" w:styleId="WW8Num9z1">
    <w:name w:val="WW8Num9z1"/>
    <w:rsid w:val="00860040"/>
    <w:rPr>
      <w:rFonts w:ascii="Courier New" w:hAnsi="Courier New" w:cs="Times New Roman"/>
    </w:rPr>
  </w:style>
  <w:style w:type="character" w:customStyle="1" w:styleId="1">
    <w:name w:val="Προεπιλεγμένη γραμματοσειρά1"/>
    <w:rsid w:val="00860040"/>
  </w:style>
  <w:style w:type="character" w:customStyle="1" w:styleId="CharChar12">
    <w:name w:val="Char Char12"/>
    <w:rsid w:val="00860040"/>
    <w:rPr>
      <w:rFonts w:ascii="Cambria" w:hAnsi="Cambria" w:cs="Cambria"/>
      <w:b/>
      <w:bCs/>
      <w:color w:val="365F91"/>
      <w:sz w:val="24"/>
      <w:szCs w:val="24"/>
      <w:lang w:val="en-US" w:bidi="en-US"/>
    </w:rPr>
  </w:style>
  <w:style w:type="character" w:customStyle="1" w:styleId="CharChar11">
    <w:name w:val="Char Char11"/>
    <w:rsid w:val="00860040"/>
    <w:rPr>
      <w:rFonts w:ascii="Cambria" w:hAnsi="Cambria" w:cs="Cambria"/>
      <w:color w:val="365F91"/>
      <w:sz w:val="24"/>
      <w:szCs w:val="24"/>
      <w:lang w:val="en-US" w:bidi="en-US"/>
    </w:rPr>
  </w:style>
  <w:style w:type="character" w:customStyle="1" w:styleId="CharChar10">
    <w:name w:val="Char Char10"/>
    <w:rsid w:val="00860040"/>
    <w:rPr>
      <w:rFonts w:ascii="Cambria" w:hAnsi="Cambria" w:cs="Cambria"/>
      <w:color w:val="4F81BD"/>
      <w:sz w:val="24"/>
      <w:szCs w:val="24"/>
      <w:lang w:val="en-US" w:bidi="en-US"/>
    </w:rPr>
  </w:style>
  <w:style w:type="character" w:customStyle="1" w:styleId="CharChar9">
    <w:name w:val="Char Char9"/>
    <w:rsid w:val="00860040"/>
    <w:rPr>
      <w:rFonts w:ascii="Cambria" w:hAnsi="Cambria" w:cs="Cambria"/>
      <w:i/>
      <w:iCs/>
      <w:color w:val="4F81BD"/>
      <w:sz w:val="24"/>
      <w:szCs w:val="24"/>
      <w:lang w:val="en-US" w:bidi="en-US"/>
    </w:rPr>
  </w:style>
  <w:style w:type="character" w:customStyle="1" w:styleId="CharChar8">
    <w:name w:val="Char Char8"/>
    <w:rsid w:val="00860040"/>
    <w:rPr>
      <w:rFonts w:ascii="Cambria" w:hAnsi="Cambria" w:cs="Cambria"/>
      <w:color w:val="4F81BD"/>
      <w:sz w:val="22"/>
      <w:szCs w:val="22"/>
      <w:lang w:val="en-US" w:bidi="en-US"/>
    </w:rPr>
  </w:style>
  <w:style w:type="character" w:customStyle="1" w:styleId="CharChar7">
    <w:name w:val="Char Char7"/>
    <w:rsid w:val="00860040"/>
    <w:rPr>
      <w:rFonts w:ascii="Cambria" w:hAnsi="Cambria" w:cs="Cambria"/>
      <w:i/>
      <w:iCs/>
      <w:color w:val="4F81BD"/>
      <w:sz w:val="22"/>
      <w:szCs w:val="22"/>
      <w:lang w:val="en-US" w:bidi="en-US"/>
    </w:rPr>
  </w:style>
  <w:style w:type="character" w:customStyle="1" w:styleId="CharChar6">
    <w:name w:val="Char Char6"/>
    <w:rsid w:val="00860040"/>
    <w:rPr>
      <w:rFonts w:ascii="Cambria" w:hAnsi="Cambria" w:cs="Cambria"/>
      <w:b/>
      <w:bCs/>
      <w:color w:val="9BBB59"/>
      <w:lang w:val="en-US" w:bidi="en-US"/>
    </w:rPr>
  </w:style>
  <w:style w:type="character" w:customStyle="1" w:styleId="CharChar5">
    <w:name w:val="Char Char5"/>
    <w:rsid w:val="00860040"/>
    <w:rPr>
      <w:rFonts w:ascii="Cambria" w:hAnsi="Cambria" w:cs="Cambria"/>
      <w:b/>
      <w:bCs/>
      <w:i/>
      <w:iCs/>
      <w:color w:val="9BBB59"/>
      <w:lang w:val="en-US" w:bidi="en-US"/>
    </w:rPr>
  </w:style>
  <w:style w:type="character" w:customStyle="1" w:styleId="CharChar4">
    <w:name w:val="Char Char4"/>
    <w:rsid w:val="00860040"/>
    <w:rPr>
      <w:rFonts w:ascii="Cambria" w:hAnsi="Cambria" w:cs="Cambria"/>
      <w:i/>
      <w:iCs/>
      <w:color w:val="9BBB59"/>
      <w:lang w:val="en-US" w:bidi="en-US"/>
    </w:rPr>
  </w:style>
  <w:style w:type="character" w:styleId="Hyperlink">
    <w:name w:val="Hyperlink"/>
    <w:uiPriority w:val="99"/>
    <w:rsid w:val="00860040"/>
    <w:rPr>
      <w:color w:val="0000FF"/>
      <w:u w:val="single"/>
    </w:rPr>
  </w:style>
  <w:style w:type="character" w:styleId="FollowedHyperlink">
    <w:name w:val="FollowedHyperlink"/>
    <w:uiPriority w:val="99"/>
    <w:rsid w:val="00860040"/>
    <w:rPr>
      <w:color w:val="800080"/>
      <w:u w:val="single"/>
    </w:rPr>
  </w:style>
  <w:style w:type="character" w:customStyle="1" w:styleId="TitleChar">
    <w:name w:val="Title Char"/>
    <w:basedOn w:val="DefaultParagraphFont"/>
    <w:link w:val="Title"/>
    <w:rsid w:val="00D56F65"/>
    <w:rPr>
      <w:rFonts w:asciiTheme="majorHAnsi" w:eastAsiaTheme="majorEastAsia" w:hAnsiTheme="majorHAnsi" w:cstheme="majorBidi"/>
      <w:spacing w:val="5"/>
      <w:sz w:val="52"/>
      <w:szCs w:val="52"/>
    </w:rPr>
  </w:style>
  <w:style w:type="paragraph" w:styleId="Title">
    <w:name w:val="Title"/>
    <w:basedOn w:val="Normal"/>
    <w:next w:val="Normal"/>
    <w:link w:val="TitleChar"/>
    <w:qFormat/>
    <w:rsid w:val="00D56F6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CharChar2">
    <w:name w:val="Char Char2"/>
    <w:rsid w:val="00860040"/>
    <w:rPr>
      <w:rFonts w:ascii="Calibri" w:hAnsi="Calibri" w:cs="Calibri"/>
      <w:i/>
      <w:iCs/>
      <w:sz w:val="24"/>
      <w:szCs w:val="24"/>
      <w:lang w:val="en-US" w:bidi="en-US"/>
    </w:rPr>
  </w:style>
  <w:style w:type="character" w:customStyle="1" w:styleId="Char">
    <w:name w:val="Χωρίς διάστιχο Char"/>
    <w:rsid w:val="00860040"/>
    <w:rPr>
      <w:rFonts w:ascii="Calibri" w:hAnsi="Calibri" w:cs="Calibri"/>
      <w:sz w:val="22"/>
      <w:szCs w:val="22"/>
      <w:lang w:val="en-US" w:bidi="en-US"/>
    </w:rPr>
  </w:style>
  <w:style w:type="character" w:customStyle="1" w:styleId="Char0">
    <w:name w:val="Απόσπασμα Char"/>
    <w:rsid w:val="00860040"/>
    <w:rPr>
      <w:rFonts w:ascii="Cambria" w:hAnsi="Cambria" w:cs="Cambria"/>
      <w:i/>
      <w:iCs/>
      <w:color w:val="5A5A5A"/>
      <w:sz w:val="22"/>
      <w:szCs w:val="22"/>
      <w:lang w:val="en-US" w:bidi="en-US"/>
    </w:rPr>
  </w:style>
  <w:style w:type="character" w:customStyle="1" w:styleId="Char1">
    <w:name w:val="Έντονο εισαγωγικό Char"/>
    <w:rsid w:val="00860040"/>
    <w:rPr>
      <w:rFonts w:ascii="Cambria" w:hAnsi="Cambria" w:cs="Cambria"/>
      <w:i/>
      <w:iCs/>
      <w:color w:val="FFFFFF"/>
      <w:sz w:val="24"/>
      <w:szCs w:val="24"/>
      <w:lang w:val="en-US" w:bidi="en-US"/>
    </w:rPr>
  </w:style>
  <w:style w:type="character" w:customStyle="1" w:styleId="CharChar1">
    <w:name w:val="Char Char1"/>
    <w:rsid w:val="00860040"/>
    <w:rPr>
      <w:rFonts w:ascii="Calibri" w:hAnsi="Calibri" w:cs="Calibri"/>
      <w:sz w:val="22"/>
      <w:szCs w:val="22"/>
      <w:lang w:val="en-US" w:bidi="en-US"/>
    </w:rPr>
  </w:style>
  <w:style w:type="character" w:customStyle="1" w:styleId="CharChar">
    <w:name w:val="Char Char"/>
    <w:rsid w:val="00860040"/>
    <w:rPr>
      <w:rFonts w:ascii="Calibri" w:hAnsi="Calibri" w:cs="Calibri"/>
      <w:sz w:val="22"/>
      <w:szCs w:val="22"/>
      <w:lang w:val="en-US" w:bidi="en-US"/>
    </w:rPr>
  </w:style>
  <w:style w:type="paragraph" w:customStyle="1" w:styleId="a">
    <w:name w:val="Επικεφαλίδα"/>
    <w:basedOn w:val="Normal"/>
    <w:next w:val="Normal"/>
    <w:rsid w:val="00860040"/>
    <w:pPr>
      <w:pBdr>
        <w:top w:val="single" w:sz="8" w:space="10" w:color="C0C0C0"/>
        <w:bottom w:val="single" w:sz="24" w:space="15" w:color="FFFF00"/>
      </w:pBdr>
      <w:jc w:val="center"/>
    </w:pPr>
    <w:rPr>
      <w:rFonts w:ascii="Cambria" w:hAnsi="Cambria" w:cs="Cambria"/>
      <w:i/>
      <w:iCs/>
      <w:color w:val="243F60"/>
      <w:sz w:val="60"/>
      <w:szCs w:val="60"/>
    </w:rPr>
  </w:style>
  <w:style w:type="paragraph" w:styleId="BodyText">
    <w:name w:val="Body Text"/>
    <w:basedOn w:val="Normal"/>
    <w:link w:val="BodyTextChar1"/>
    <w:rsid w:val="00860040"/>
    <w:pPr>
      <w:spacing w:after="120"/>
    </w:pPr>
  </w:style>
  <w:style w:type="paragraph" w:styleId="List">
    <w:name w:val="List"/>
    <w:basedOn w:val="BodyText"/>
    <w:rsid w:val="00860040"/>
    <w:rPr>
      <w:rFonts w:cs="Mangal"/>
    </w:rPr>
  </w:style>
  <w:style w:type="paragraph" w:styleId="Caption">
    <w:name w:val="caption"/>
    <w:basedOn w:val="Normal"/>
    <w:qFormat/>
    <w:rsid w:val="00860040"/>
    <w:pPr>
      <w:suppressLineNumbers/>
      <w:spacing w:before="120" w:after="120"/>
    </w:pPr>
    <w:rPr>
      <w:rFonts w:cs="Mangal"/>
      <w:i/>
      <w:iCs/>
    </w:rPr>
  </w:style>
  <w:style w:type="paragraph" w:customStyle="1" w:styleId="a0">
    <w:name w:val="Ευρετήριο"/>
    <w:basedOn w:val="Normal"/>
    <w:rsid w:val="00860040"/>
    <w:pPr>
      <w:suppressLineNumbers/>
    </w:pPr>
    <w:rPr>
      <w:rFonts w:cs="Mangal"/>
    </w:rPr>
  </w:style>
  <w:style w:type="paragraph" w:customStyle="1" w:styleId="xl22">
    <w:name w:val="xl22"/>
    <w:basedOn w:val="Normal"/>
    <w:rsid w:val="00860040"/>
    <w:pPr>
      <w:spacing w:before="280" w:after="280"/>
    </w:pPr>
    <w:rPr>
      <w:color w:val="FF0000"/>
    </w:rPr>
  </w:style>
  <w:style w:type="paragraph" w:customStyle="1" w:styleId="xl23">
    <w:name w:val="xl23"/>
    <w:basedOn w:val="Normal"/>
    <w:rsid w:val="00860040"/>
    <w:pPr>
      <w:spacing w:before="280" w:after="280"/>
    </w:pPr>
    <w:rPr>
      <w:color w:val="0000FF"/>
    </w:rPr>
  </w:style>
  <w:style w:type="paragraph" w:customStyle="1" w:styleId="xl24">
    <w:name w:val="xl24"/>
    <w:basedOn w:val="Normal"/>
    <w:rsid w:val="00860040"/>
    <w:pPr>
      <w:pBdr>
        <w:top w:val="single" w:sz="4" w:space="0" w:color="000000"/>
        <w:left w:val="single" w:sz="4" w:space="0" w:color="000000"/>
        <w:bottom w:val="single" w:sz="4" w:space="0" w:color="000000"/>
        <w:right w:val="single" w:sz="4" w:space="0" w:color="000000"/>
      </w:pBdr>
      <w:spacing w:before="280" w:after="280"/>
      <w:jc w:val="center"/>
    </w:pPr>
    <w:rPr>
      <w:sz w:val="16"/>
      <w:szCs w:val="16"/>
    </w:rPr>
  </w:style>
  <w:style w:type="paragraph" w:customStyle="1" w:styleId="xl25">
    <w:name w:val="xl25"/>
    <w:basedOn w:val="Normal"/>
    <w:rsid w:val="00860040"/>
    <w:pPr>
      <w:pBdr>
        <w:top w:val="single" w:sz="4" w:space="0" w:color="000000"/>
        <w:left w:val="single" w:sz="4" w:space="0" w:color="000000"/>
        <w:bottom w:val="single" w:sz="4" w:space="0" w:color="000000"/>
        <w:right w:val="single" w:sz="4" w:space="0" w:color="000000"/>
      </w:pBdr>
      <w:spacing w:before="280" w:after="280"/>
    </w:pPr>
    <w:rPr>
      <w:sz w:val="16"/>
      <w:szCs w:val="16"/>
    </w:rPr>
  </w:style>
  <w:style w:type="paragraph" w:customStyle="1" w:styleId="xl26">
    <w:name w:val="xl26"/>
    <w:basedOn w:val="Normal"/>
    <w:rsid w:val="00860040"/>
    <w:pPr>
      <w:pBdr>
        <w:top w:val="single" w:sz="4" w:space="0" w:color="000000"/>
        <w:left w:val="single" w:sz="4" w:space="0" w:color="000000"/>
        <w:bottom w:val="single" w:sz="4" w:space="0" w:color="000000"/>
        <w:right w:val="single" w:sz="4" w:space="0" w:color="000000"/>
      </w:pBdr>
      <w:spacing w:before="280" w:after="280"/>
      <w:jc w:val="center"/>
    </w:pPr>
    <w:rPr>
      <w:color w:val="000000"/>
      <w:sz w:val="16"/>
      <w:szCs w:val="16"/>
    </w:rPr>
  </w:style>
  <w:style w:type="paragraph" w:customStyle="1" w:styleId="xl27">
    <w:name w:val="xl27"/>
    <w:basedOn w:val="Normal"/>
    <w:rsid w:val="00860040"/>
    <w:pPr>
      <w:pBdr>
        <w:top w:val="single" w:sz="4" w:space="0" w:color="000000"/>
        <w:left w:val="single" w:sz="4" w:space="0" w:color="000000"/>
        <w:bottom w:val="single" w:sz="4" w:space="0" w:color="000000"/>
        <w:right w:val="single" w:sz="4" w:space="0" w:color="000000"/>
      </w:pBdr>
      <w:spacing w:before="280" w:after="280"/>
      <w:jc w:val="center"/>
    </w:pPr>
    <w:rPr>
      <w:color w:val="000000"/>
      <w:sz w:val="16"/>
      <w:szCs w:val="16"/>
    </w:rPr>
  </w:style>
  <w:style w:type="paragraph" w:customStyle="1" w:styleId="xl28">
    <w:name w:val="xl28"/>
    <w:basedOn w:val="Normal"/>
    <w:rsid w:val="00860040"/>
    <w:pPr>
      <w:pBdr>
        <w:top w:val="single" w:sz="4" w:space="0" w:color="000000"/>
        <w:left w:val="single" w:sz="4" w:space="0" w:color="000000"/>
        <w:bottom w:val="single" w:sz="4" w:space="0" w:color="000000"/>
        <w:right w:val="single" w:sz="4" w:space="0" w:color="000000"/>
      </w:pBdr>
      <w:spacing w:before="280" w:after="280"/>
    </w:pPr>
    <w:rPr>
      <w:sz w:val="16"/>
      <w:szCs w:val="16"/>
    </w:rPr>
  </w:style>
  <w:style w:type="paragraph" w:customStyle="1" w:styleId="xl29">
    <w:name w:val="xl29"/>
    <w:basedOn w:val="Normal"/>
    <w:rsid w:val="00860040"/>
    <w:pPr>
      <w:pBdr>
        <w:top w:val="single" w:sz="4" w:space="0" w:color="000000"/>
        <w:left w:val="single" w:sz="4" w:space="0" w:color="000000"/>
        <w:bottom w:val="single" w:sz="4" w:space="0" w:color="000000"/>
        <w:right w:val="single" w:sz="4" w:space="0" w:color="000000"/>
      </w:pBdr>
      <w:spacing w:before="280" w:after="280"/>
      <w:jc w:val="center"/>
    </w:pPr>
    <w:rPr>
      <w:sz w:val="16"/>
      <w:szCs w:val="16"/>
    </w:rPr>
  </w:style>
  <w:style w:type="paragraph" w:styleId="BalloonText">
    <w:name w:val="Balloon Text"/>
    <w:basedOn w:val="Normal"/>
    <w:link w:val="BalloonTextChar1"/>
    <w:rsid w:val="00860040"/>
    <w:rPr>
      <w:rFonts w:ascii="Tahoma" w:hAnsi="Tahoma" w:cs="Tahoma"/>
      <w:sz w:val="16"/>
      <w:szCs w:val="16"/>
    </w:rPr>
  </w:style>
  <w:style w:type="paragraph" w:styleId="Subtitle">
    <w:name w:val="Subtitle"/>
    <w:basedOn w:val="Normal"/>
    <w:next w:val="Normal"/>
    <w:link w:val="SubtitleChar"/>
    <w:qFormat/>
    <w:rsid w:val="00D56F65"/>
    <w:pPr>
      <w:spacing w:after="600"/>
    </w:pPr>
    <w:rPr>
      <w:rFonts w:asciiTheme="majorHAnsi" w:eastAsiaTheme="majorEastAsia" w:hAnsiTheme="majorHAnsi" w:cstheme="majorBidi"/>
      <w:i/>
      <w:iCs/>
      <w:spacing w:val="13"/>
      <w:sz w:val="24"/>
      <w:szCs w:val="24"/>
    </w:rPr>
  </w:style>
  <w:style w:type="paragraph" w:styleId="NoSpacing">
    <w:name w:val="No Spacing"/>
    <w:basedOn w:val="Normal"/>
    <w:qFormat/>
    <w:rsid w:val="00D56F65"/>
    <w:pPr>
      <w:spacing w:after="0" w:line="240" w:lineRule="auto"/>
    </w:pPr>
  </w:style>
  <w:style w:type="paragraph" w:styleId="Quote">
    <w:name w:val="Quote"/>
    <w:basedOn w:val="Normal"/>
    <w:next w:val="Normal"/>
    <w:link w:val="QuoteChar"/>
    <w:qFormat/>
    <w:rsid w:val="00D56F65"/>
    <w:pPr>
      <w:spacing w:before="200" w:after="0"/>
      <w:ind w:left="360" w:right="360"/>
    </w:pPr>
    <w:rPr>
      <w:i/>
      <w:iCs/>
    </w:rPr>
  </w:style>
  <w:style w:type="paragraph" w:styleId="IntenseQuote">
    <w:name w:val="Intense Quote"/>
    <w:basedOn w:val="Normal"/>
    <w:next w:val="Normal"/>
    <w:link w:val="IntenseQuoteChar"/>
    <w:qFormat/>
    <w:rsid w:val="00D56F65"/>
    <w:pPr>
      <w:pBdr>
        <w:bottom w:val="single" w:sz="4" w:space="1" w:color="auto"/>
      </w:pBdr>
      <w:spacing w:before="200" w:after="280"/>
      <w:ind w:left="1008" w:right="1152"/>
      <w:jc w:val="both"/>
    </w:pPr>
    <w:rPr>
      <w:b/>
      <w:bCs/>
      <w:i/>
      <w:iCs/>
    </w:rPr>
  </w:style>
  <w:style w:type="paragraph" w:styleId="Header">
    <w:name w:val="header"/>
    <w:basedOn w:val="Normal"/>
    <w:link w:val="HeaderChar"/>
    <w:rsid w:val="00860040"/>
    <w:pPr>
      <w:tabs>
        <w:tab w:val="center" w:pos="4153"/>
        <w:tab w:val="right" w:pos="8306"/>
      </w:tabs>
      <w:ind w:firstLine="360"/>
    </w:pPr>
    <w:rPr>
      <w:rFonts w:ascii="Calibri" w:hAnsi="Calibri" w:cs="Calibri"/>
    </w:rPr>
  </w:style>
  <w:style w:type="paragraph" w:styleId="Footer">
    <w:name w:val="footer"/>
    <w:basedOn w:val="Normal"/>
    <w:link w:val="FooterChar1"/>
    <w:rsid w:val="00860040"/>
    <w:pPr>
      <w:tabs>
        <w:tab w:val="center" w:pos="4153"/>
        <w:tab w:val="right" w:pos="8306"/>
      </w:tabs>
      <w:ind w:firstLine="360"/>
    </w:pPr>
    <w:rPr>
      <w:rFonts w:ascii="Calibri" w:hAnsi="Calibri" w:cs="Calibri"/>
    </w:rPr>
  </w:style>
  <w:style w:type="paragraph" w:customStyle="1" w:styleId="Oooe2">
    <w:name w:val="Oooe2"/>
    <w:basedOn w:val="Normal"/>
    <w:next w:val="Normal"/>
    <w:rsid w:val="00860040"/>
    <w:pPr>
      <w:widowControl w:val="0"/>
      <w:autoSpaceDE w:val="0"/>
    </w:pPr>
    <w:rPr>
      <w:rFonts w:ascii="Arial" w:hAnsi="Arial" w:cs="Arial"/>
    </w:rPr>
  </w:style>
  <w:style w:type="paragraph" w:customStyle="1" w:styleId="xl106">
    <w:name w:val="xl106"/>
    <w:basedOn w:val="Normal"/>
    <w:rsid w:val="00860040"/>
    <w:pPr>
      <w:spacing w:before="280" w:after="280"/>
      <w:jc w:val="center"/>
    </w:pPr>
    <w:rPr>
      <w:sz w:val="12"/>
      <w:szCs w:val="12"/>
    </w:rPr>
  </w:style>
  <w:style w:type="paragraph" w:customStyle="1" w:styleId="xl107">
    <w:name w:val="xl107"/>
    <w:basedOn w:val="Normal"/>
    <w:rsid w:val="00860040"/>
    <w:pPr>
      <w:spacing w:before="280" w:after="280"/>
      <w:jc w:val="center"/>
    </w:pPr>
    <w:rPr>
      <w:b/>
      <w:bCs/>
      <w:sz w:val="16"/>
      <w:szCs w:val="16"/>
    </w:rPr>
  </w:style>
  <w:style w:type="paragraph" w:customStyle="1" w:styleId="xl108">
    <w:name w:val="xl108"/>
    <w:basedOn w:val="Normal"/>
    <w:rsid w:val="00860040"/>
    <w:pPr>
      <w:spacing w:before="280" w:after="280"/>
      <w:jc w:val="center"/>
    </w:pPr>
    <w:rPr>
      <w:sz w:val="16"/>
      <w:szCs w:val="16"/>
    </w:rPr>
  </w:style>
  <w:style w:type="paragraph" w:customStyle="1" w:styleId="xl109">
    <w:name w:val="xl109"/>
    <w:basedOn w:val="Normal"/>
    <w:rsid w:val="00860040"/>
    <w:pPr>
      <w:spacing w:before="280" w:after="280"/>
      <w:jc w:val="center"/>
    </w:pPr>
    <w:rPr>
      <w:b/>
      <w:bCs/>
      <w:sz w:val="16"/>
      <w:szCs w:val="16"/>
    </w:rPr>
  </w:style>
  <w:style w:type="paragraph" w:customStyle="1" w:styleId="xl110">
    <w:name w:val="xl110"/>
    <w:basedOn w:val="Normal"/>
    <w:rsid w:val="00860040"/>
    <w:pPr>
      <w:spacing w:before="280" w:after="280"/>
      <w:jc w:val="center"/>
    </w:pPr>
    <w:rPr>
      <w:sz w:val="16"/>
      <w:szCs w:val="16"/>
    </w:rPr>
  </w:style>
  <w:style w:type="paragraph" w:customStyle="1" w:styleId="xl111">
    <w:name w:val="xl111"/>
    <w:basedOn w:val="Normal"/>
    <w:rsid w:val="00860040"/>
    <w:pPr>
      <w:spacing w:before="280" w:after="280"/>
    </w:pPr>
    <w:rPr>
      <w:sz w:val="16"/>
      <w:szCs w:val="16"/>
    </w:rPr>
  </w:style>
  <w:style w:type="paragraph" w:customStyle="1" w:styleId="xl112">
    <w:name w:val="xl112"/>
    <w:basedOn w:val="Normal"/>
    <w:rsid w:val="00860040"/>
    <w:pPr>
      <w:spacing w:before="280" w:after="280"/>
      <w:jc w:val="center"/>
    </w:pPr>
    <w:rPr>
      <w:b/>
      <w:bCs/>
      <w:sz w:val="16"/>
      <w:szCs w:val="16"/>
    </w:rPr>
  </w:style>
  <w:style w:type="paragraph" w:customStyle="1" w:styleId="xl113">
    <w:name w:val="xl113"/>
    <w:basedOn w:val="Normal"/>
    <w:rsid w:val="00860040"/>
    <w:pPr>
      <w:spacing w:before="280" w:after="280"/>
      <w:jc w:val="center"/>
    </w:pPr>
    <w:rPr>
      <w:b/>
      <w:bCs/>
      <w:sz w:val="16"/>
      <w:szCs w:val="16"/>
    </w:rPr>
  </w:style>
  <w:style w:type="paragraph" w:customStyle="1" w:styleId="xl114">
    <w:name w:val="xl114"/>
    <w:basedOn w:val="Normal"/>
    <w:rsid w:val="00860040"/>
    <w:pPr>
      <w:spacing w:before="280" w:after="280"/>
      <w:jc w:val="center"/>
    </w:pPr>
    <w:rPr>
      <w:sz w:val="16"/>
      <w:szCs w:val="16"/>
    </w:rPr>
  </w:style>
  <w:style w:type="paragraph" w:customStyle="1" w:styleId="xl115">
    <w:name w:val="xl115"/>
    <w:basedOn w:val="Normal"/>
    <w:rsid w:val="00860040"/>
    <w:pPr>
      <w:spacing w:before="280" w:after="280"/>
    </w:pPr>
    <w:rPr>
      <w:sz w:val="16"/>
      <w:szCs w:val="16"/>
    </w:rPr>
  </w:style>
  <w:style w:type="paragraph" w:customStyle="1" w:styleId="xl116">
    <w:name w:val="xl116"/>
    <w:basedOn w:val="Normal"/>
    <w:rsid w:val="00860040"/>
    <w:pPr>
      <w:spacing w:before="280" w:after="280"/>
    </w:pPr>
    <w:rPr>
      <w:sz w:val="16"/>
      <w:szCs w:val="16"/>
    </w:rPr>
  </w:style>
  <w:style w:type="paragraph" w:customStyle="1" w:styleId="xl117">
    <w:name w:val="xl117"/>
    <w:basedOn w:val="Normal"/>
    <w:rsid w:val="00860040"/>
    <w:pPr>
      <w:spacing w:before="280" w:after="280"/>
    </w:pPr>
    <w:rPr>
      <w:sz w:val="16"/>
      <w:szCs w:val="16"/>
    </w:rPr>
  </w:style>
  <w:style w:type="paragraph" w:customStyle="1" w:styleId="xl118">
    <w:name w:val="xl118"/>
    <w:basedOn w:val="Normal"/>
    <w:rsid w:val="00860040"/>
    <w:pPr>
      <w:spacing w:before="280" w:after="280"/>
      <w:jc w:val="both"/>
    </w:pPr>
    <w:rPr>
      <w:sz w:val="16"/>
      <w:szCs w:val="16"/>
    </w:rPr>
  </w:style>
  <w:style w:type="paragraph" w:customStyle="1" w:styleId="xl119">
    <w:name w:val="xl119"/>
    <w:basedOn w:val="Normal"/>
    <w:rsid w:val="00860040"/>
    <w:pPr>
      <w:spacing w:before="280" w:after="280"/>
      <w:textAlignment w:val="top"/>
    </w:pPr>
    <w:rPr>
      <w:sz w:val="16"/>
      <w:szCs w:val="16"/>
    </w:rPr>
  </w:style>
  <w:style w:type="paragraph" w:customStyle="1" w:styleId="xl120">
    <w:name w:val="xl120"/>
    <w:basedOn w:val="Normal"/>
    <w:rsid w:val="00860040"/>
    <w:pPr>
      <w:spacing w:before="280" w:after="280"/>
      <w:jc w:val="center"/>
    </w:pPr>
    <w:rPr>
      <w:b/>
      <w:bCs/>
      <w:sz w:val="12"/>
      <w:szCs w:val="12"/>
    </w:rPr>
  </w:style>
  <w:style w:type="paragraph" w:customStyle="1" w:styleId="xl121">
    <w:name w:val="xl121"/>
    <w:basedOn w:val="Normal"/>
    <w:rsid w:val="00860040"/>
    <w:pPr>
      <w:spacing w:before="280" w:after="280"/>
    </w:pPr>
    <w:rPr>
      <w:sz w:val="12"/>
      <w:szCs w:val="12"/>
    </w:rPr>
  </w:style>
  <w:style w:type="paragraph" w:customStyle="1" w:styleId="xl122">
    <w:name w:val="xl122"/>
    <w:basedOn w:val="Normal"/>
    <w:rsid w:val="00860040"/>
    <w:pPr>
      <w:spacing w:before="280" w:after="280"/>
      <w:jc w:val="center"/>
    </w:pPr>
    <w:rPr>
      <w:sz w:val="16"/>
      <w:szCs w:val="16"/>
    </w:rPr>
  </w:style>
  <w:style w:type="paragraph" w:customStyle="1" w:styleId="a1">
    <w:name w:val="Περιεχόμενα πίνακα"/>
    <w:basedOn w:val="Normal"/>
    <w:rsid w:val="00860040"/>
    <w:pPr>
      <w:suppressLineNumbers/>
    </w:pPr>
  </w:style>
  <w:style w:type="paragraph" w:customStyle="1" w:styleId="a2">
    <w:name w:val="Επικεφαλίδα πίνακα"/>
    <w:basedOn w:val="a1"/>
    <w:rsid w:val="00860040"/>
    <w:pPr>
      <w:jc w:val="center"/>
    </w:pPr>
    <w:rPr>
      <w:b/>
      <w:bCs/>
    </w:rPr>
  </w:style>
  <w:style w:type="paragraph" w:customStyle="1" w:styleId="font5">
    <w:name w:val="font5"/>
    <w:basedOn w:val="Normal"/>
    <w:rsid w:val="00860040"/>
    <w:pPr>
      <w:spacing w:before="280" w:after="280"/>
    </w:pPr>
    <w:rPr>
      <w:rFonts w:ascii="Arial" w:hAnsi="Arial" w:cs="Arial"/>
      <w:color w:val="800000"/>
      <w:sz w:val="16"/>
      <w:szCs w:val="16"/>
    </w:rPr>
  </w:style>
  <w:style w:type="paragraph" w:customStyle="1" w:styleId="font6">
    <w:name w:val="font6"/>
    <w:basedOn w:val="Normal"/>
    <w:rsid w:val="00860040"/>
    <w:pPr>
      <w:spacing w:before="280" w:after="280"/>
    </w:pPr>
    <w:rPr>
      <w:rFonts w:ascii="Arial" w:hAnsi="Arial" w:cs="Arial"/>
      <w:color w:val="000000"/>
      <w:sz w:val="16"/>
      <w:szCs w:val="16"/>
    </w:rPr>
  </w:style>
  <w:style w:type="paragraph" w:customStyle="1" w:styleId="a3">
    <w:name w:val="Εσοχή πρώτης γραμμής"/>
    <w:basedOn w:val="BodyText"/>
    <w:rsid w:val="005775BF"/>
    <w:pPr>
      <w:spacing w:after="0"/>
      <w:ind w:left="284" w:firstLine="851"/>
      <w:jc w:val="both"/>
      <w:textAlignment w:val="baseline"/>
    </w:pPr>
    <w:rPr>
      <w:rFonts w:eastAsia="Calibri"/>
      <w:color w:val="000000"/>
      <w:szCs w:val="20"/>
    </w:rPr>
  </w:style>
  <w:style w:type="character" w:styleId="PageNumber">
    <w:name w:val="page number"/>
    <w:basedOn w:val="DefaultParagraphFont"/>
    <w:rsid w:val="00CD0FD0"/>
  </w:style>
  <w:style w:type="character" w:styleId="Strong">
    <w:name w:val="Strong"/>
    <w:qFormat/>
    <w:rsid w:val="00D56F65"/>
    <w:rPr>
      <w:b/>
      <w:bCs/>
    </w:rPr>
  </w:style>
  <w:style w:type="character" w:styleId="Emphasis">
    <w:name w:val="Emphasis"/>
    <w:qFormat/>
    <w:rsid w:val="00D56F65"/>
    <w:rPr>
      <w:b/>
      <w:bCs/>
      <w:i/>
      <w:iCs/>
      <w:spacing w:val="10"/>
      <w:bdr w:val="none" w:sz="0" w:space="0" w:color="auto"/>
      <w:shd w:val="clear" w:color="auto" w:fill="auto"/>
    </w:rPr>
  </w:style>
  <w:style w:type="paragraph" w:styleId="ListParagraph">
    <w:name w:val="List Paragraph"/>
    <w:basedOn w:val="Normal"/>
    <w:qFormat/>
    <w:rsid w:val="00D56F65"/>
    <w:pPr>
      <w:ind w:left="720"/>
      <w:contextualSpacing/>
    </w:pPr>
  </w:style>
  <w:style w:type="character" w:styleId="SubtleEmphasis">
    <w:name w:val="Subtle Emphasis"/>
    <w:qFormat/>
    <w:rsid w:val="00D56F65"/>
    <w:rPr>
      <w:i/>
      <w:iCs/>
    </w:rPr>
  </w:style>
  <w:style w:type="character" w:styleId="IntenseEmphasis">
    <w:name w:val="Intense Emphasis"/>
    <w:qFormat/>
    <w:rsid w:val="00D56F65"/>
    <w:rPr>
      <w:b/>
      <w:bCs/>
    </w:rPr>
  </w:style>
  <w:style w:type="character" w:styleId="SubtleReference">
    <w:name w:val="Subtle Reference"/>
    <w:qFormat/>
    <w:rsid w:val="00D56F65"/>
    <w:rPr>
      <w:smallCaps/>
    </w:rPr>
  </w:style>
  <w:style w:type="character" w:styleId="IntenseReference">
    <w:name w:val="Intense Reference"/>
    <w:qFormat/>
    <w:rsid w:val="00D56F65"/>
    <w:rPr>
      <w:smallCaps/>
      <w:spacing w:val="5"/>
      <w:u w:val="single"/>
    </w:rPr>
  </w:style>
  <w:style w:type="character" w:styleId="BookTitle">
    <w:name w:val="Book Title"/>
    <w:qFormat/>
    <w:rsid w:val="00D56F65"/>
    <w:rPr>
      <w:i/>
      <w:iCs/>
      <w:smallCaps/>
      <w:spacing w:val="5"/>
    </w:rPr>
  </w:style>
  <w:style w:type="paragraph" w:styleId="TOCHeading">
    <w:name w:val="TOC Heading"/>
    <w:basedOn w:val="Heading1"/>
    <w:next w:val="Normal"/>
    <w:unhideWhenUsed/>
    <w:qFormat/>
    <w:rsid w:val="00D56F65"/>
    <w:pPr>
      <w:outlineLvl w:val="9"/>
    </w:pPr>
  </w:style>
  <w:style w:type="paragraph" w:customStyle="1" w:styleId="Default">
    <w:name w:val="Default"/>
    <w:rsid w:val="00601AD6"/>
    <w:pPr>
      <w:autoSpaceDE w:val="0"/>
      <w:autoSpaceDN w:val="0"/>
      <w:adjustRightInd w:val="0"/>
    </w:pPr>
    <w:rPr>
      <w:rFonts w:ascii="Arial" w:hAnsi="Arial" w:cs="Arial"/>
      <w:color w:val="000000"/>
      <w:sz w:val="24"/>
      <w:szCs w:val="24"/>
      <w:lang w:val="el-GR" w:eastAsia="el-GR"/>
    </w:rPr>
  </w:style>
  <w:style w:type="paragraph" w:customStyle="1" w:styleId="20">
    <w:name w:val="Λεζάντα2"/>
    <w:basedOn w:val="Normal"/>
    <w:rsid w:val="00DB55CF"/>
    <w:pPr>
      <w:suppressLineNumbers/>
      <w:spacing w:before="120" w:after="120"/>
    </w:pPr>
    <w:rPr>
      <w:rFonts w:eastAsia="Calibri" w:cs="Mangal"/>
      <w:i/>
      <w:iCs/>
      <w:color w:val="00000A"/>
    </w:rPr>
  </w:style>
  <w:style w:type="paragraph" w:customStyle="1" w:styleId="10">
    <w:name w:val="Λεζάντα1"/>
    <w:basedOn w:val="Normal"/>
    <w:next w:val="Normal"/>
    <w:rsid w:val="00DB55CF"/>
    <w:rPr>
      <w:rFonts w:eastAsia="Calibri"/>
      <w:b/>
      <w:bCs/>
      <w:color w:val="00000A"/>
      <w:sz w:val="20"/>
      <w:szCs w:val="20"/>
    </w:rPr>
  </w:style>
  <w:style w:type="table" w:styleId="TableGrid">
    <w:name w:val="Table Grid"/>
    <w:basedOn w:val="TableNormal"/>
    <w:rsid w:val="002E248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1">
    <w:name w:val="Font Style51"/>
    <w:rsid w:val="00215C96"/>
    <w:rPr>
      <w:rFonts w:cs="Times New Roman"/>
    </w:rPr>
  </w:style>
  <w:style w:type="paragraph" w:customStyle="1" w:styleId="xl65">
    <w:name w:val="xl65"/>
    <w:basedOn w:val="Normal"/>
    <w:rsid w:val="00FD2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u w:val="single"/>
      <w:lang w:eastAsia="el-GR"/>
    </w:rPr>
  </w:style>
  <w:style w:type="paragraph" w:customStyle="1" w:styleId="xl66">
    <w:name w:val="xl66"/>
    <w:basedOn w:val="Normal"/>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lang w:eastAsia="el-GR"/>
    </w:rPr>
  </w:style>
  <w:style w:type="paragraph" w:customStyle="1" w:styleId="xl67">
    <w:name w:val="xl67"/>
    <w:basedOn w:val="Normal"/>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lang w:eastAsia="el-GR"/>
    </w:rPr>
  </w:style>
  <w:style w:type="paragraph" w:customStyle="1" w:styleId="xl68">
    <w:name w:val="xl68"/>
    <w:basedOn w:val="Normal"/>
    <w:rsid w:val="00FD2ECA"/>
    <w:pPr>
      <w:pBdr>
        <w:top w:val="single" w:sz="4" w:space="0" w:color="auto"/>
        <w:left w:val="single" w:sz="4" w:space="0" w:color="auto"/>
        <w:bottom w:val="single" w:sz="4" w:space="0" w:color="auto"/>
        <w:right w:val="single" w:sz="4" w:space="0" w:color="auto"/>
      </w:pBdr>
      <w:spacing w:before="100" w:beforeAutospacing="1" w:after="100" w:afterAutospacing="1"/>
    </w:pPr>
    <w:rPr>
      <w:lang w:eastAsia="el-GR"/>
    </w:rPr>
  </w:style>
  <w:style w:type="paragraph" w:customStyle="1" w:styleId="xl69">
    <w:name w:val="xl69"/>
    <w:basedOn w:val="Normal"/>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el-GR"/>
    </w:rPr>
  </w:style>
  <w:style w:type="paragraph" w:customStyle="1" w:styleId="xl70">
    <w:name w:val="xl70"/>
    <w:basedOn w:val="Normal"/>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el-GR"/>
    </w:rPr>
  </w:style>
  <w:style w:type="paragraph" w:customStyle="1" w:styleId="xl71">
    <w:name w:val="xl71"/>
    <w:basedOn w:val="Normal"/>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el-GR"/>
    </w:rPr>
  </w:style>
  <w:style w:type="paragraph" w:customStyle="1" w:styleId="xl72">
    <w:name w:val="xl72"/>
    <w:basedOn w:val="Normal"/>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lang w:eastAsia="el-GR"/>
    </w:rPr>
  </w:style>
  <w:style w:type="paragraph" w:customStyle="1" w:styleId="xl73">
    <w:name w:val="xl73"/>
    <w:basedOn w:val="Normal"/>
    <w:rsid w:val="00FD2E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lang w:eastAsia="el-GR"/>
    </w:rPr>
  </w:style>
  <w:style w:type="paragraph" w:customStyle="1" w:styleId="xl74">
    <w:name w:val="xl74"/>
    <w:basedOn w:val="Normal"/>
    <w:rsid w:val="00543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4"/>
      <w:szCs w:val="14"/>
      <w:lang w:eastAsia="el-GR"/>
    </w:rPr>
  </w:style>
  <w:style w:type="paragraph" w:customStyle="1" w:styleId="xl75">
    <w:name w:val="xl75"/>
    <w:basedOn w:val="Normal"/>
    <w:rsid w:val="00543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el-GR"/>
    </w:rPr>
  </w:style>
  <w:style w:type="paragraph" w:customStyle="1" w:styleId="xl76">
    <w:name w:val="xl76"/>
    <w:basedOn w:val="Normal"/>
    <w:rsid w:val="00543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el-GR"/>
    </w:rPr>
  </w:style>
  <w:style w:type="paragraph" w:customStyle="1" w:styleId="xl77">
    <w:name w:val="xl77"/>
    <w:basedOn w:val="Normal"/>
    <w:rsid w:val="00543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el-GR"/>
    </w:rPr>
  </w:style>
  <w:style w:type="character" w:customStyle="1" w:styleId="Char2">
    <w:name w:val="Υποσέλιδο Char"/>
    <w:basedOn w:val="DefaultParagraphFont"/>
    <w:link w:val="a4"/>
    <w:uiPriority w:val="99"/>
    <w:locked/>
    <w:rsid w:val="00332517"/>
    <w:rPr>
      <w:sz w:val="24"/>
      <w:szCs w:val="24"/>
      <w:lang w:eastAsia="el-GR"/>
    </w:rPr>
  </w:style>
  <w:style w:type="paragraph" w:customStyle="1" w:styleId="a4">
    <w:name w:val="Εσοχή σώματος κειμένου"/>
    <w:basedOn w:val="Normal"/>
    <w:link w:val="Char2"/>
    <w:uiPriority w:val="99"/>
    <w:rsid w:val="00332517"/>
    <w:pPr>
      <w:tabs>
        <w:tab w:val="left" w:pos="0"/>
      </w:tabs>
      <w:spacing w:line="218" w:lineRule="auto"/>
      <w:ind w:left="284"/>
      <w:jc w:val="both"/>
      <w:textAlignment w:val="baseline"/>
    </w:pPr>
    <w:rPr>
      <w:lang w:eastAsia="el-GR"/>
    </w:rPr>
  </w:style>
  <w:style w:type="paragraph" w:customStyle="1" w:styleId="11">
    <w:name w:val="Σώμα κειμένου1"/>
    <w:basedOn w:val="Normal"/>
    <w:uiPriority w:val="99"/>
    <w:rsid w:val="00332517"/>
    <w:pPr>
      <w:ind w:left="284" w:firstLine="851"/>
      <w:jc w:val="both"/>
      <w:textAlignment w:val="baseline"/>
    </w:pPr>
    <w:rPr>
      <w:color w:val="00000A"/>
      <w:szCs w:val="20"/>
    </w:rPr>
  </w:style>
  <w:style w:type="paragraph" w:customStyle="1" w:styleId="draxmes">
    <w:name w:val="draxmes"/>
    <w:basedOn w:val="Normal"/>
    <w:rsid w:val="00332517"/>
    <w:pPr>
      <w:tabs>
        <w:tab w:val="left" w:pos="1701"/>
      </w:tabs>
      <w:ind w:left="284"/>
      <w:textAlignment w:val="baseline"/>
    </w:pPr>
    <w:rPr>
      <w:color w:val="00000A"/>
      <w:szCs w:val="20"/>
    </w:rPr>
  </w:style>
  <w:style w:type="paragraph" w:styleId="BodyTextIndent3">
    <w:name w:val="Body Text Indent 3"/>
    <w:basedOn w:val="Normal"/>
    <w:link w:val="BodyTextIndent3Char"/>
    <w:uiPriority w:val="99"/>
    <w:rsid w:val="00332517"/>
    <w:pPr>
      <w:spacing w:after="120"/>
      <w:ind w:left="283"/>
    </w:pPr>
    <w:rPr>
      <w:color w:val="00000A"/>
      <w:sz w:val="16"/>
      <w:szCs w:val="16"/>
      <w:lang w:val="en-GB"/>
    </w:rPr>
  </w:style>
  <w:style w:type="character" w:customStyle="1" w:styleId="BodyTextIndent3Char">
    <w:name w:val="Body Text Indent 3 Char"/>
    <w:basedOn w:val="DefaultParagraphFont"/>
    <w:link w:val="BodyTextIndent3"/>
    <w:uiPriority w:val="99"/>
    <w:rsid w:val="00332517"/>
    <w:rPr>
      <w:color w:val="00000A"/>
      <w:sz w:val="16"/>
      <w:szCs w:val="16"/>
      <w:lang w:val="en-GB"/>
    </w:rPr>
  </w:style>
  <w:style w:type="paragraph" w:customStyle="1" w:styleId="Standard">
    <w:name w:val="Standard"/>
    <w:rsid w:val="00F6265F"/>
    <w:pPr>
      <w:suppressAutoHyphens/>
      <w:textAlignment w:val="baseline"/>
    </w:pPr>
    <w:rPr>
      <w:rFonts w:ascii="Liberation Serif" w:eastAsia="SimSun" w:hAnsi="Liberation Serif" w:cs="Mangal"/>
      <w:kern w:val="1"/>
      <w:sz w:val="24"/>
      <w:szCs w:val="24"/>
      <w:lang w:val="el-GR" w:eastAsia="zh-CN" w:bidi="hi-IN"/>
    </w:rPr>
  </w:style>
  <w:style w:type="character" w:customStyle="1" w:styleId="Heading1Char">
    <w:name w:val="Heading 1 Char"/>
    <w:basedOn w:val="DefaultParagraphFont"/>
    <w:link w:val="Heading1"/>
    <w:uiPriority w:val="9"/>
    <w:locked/>
    <w:rsid w:val="00D56F6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locked/>
    <w:rsid w:val="00D56F6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locked/>
    <w:rsid w:val="00D56F65"/>
    <w:rPr>
      <w:rFonts w:asciiTheme="majorHAnsi" w:eastAsiaTheme="majorEastAsia" w:hAnsiTheme="majorHAnsi" w:cstheme="majorBidi"/>
      <w:b/>
      <w:bCs/>
    </w:rPr>
  </w:style>
  <w:style w:type="character" w:customStyle="1" w:styleId="Heading4Char">
    <w:name w:val="Heading 4 Char"/>
    <w:basedOn w:val="DefaultParagraphFont"/>
    <w:link w:val="Heading4"/>
    <w:uiPriority w:val="9"/>
    <w:locked/>
    <w:rsid w:val="00D56F65"/>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locked/>
    <w:rsid w:val="00D56F65"/>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locked/>
    <w:rsid w:val="00D56F65"/>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locked/>
    <w:rsid w:val="00D56F65"/>
    <w:rPr>
      <w:rFonts w:asciiTheme="majorHAnsi" w:eastAsiaTheme="majorEastAsia" w:hAnsiTheme="majorHAnsi" w:cstheme="majorBidi"/>
      <w:i/>
      <w:iCs/>
    </w:rPr>
  </w:style>
  <w:style w:type="character" w:customStyle="1" w:styleId="Heading8Char">
    <w:name w:val="Heading 8 Char"/>
    <w:basedOn w:val="DefaultParagraphFont"/>
    <w:link w:val="Heading8"/>
    <w:uiPriority w:val="9"/>
    <w:locked/>
    <w:rsid w:val="00D56F6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locked/>
    <w:rsid w:val="00D56F65"/>
    <w:rPr>
      <w:rFonts w:asciiTheme="majorHAnsi" w:eastAsiaTheme="majorEastAsia" w:hAnsiTheme="majorHAnsi" w:cstheme="majorBidi"/>
      <w:i/>
      <w:iCs/>
      <w:spacing w:val="5"/>
      <w:sz w:val="20"/>
      <w:szCs w:val="20"/>
    </w:rPr>
  </w:style>
  <w:style w:type="character" w:customStyle="1" w:styleId="BalloonTextChar">
    <w:name w:val="Balloon Text Char"/>
    <w:uiPriority w:val="99"/>
    <w:locked/>
    <w:rsid w:val="00F6265F"/>
    <w:rPr>
      <w:rFonts w:ascii="Tahoma" w:hAnsi="Tahoma"/>
      <w:sz w:val="16"/>
      <w:lang w:eastAsia="el-GR"/>
    </w:rPr>
  </w:style>
  <w:style w:type="character" w:customStyle="1" w:styleId="FooterChar">
    <w:name w:val="Footer Char"/>
    <w:uiPriority w:val="99"/>
    <w:locked/>
    <w:rsid w:val="00F6265F"/>
    <w:rPr>
      <w:rFonts w:ascii="Times New Roman" w:hAnsi="Times New Roman"/>
      <w:sz w:val="24"/>
      <w:lang w:eastAsia="el-GR"/>
    </w:rPr>
  </w:style>
  <w:style w:type="character" w:customStyle="1" w:styleId="BodyTextChar">
    <w:name w:val="Body Text Char"/>
    <w:uiPriority w:val="99"/>
    <w:locked/>
    <w:rsid w:val="00F6265F"/>
    <w:rPr>
      <w:rFonts w:ascii="Times New Roman" w:hAnsi="Times New Roman"/>
      <w:spacing w:val="0"/>
      <w:sz w:val="20"/>
      <w:lang w:eastAsia="en-US"/>
    </w:rPr>
  </w:style>
  <w:style w:type="character" w:customStyle="1" w:styleId="BodyTextIndent2Char">
    <w:name w:val="Body Text Indent 2 Char"/>
    <w:uiPriority w:val="99"/>
    <w:locked/>
    <w:rsid w:val="00F6265F"/>
    <w:rPr>
      <w:rFonts w:ascii="Arial" w:hAnsi="Arial"/>
      <w:sz w:val="20"/>
      <w:lang w:eastAsia="en-US"/>
    </w:rPr>
  </w:style>
  <w:style w:type="character" w:customStyle="1" w:styleId="DocumentMapChar">
    <w:name w:val="Document Map Char"/>
    <w:uiPriority w:val="99"/>
    <w:locked/>
    <w:rsid w:val="00F6265F"/>
    <w:rPr>
      <w:rFonts w:ascii="Times New Roman" w:hAnsi="Times New Roman"/>
      <w:color w:val="000000"/>
      <w:sz w:val="20"/>
      <w:lang w:eastAsia="en-US"/>
    </w:rPr>
  </w:style>
  <w:style w:type="character" w:customStyle="1" w:styleId="BodyText3Char">
    <w:name w:val="Body Text 3 Char"/>
    <w:uiPriority w:val="99"/>
    <w:locked/>
    <w:rsid w:val="00F6265F"/>
    <w:rPr>
      <w:rFonts w:ascii="Times New Roman" w:hAnsi="Times New Roman"/>
      <w:sz w:val="16"/>
      <w:lang w:val="en-GB" w:eastAsia="en-US"/>
    </w:rPr>
  </w:style>
  <w:style w:type="character" w:customStyle="1" w:styleId="3Char">
    <w:name w:val="Σώμα κείμενου 3 Char"/>
    <w:basedOn w:val="DefaultParagraphFont"/>
    <w:uiPriority w:val="99"/>
    <w:rsid w:val="00F6265F"/>
    <w:rPr>
      <w:rFonts w:ascii="Times New Roman" w:hAnsi="Times New Roman" w:cs="Times New Roman"/>
      <w:sz w:val="16"/>
      <w:szCs w:val="16"/>
      <w:lang w:val="en-GB" w:eastAsia="en-US"/>
    </w:rPr>
  </w:style>
  <w:style w:type="character" w:customStyle="1" w:styleId="Char3">
    <w:name w:val="Χάρτης εγγράφου Char"/>
    <w:basedOn w:val="DefaultParagraphFont"/>
    <w:uiPriority w:val="99"/>
    <w:semiHidden/>
    <w:rsid w:val="00F6265F"/>
    <w:rPr>
      <w:rFonts w:ascii="Tahoma" w:hAnsi="Tahoma" w:cs="Tahoma"/>
      <w:sz w:val="20"/>
      <w:szCs w:val="20"/>
      <w:shd w:val="clear" w:color="auto" w:fill="000080"/>
      <w:lang w:val="en-GB" w:eastAsia="en-US"/>
    </w:rPr>
  </w:style>
  <w:style w:type="character" w:customStyle="1" w:styleId="2Char">
    <w:name w:val="Σώμα κείμενου με εσοχή 2 Char"/>
    <w:basedOn w:val="DefaultParagraphFont"/>
    <w:uiPriority w:val="99"/>
    <w:semiHidden/>
    <w:rsid w:val="00F6265F"/>
    <w:rPr>
      <w:rFonts w:ascii="Times New Roman" w:hAnsi="Times New Roman" w:cs="Times New Roman"/>
      <w:sz w:val="24"/>
      <w:szCs w:val="24"/>
      <w:lang w:val="en-GB" w:eastAsia="en-US"/>
    </w:rPr>
  </w:style>
  <w:style w:type="character" w:customStyle="1" w:styleId="ListLabel1">
    <w:name w:val="ListLabel 1"/>
    <w:uiPriority w:val="99"/>
    <w:rsid w:val="00F6265F"/>
    <w:rPr>
      <w:rFonts w:ascii="Arial" w:hAnsi="Arial"/>
      <w:sz w:val="22"/>
    </w:rPr>
  </w:style>
  <w:style w:type="character" w:customStyle="1" w:styleId="ListLabel2">
    <w:name w:val="ListLabel 2"/>
    <w:uiPriority w:val="99"/>
    <w:rsid w:val="00F6265F"/>
    <w:rPr>
      <w:rFonts w:ascii="Arial" w:hAnsi="Arial"/>
      <w:color w:val="00000A"/>
      <w:sz w:val="22"/>
    </w:rPr>
  </w:style>
  <w:style w:type="character" w:customStyle="1" w:styleId="ListLabel3">
    <w:name w:val="ListLabel 3"/>
    <w:uiPriority w:val="99"/>
    <w:rsid w:val="00F6265F"/>
    <w:rPr>
      <w:b/>
    </w:rPr>
  </w:style>
  <w:style w:type="character" w:customStyle="1" w:styleId="ListLabel4">
    <w:name w:val="ListLabel 4"/>
    <w:uiPriority w:val="99"/>
    <w:rsid w:val="00F6265F"/>
    <w:rPr>
      <w:color w:val="00000A"/>
      <w:sz w:val="24"/>
    </w:rPr>
  </w:style>
  <w:style w:type="character" w:customStyle="1" w:styleId="ListLabel5">
    <w:name w:val="ListLabel 5"/>
    <w:uiPriority w:val="99"/>
    <w:rsid w:val="00F6265F"/>
    <w:rPr>
      <w:rFonts w:eastAsia="Times New Roman"/>
    </w:rPr>
  </w:style>
  <w:style w:type="character" w:customStyle="1" w:styleId="ListLabel6">
    <w:name w:val="ListLabel 6"/>
    <w:uiPriority w:val="99"/>
    <w:rsid w:val="00F6265F"/>
    <w:rPr>
      <w:b/>
    </w:rPr>
  </w:style>
  <w:style w:type="character" w:customStyle="1" w:styleId="ListLabel7">
    <w:name w:val="ListLabel 7"/>
    <w:uiPriority w:val="99"/>
    <w:rsid w:val="00F6265F"/>
    <w:rPr>
      <w:color w:val="000000"/>
    </w:rPr>
  </w:style>
  <w:style w:type="character" w:customStyle="1" w:styleId="ListLabel8">
    <w:name w:val="ListLabel 8"/>
    <w:uiPriority w:val="99"/>
    <w:rsid w:val="00F6265F"/>
    <w:rPr>
      <w:u w:val="single"/>
    </w:rPr>
  </w:style>
  <w:style w:type="character" w:customStyle="1" w:styleId="ListLabel9">
    <w:name w:val="ListLabel 9"/>
    <w:uiPriority w:val="99"/>
    <w:rsid w:val="00F6265F"/>
  </w:style>
  <w:style w:type="character" w:customStyle="1" w:styleId="a5">
    <w:name w:val="Χαρακτήρες αρίθμησης"/>
    <w:uiPriority w:val="99"/>
    <w:rsid w:val="00F6265F"/>
  </w:style>
  <w:style w:type="character" w:customStyle="1" w:styleId="ListLabel10">
    <w:name w:val="ListLabel 10"/>
    <w:uiPriority w:val="99"/>
    <w:rsid w:val="00F6265F"/>
    <w:rPr>
      <w:rFonts w:ascii="Arial" w:hAnsi="Arial"/>
      <w:sz w:val="22"/>
    </w:rPr>
  </w:style>
  <w:style w:type="character" w:customStyle="1" w:styleId="ListLabel11">
    <w:name w:val="ListLabel 11"/>
    <w:uiPriority w:val="99"/>
    <w:rsid w:val="00F6265F"/>
    <w:rPr>
      <w:rFonts w:ascii="Arial" w:hAnsi="Arial"/>
      <w:sz w:val="22"/>
    </w:rPr>
  </w:style>
  <w:style w:type="character" w:customStyle="1" w:styleId="ListLabel12">
    <w:name w:val="ListLabel 12"/>
    <w:uiPriority w:val="99"/>
    <w:rsid w:val="00F6265F"/>
  </w:style>
  <w:style w:type="character" w:customStyle="1" w:styleId="ListLabel13">
    <w:name w:val="ListLabel 13"/>
    <w:uiPriority w:val="99"/>
    <w:rsid w:val="00F6265F"/>
  </w:style>
  <w:style w:type="character" w:customStyle="1" w:styleId="ListLabel14">
    <w:name w:val="ListLabel 14"/>
    <w:uiPriority w:val="99"/>
    <w:rsid w:val="00F6265F"/>
    <w:rPr>
      <w:color w:val="00000A"/>
      <w:sz w:val="22"/>
    </w:rPr>
  </w:style>
  <w:style w:type="character" w:customStyle="1" w:styleId="ListLabel15">
    <w:name w:val="ListLabel 15"/>
    <w:uiPriority w:val="99"/>
    <w:rsid w:val="00F6265F"/>
    <w:rPr>
      <w:rFonts w:ascii="Arial" w:hAnsi="Arial"/>
      <w:sz w:val="22"/>
    </w:rPr>
  </w:style>
  <w:style w:type="character" w:customStyle="1" w:styleId="ListLabel16">
    <w:name w:val="ListLabel 16"/>
    <w:uiPriority w:val="99"/>
    <w:rsid w:val="00F6265F"/>
    <w:rPr>
      <w:rFonts w:ascii="Arial" w:hAnsi="Arial"/>
      <w:sz w:val="22"/>
    </w:rPr>
  </w:style>
  <w:style w:type="character" w:customStyle="1" w:styleId="ListLabel17">
    <w:name w:val="ListLabel 17"/>
    <w:uiPriority w:val="99"/>
    <w:rsid w:val="00F6265F"/>
  </w:style>
  <w:style w:type="character" w:customStyle="1" w:styleId="ListLabel18">
    <w:name w:val="ListLabel 18"/>
    <w:uiPriority w:val="99"/>
    <w:rsid w:val="00F6265F"/>
  </w:style>
  <w:style w:type="character" w:customStyle="1" w:styleId="BodyTextChar1">
    <w:name w:val="Body Text Char1"/>
    <w:basedOn w:val="DefaultParagraphFont"/>
    <w:link w:val="BodyText"/>
    <w:uiPriority w:val="99"/>
    <w:locked/>
    <w:rsid w:val="00F6265F"/>
    <w:rPr>
      <w:sz w:val="24"/>
      <w:szCs w:val="24"/>
      <w:lang w:val="el-GR" w:eastAsia="zh-CN"/>
    </w:rPr>
  </w:style>
  <w:style w:type="paragraph" w:customStyle="1" w:styleId="a6">
    <w:name w:val="Υπόμνημα"/>
    <w:basedOn w:val="Normal"/>
    <w:uiPriority w:val="99"/>
    <w:rsid w:val="00F6265F"/>
    <w:pPr>
      <w:suppressLineNumbers/>
      <w:spacing w:before="120" w:after="120"/>
    </w:pPr>
    <w:rPr>
      <w:rFonts w:cs="Mangal"/>
      <w:i/>
      <w:iCs/>
      <w:color w:val="00000A"/>
      <w:lang w:eastAsia="el-GR"/>
    </w:rPr>
  </w:style>
  <w:style w:type="character" w:customStyle="1" w:styleId="BalloonTextChar1">
    <w:name w:val="Balloon Text Char1"/>
    <w:basedOn w:val="DefaultParagraphFont"/>
    <w:link w:val="BalloonText"/>
    <w:uiPriority w:val="99"/>
    <w:locked/>
    <w:rsid w:val="00F6265F"/>
    <w:rPr>
      <w:rFonts w:ascii="Tahoma" w:hAnsi="Tahoma" w:cs="Tahoma"/>
      <w:sz w:val="16"/>
      <w:szCs w:val="16"/>
      <w:lang w:val="el-GR" w:eastAsia="zh-CN"/>
    </w:rPr>
  </w:style>
  <w:style w:type="character" w:customStyle="1" w:styleId="HeaderChar">
    <w:name w:val="Header Char"/>
    <w:basedOn w:val="DefaultParagraphFont"/>
    <w:link w:val="Header"/>
    <w:uiPriority w:val="99"/>
    <w:locked/>
    <w:rsid w:val="00F6265F"/>
    <w:rPr>
      <w:rFonts w:ascii="Calibri" w:hAnsi="Calibri" w:cs="Calibri"/>
      <w:sz w:val="22"/>
      <w:szCs w:val="22"/>
      <w:lang w:eastAsia="zh-CN" w:bidi="en-US"/>
    </w:rPr>
  </w:style>
  <w:style w:type="character" w:customStyle="1" w:styleId="FooterChar1">
    <w:name w:val="Footer Char1"/>
    <w:basedOn w:val="DefaultParagraphFont"/>
    <w:link w:val="Footer"/>
    <w:uiPriority w:val="99"/>
    <w:locked/>
    <w:rsid w:val="00F6265F"/>
    <w:rPr>
      <w:rFonts w:ascii="Calibri" w:hAnsi="Calibri" w:cs="Calibri"/>
      <w:sz w:val="22"/>
      <w:szCs w:val="22"/>
      <w:lang w:eastAsia="zh-CN" w:bidi="en-US"/>
    </w:rPr>
  </w:style>
  <w:style w:type="paragraph" w:customStyle="1" w:styleId="anath">
    <w:name w:val="anath"/>
    <w:basedOn w:val="Normal"/>
    <w:uiPriority w:val="99"/>
    <w:rsid w:val="00F6265F"/>
    <w:pPr>
      <w:ind w:left="284"/>
      <w:textAlignment w:val="baseline"/>
    </w:pPr>
    <w:rPr>
      <w:color w:val="000000"/>
      <w:szCs w:val="20"/>
      <w:u w:val="single"/>
    </w:rPr>
  </w:style>
  <w:style w:type="paragraph" w:styleId="BodyText2">
    <w:name w:val="Body Text 2"/>
    <w:basedOn w:val="Normal"/>
    <w:link w:val="BodyText2Char"/>
    <w:uiPriority w:val="99"/>
    <w:rsid w:val="00F6265F"/>
    <w:pPr>
      <w:tabs>
        <w:tab w:val="left" w:pos="1418"/>
      </w:tabs>
      <w:textAlignment w:val="baseline"/>
    </w:pPr>
    <w:rPr>
      <w:rFonts w:ascii="Arial" w:hAnsi="Arial"/>
      <w:color w:val="00000A"/>
      <w:szCs w:val="20"/>
    </w:rPr>
  </w:style>
  <w:style w:type="character" w:customStyle="1" w:styleId="BodyText2Char">
    <w:name w:val="Body Text 2 Char"/>
    <w:basedOn w:val="DefaultParagraphFont"/>
    <w:link w:val="BodyText2"/>
    <w:uiPriority w:val="99"/>
    <w:rsid w:val="00F6265F"/>
    <w:rPr>
      <w:rFonts w:ascii="Arial" w:hAnsi="Arial"/>
      <w:color w:val="00000A"/>
      <w:sz w:val="22"/>
      <w:lang w:val="el-GR"/>
    </w:rPr>
  </w:style>
  <w:style w:type="paragraph" w:customStyle="1" w:styleId="a7">
    <w:name w:val="Βασικο με κουκκιδες"/>
    <w:basedOn w:val="Normal"/>
    <w:uiPriority w:val="99"/>
    <w:rsid w:val="00F6265F"/>
    <w:pPr>
      <w:tabs>
        <w:tab w:val="left" w:pos="360"/>
        <w:tab w:val="left" w:pos="851"/>
        <w:tab w:val="left" w:pos="1701"/>
        <w:tab w:val="left" w:pos="2552"/>
        <w:tab w:val="left" w:pos="3402"/>
        <w:tab w:val="left" w:pos="4253"/>
        <w:tab w:val="left" w:pos="5103"/>
        <w:tab w:val="left" w:pos="5954"/>
        <w:tab w:val="left" w:pos="6804"/>
      </w:tabs>
      <w:spacing w:before="120" w:after="120" w:line="312" w:lineRule="auto"/>
      <w:ind w:left="360"/>
      <w:jc w:val="both"/>
    </w:pPr>
    <w:rPr>
      <w:rFonts w:ascii="Arial" w:hAnsi="Arial"/>
      <w:color w:val="00000A"/>
      <w:szCs w:val="20"/>
      <w:lang w:eastAsia="el-GR"/>
    </w:rPr>
  </w:style>
  <w:style w:type="paragraph" w:styleId="ListBullet">
    <w:name w:val="List Bullet"/>
    <w:basedOn w:val="Normal"/>
    <w:autoRedefine/>
    <w:uiPriority w:val="99"/>
    <w:rsid w:val="00F6265F"/>
    <w:pPr>
      <w:keepNext/>
      <w:tabs>
        <w:tab w:val="left" w:pos="360"/>
        <w:tab w:val="left" w:pos="851"/>
        <w:tab w:val="left" w:pos="1701"/>
        <w:tab w:val="left" w:pos="2552"/>
        <w:tab w:val="left" w:pos="3402"/>
        <w:tab w:val="left" w:pos="4253"/>
        <w:tab w:val="left" w:pos="5103"/>
        <w:tab w:val="left" w:pos="5954"/>
        <w:tab w:val="left" w:pos="6804"/>
      </w:tabs>
      <w:spacing w:before="60" w:line="288" w:lineRule="auto"/>
      <w:ind w:left="360"/>
      <w:jc w:val="both"/>
    </w:pPr>
    <w:rPr>
      <w:rFonts w:ascii="Arial" w:hAnsi="Arial" w:cs="Arial"/>
      <w:color w:val="00000A"/>
      <w:sz w:val="20"/>
      <w:szCs w:val="20"/>
      <w:lang w:eastAsia="el-GR"/>
    </w:rPr>
  </w:style>
  <w:style w:type="paragraph" w:customStyle="1" w:styleId="tim-dr">
    <w:name w:val="tim-dr"/>
    <w:basedOn w:val="Normal"/>
    <w:uiPriority w:val="99"/>
    <w:rsid w:val="00F6265F"/>
    <w:pPr>
      <w:widowControl w:val="0"/>
      <w:tabs>
        <w:tab w:val="left" w:pos="1588"/>
        <w:tab w:val="left" w:pos="1701"/>
        <w:tab w:val="left" w:pos="2948"/>
        <w:tab w:val="left" w:pos="3402"/>
      </w:tabs>
      <w:jc w:val="both"/>
      <w:textAlignment w:val="baseline"/>
    </w:pPr>
    <w:rPr>
      <w:rFonts w:ascii="HellasArial" w:hAnsi="HellasArial"/>
      <w:color w:val="00000A"/>
      <w:spacing w:val="5"/>
      <w:sz w:val="20"/>
      <w:szCs w:val="20"/>
      <w:lang w:val="en-GB"/>
    </w:rPr>
  </w:style>
  <w:style w:type="paragraph" w:customStyle="1" w:styleId="a8">
    <w:name w:val="Üñèñï"/>
    <w:basedOn w:val="Normal"/>
    <w:uiPriority w:val="99"/>
    <w:rsid w:val="00F6265F"/>
    <w:pPr>
      <w:widowControl w:val="0"/>
      <w:tabs>
        <w:tab w:val="left" w:pos="397"/>
        <w:tab w:val="left" w:pos="1276"/>
      </w:tabs>
      <w:spacing w:before="120"/>
      <w:jc w:val="both"/>
      <w:textAlignment w:val="baseline"/>
    </w:pPr>
    <w:rPr>
      <w:rFonts w:ascii="Arial" w:hAnsi="Arial"/>
      <w:color w:val="00000A"/>
    </w:rPr>
  </w:style>
  <w:style w:type="paragraph" w:styleId="BodyText3">
    <w:name w:val="Body Text 3"/>
    <w:basedOn w:val="Normal"/>
    <w:link w:val="BodyText3Char1"/>
    <w:uiPriority w:val="99"/>
    <w:rsid w:val="00F6265F"/>
    <w:pPr>
      <w:spacing w:after="120"/>
    </w:pPr>
    <w:rPr>
      <w:rFonts w:eastAsia="Calibri"/>
      <w:sz w:val="16"/>
      <w:szCs w:val="16"/>
      <w:lang w:val="en-GB"/>
    </w:rPr>
  </w:style>
  <w:style w:type="character" w:customStyle="1" w:styleId="BodyText3Char1">
    <w:name w:val="Body Text 3 Char1"/>
    <w:basedOn w:val="DefaultParagraphFont"/>
    <w:link w:val="BodyText3"/>
    <w:uiPriority w:val="99"/>
    <w:rsid w:val="00F6265F"/>
    <w:rPr>
      <w:rFonts w:eastAsia="Calibri"/>
      <w:sz w:val="16"/>
      <w:szCs w:val="16"/>
      <w:lang w:val="en-GB"/>
    </w:rPr>
  </w:style>
  <w:style w:type="paragraph" w:styleId="DocumentMap">
    <w:name w:val="Document Map"/>
    <w:basedOn w:val="Normal"/>
    <w:link w:val="DocumentMapChar1"/>
    <w:uiPriority w:val="99"/>
    <w:rsid w:val="00F6265F"/>
    <w:pPr>
      <w:shd w:val="clear" w:color="auto" w:fill="000080"/>
    </w:pPr>
    <w:rPr>
      <w:rFonts w:eastAsia="Calibri"/>
      <w:color w:val="000000"/>
      <w:sz w:val="20"/>
      <w:szCs w:val="20"/>
    </w:rPr>
  </w:style>
  <w:style w:type="character" w:customStyle="1" w:styleId="DocumentMapChar1">
    <w:name w:val="Document Map Char1"/>
    <w:basedOn w:val="DefaultParagraphFont"/>
    <w:link w:val="DocumentMap"/>
    <w:uiPriority w:val="99"/>
    <w:rsid w:val="00F6265F"/>
    <w:rPr>
      <w:rFonts w:eastAsia="Calibri"/>
      <w:color w:val="000000"/>
      <w:shd w:val="clear" w:color="auto" w:fill="000080"/>
      <w:lang w:val="el-GR"/>
    </w:rPr>
  </w:style>
  <w:style w:type="paragraph" w:styleId="BodyTextIndent2">
    <w:name w:val="Body Text Indent 2"/>
    <w:basedOn w:val="Normal"/>
    <w:link w:val="BodyTextIndent2Char1"/>
    <w:uiPriority w:val="99"/>
    <w:rsid w:val="00F6265F"/>
    <w:pPr>
      <w:spacing w:after="120" w:line="480" w:lineRule="auto"/>
      <w:ind w:left="283"/>
    </w:pPr>
    <w:rPr>
      <w:rFonts w:ascii="Arial" w:eastAsia="Calibri" w:hAnsi="Arial"/>
      <w:sz w:val="20"/>
      <w:szCs w:val="20"/>
    </w:rPr>
  </w:style>
  <w:style w:type="character" w:customStyle="1" w:styleId="BodyTextIndent2Char1">
    <w:name w:val="Body Text Indent 2 Char1"/>
    <w:basedOn w:val="DefaultParagraphFont"/>
    <w:link w:val="BodyTextIndent2"/>
    <w:uiPriority w:val="99"/>
    <w:rsid w:val="00F6265F"/>
    <w:rPr>
      <w:rFonts w:ascii="Arial" w:eastAsia="Calibri" w:hAnsi="Arial"/>
      <w:lang w:val="el-GR"/>
    </w:rPr>
  </w:style>
  <w:style w:type="paragraph" w:customStyle="1" w:styleId="a9">
    <w:name w:val="Προεξοχή"/>
    <w:basedOn w:val="BodyText"/>
    <w:uiPriority w:val="99"/>
    <w:rsid w:val="00F6265F"/>
    <w:pPr>
      <w:spacing w:after="0"/>
      <w:ind w:left="284" w:firstLine="851"/>
      <w:jc w:val="both"/>
      <w:textAlignment w:val="baseline"/>
    </w:pPr>
    <w:rPr>
      <w:rFonts w:eastAsia="Calibri"/>
      <w:sz w:val="20"/>
      <w:szCs w:val="20"/>
    </w:rPr>
  </w:style>
  <w:style w:type="paragraph" w:customStyle="1" w:styleId="12">
    <w:name w:val="Παράγραφος λίστας1"/>
    <w:basedOn w:val="Normal"/>
    <w:uiPriority w:val="99"/>
    <w:rsid w:val="00F6265F"/>
    <w:pPr>
      <w:widowControl w:val="0"/>
      <w:ind w:left="720"/>
      <w:contextualSpacing/>
    </w:pPr>
    <w:rPr>
      <w:rFonts w:eastAsia="Calibri"/>
      <w:color w:val="00000A"/>
      <w:sz w:val="20"/>
      <w:szCs w:val="20"/>
    </w:rPr>
  </w:style>
  <w:style w:type="character" w:customStyle="1" w:styleId="13">
    <w:name w:val="Έντονη έμφαση1"/>
    <w:uiPriority w:val="99"/>
    <w:rsid w:val="00F6265F"/>
    <w:rPr>
      <w:b/>
    </w:rPr>
  </w:style>
  <w:style w:type="paragraph" w:customStyle="1" w:styleId="Textbodyindent">
    <w:name w:val="Text body indent"/>
    <w:basedOn w:val="Standard"/>
    <w:rsid w:val="00F6265F"/>
    <w:pPr>
      <w:widowControl w:val="0"/>
      <w:tabs>
        <w:tab w:val="left" w:pos="3402"/>
        <w:tab w:val="left" w:pos="12628"/>
      </w:tabs>
      <w:autoSpaceDN w:val="0"/>
      <w:ind w:left="1134" w:hanging="1134"/>
    </w:pPr>
    <w:rPr>
      <w:rFonts w:ascii="Times New Roman" w:hAnsi="Times New Roman" w:cs="Arial"/>
      <w:kern w:val="3"/>
    </w:rPr>
  </w:style>
  <w:style w:type="paragraph" w:customStyle="1" w:styleId="ANATH0">
    <w:name w:val="ANATH"/>
    <w:basedOn w:val="Standard"/>
    <w:rsid w:val="00F6265F"/>
    <w:pPr>
      <w:widowControl w:val="0"/>
      <w:autoSpaceDN w:val="0"/>
      <w:ind w:left="284"/>
    </w:pPr>
    <w:rPr>
      <w:rFonts w:ascii="Times New Roman" w:hAnsi="Times New Roman" w:cs="Arial"/>
      <w:spacing w:val="-3"/>
      <w:kern w:val="3"/>
      <w:sz w:val="22"/>
      <w:szCs w:val="20"/>
      <w:u w:val="single"/>
    </w:rPr>
  </w:style>
  <w:style w:type="numbering" w:customStyle="1" w:styleId="WWNum54">
    <w:name w:val="WWNum54"/>
    <w:basedOn w:val="NoList"/>
    <w:rsid w:val="00F6265F"/>
    <w:pPr>
      <w:numPr>
        <w:numId w:val="33"/>
      </w:numPr>
    </w:pPr>
  </w:style>
  <w:style w:type="paragraph" w:customStyle="1" w:styleId="ArticlebodyCharChar">
    <w:name w:val="Article body Char Char"/>
    <w:basedOn w:val="Normal"/>
    <w:autoRedefine/>
    <w:rsid w:val="00F6265F"/>
    <w:pPr>
      <w:tabs>
        <w:tab w:val="left" w:pos="1134"/>
      </w:tabs>
      <w:spacing w:before="120" w:after="120" w:line="360" w:lineRule="auto"/>
      <w:ind w:left="1134"/>
      <w:jc w:val="both"/>
    </w:pPr>
    <w:rPr>
      <w:rFonts w:ascii="Arial" w:hAnsi="Arial" w:cs="Arial"/>
      <w:lang w:eastAsia="el-GR"/>
    </w:rPr>
  </w:style>
  <w:style w:type="character" w:customStyle="1" w:styleId="SubtitleChar">
    <w:name w:val="Subtitle Char"/>
    <w:basedOn w:val="DefaultParagraphFont"/>
    <w:link w:val="Subtitle"/>
    <w:uiPriority w:val="11"/>
    <w:rsid w:val="00D56F65"/>
    <w:rPr>
      <w:rFonts w:asciiTheme="majorHAnsi" w:eastAsiaTheme="majorEastAsia" w:hAnsiTheme="majorHAnsi" w:cstheme="majorBidi"/>
      <w:i/>
      <w:iCs/>
      <w:spacing w:val="13"/>
      <w:sz w:val="24"/>
      <w:szCs w:val="24"/>
    </w:rPr>
  </w:style>
  <w:style w:type="character" w:customStyle="1" w:styleId="QuoteChar">
    <w:name w:val="Quote Char"/>
    <w:basedOn w:val="DefaultParagraphFont"/>
    <w:link w:val="Quote"/>
    <w:uiPriority w:val="29"/>
    <w:rsid w:val="00D56F65"/>
    <w:rPr>
      <w:i/>
      <w:iCs/>
    </w:rPr>
  </w:style>
  <w:style w:type="character" w:customStyle="1" w:styleId="IntenseQuoteChar">
    <w:name w:val="Intense Quote Char"/>
    <w:basedOn w:val="DefaultParagraphFont"/>
    <w:link w:val="IntenseQuote"/>
    <w:uiPriority w:val="30"/>
    <w:rsid w:val="00D56F65"/>
    <w:rPr>
      <w:b/>
      <w:bCs/>
      <w:i/>
      <w:iCs/>
    </w:rPr>
  </w:style>
  <w:style w:type="paragraph" w:customStyle="1" w:styleId="xl63">
    <w:name w:val="xl63"/>
    <w:basedOn w:val="Normal"/>
    <w:rsid w:val="00A37F0B"/>
    <w:pPr>
      <w:spacing w:before="100" w:beforeAutospacing="1" w:after="100" w:afterAutospacing="1" w:line="240" w:lineRule="auto"/>
    </w:pPr>
    <w:rPr>
      <w:rFonts w:ascii="Calibri" w:eastAsia="Times New Roman" w:hAnsi="Calibri" w:cs="Times New Roman"/>
      <w:sz w:val="24"/>
      <w:szCs w:val="24"/>
    </w:rPr>
  </w:style>
  <w:style w:type="paragraph" w:customStyle="1" w:styleId="xl64">
    <w:name w:val="xl64"/>
    <w:basedOn w:val="Normal"/>
    <w:rsid w:val="00A37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16"/>
      <w:szCs w:val="16"/>
    </w:rPr>
  </w:style>
  <w:style w:type="paragraph" w:customStyle="1" w:styleId="xl78">
    <w:name w:val="xl78"/>
    <w:basedOn w:val="Normal"/>
    <w:rsid w:val="00A37F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Times New Roman"/>
      <w:sz w:val="16"/>
      <w:szCs w:val="16"/>
    </w:rPr>
  </w:style>
  <w:style w:type="paragraph" w:customStyle="1" w:styleId="xl79">
    <w:name w:val="xl79"/>
    <w:basedOn w:val="Normal"/>
    <w:rsid w:val="00A37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80">
    <w:name w:val="xl80"/>
    <w:basedOn w:val="Normal"/>
    <w:rsid w:val="00A37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b/>
      <w:bCs/>
      <w:sz w:val="16"/>
      <w:szCs w:val="16"/>
    </w:rPr>
  </w:style>
  <w:style w:type="paragraph" w:customStyle="1" w:styleId="xl81">
    <w:name w:val="xl81"/>
    <w:basedOn w:val="Normal"/>
    <w:rsid w:val="00A37F0B"/>
    <w:pPr>
      <w:pBdr>
        <w:left w:val="single" w:sz="4" w:space="0" w:color="auto"/>
        <w:bottom w:val="single" w:sz="4" w:space="0" w:color="auto"/>
      </w:pBdr>
      <w:spacing w:before="100" w:beforeAutospacing="1" w:after="100" w:afterAutospacing="1" w:line="240" w:lineRule="auto"/>
      <w:jc w:val="center"/>
      <w:textAlignment w:val="top"/>
    </w:pPr>
    <w:rPr>
      <w:rFonts w:ascii="Calibri" w:eastAsia="Times New Roman" w:hAnsi="Calibri" w:cs="Times New Roman"/>
      <w:b/>
      <w:bCs/>
      <w:sz w:val="16"/>
      <w:szCs w:val="16"/>
      <w:u w:val="single"/>
    </w:rPr>
  </w:style>
  <w:style w:type="paragraph" w:customStyle="1" w:styleId="xl82">
    <w:name w:val="xl82"/>
    <w:basedOn w:val="Normal"/>
    <w:rsid w:val="00A37F0B"/>
    <w:pPr>
      <w:pBdr>
        <w:bottom w:val="single" w:sz="4" w:space="0" w:color="auto"/>
      </w:pBdr>
      <w:spacing w:before="100" w:beforeAutospacing="1" w:after="100" w:afterAutospacing="1" w:line="240" w:lineRule="auto"/>
      <w:jc w:val="center"/>
      <w:textAlignment w:val="top"/>
    </w:pPr>
    <w:rPr>
      <w:rFonts w:ascii="Calibri" w:eastAsia="Times New Roman" w:hAnsi="Calibri" w:cs="Times New Roman"/>
      <w:b/>
      <w:bCs/>
      <w:sz w:val="16"/>
      <w:szCs w:val="16"/>
      <w:u w:val="single"/>
    </w:rPr>
  </w:style>
  <w:style w:type="paragraph" w:customStyle="1" w:styleId="xl83">
    <w:name w:val="xl83"/>
    <w:basedOn w:val="Normal"/>
    <w:rsid w:val="00A37F0B"/>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textAlignment w:val="top"/>
    </w:pPr>
    <w:rPr>
      <w:rFonts w:ascii="Calibri" w:eastAsia="Times New Roman" w:hAnsi="Calibri" w:cs="Times New Roman"/>
      <w:b/>
      <w:bCs/>
      <w:sz w:val="16"/>
      <w:szCs w:val="16"/>
    </w:rPr>
  </w:style>
  <w:style w:type="paragraph" w:customStyle="1" w:styleId="xl84">
    <w:name w:val="xl84"/>
    <w:basedOn w:val="Normal"/>
    <w:rsid w:val="00A37F0B"/>
    <w:pPr>
      <w:pBdr>
        <w:top w:val="single" w:sz="4" w:space="0" w:color="auto"/>
        <w:bottom w:val="single" w:sz="4" w:space="0" w:color="auto"/>
      </w:pBdr>
      <w:shd w:val="clear" w:color="000000" w:fill="D8D8D8"/>
      <w:spacing w:before="100" w:beforeAutospacing="1" w:after="100" w:afterAutospacing="1" w:line="240" w:lineRule="auto"/>
      <w:jc w:val="center"/>
      <w:textAlignment w:val="top"/>
    </w:pPr>
    <w:rPr>
      <w:rFonts w:ascii="Calibri" w:eastAsia="Times New Roman" w:hAnsi="Calibri" w:cs="Times New Roman"/>
      <w:b/>
      <w:bCs/>
      <w:sz w:val="16"/>
      <w:szCs w:val="16"/>
    </w:rPr>
  </w:style>
  <w:style w:type="paragraph" w:customStyle="1" w:styleId="xl85">
    <w:name w:val="xl85"/>
    <w:basedOn w:val="Normal"/>
    <w:rsid w:val="00A37F0B"/>
    <w:pPr>
      <w:pBdr>
        <w:top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Calibri" w:eastAsia="Times New Roman" w:hAnsi="Calibri" w:cs="Times New Roman"/>
      <w:b/>
      <w:bCs/>
      <w:sz w:val="16"/>
      <w:szCs w:val="16"/>
    </w:rPr>
  </w:style>
</w:styles>
</file>

<file path=word/webSettings.xml><?xml version="1.0" encoding="utf-8"?>
<w:webSettings xmlns:r="http://schemas.openxmlformats.org/officeDocument/2006/relationships" xmlns:w="http://schemas.openxmlformats.org/wordprocessingml/2006/main">
  <w:divs>
    <w:div w:id="91515511">
      <w:bodyDiv w:val="1"/>
      <w:marLeft w:val="0"/>
      <w:marRight w:val="0"/>
      <w:marTop w:val="0"/>
      <w:marBottom w:val="0"/>
      <w:divBdr>
        <w:top w:val="none" w:sz="0" w:space="0" w:color="auto"/>
        <w:left w:val="none" w:sz="0" w:space="0" w:color="auto"/>
        <w:bottom w:val="none" w:sz="0" w:space="0" w:color="auto"/>
        <w:right w:val="none" w:sz="0" w:space="0" w:color="auto"/>
      </w:divBdr>
    </w:div>
    <w:div w:id="94250450">
      <w:bodyDiv w:val="1"/>
      <w:marLeft w:val="0"/>
      <w:marRight w:val="0"/>
      <w:marTop w:val="0"/>
      <w:marBottom w:val="0"/>
      <w:divBdr>
        <w:top w:val="none" w:sz="0" w:space="0" w:color="auto"/>
        <w:left w:val="none" w:sz="0" w:space="0" w:color="auto"/>
        <w:bottom w:val="none" w:sz="0" w:space="0" w:color="auto"/>
        <w:right w:val="none" w:sz="0" w:space="0" w:color="auto"/>
      </w:divBdr>
    </w:div>
    <w:div w:id="111099412">
      <w:bodyDiv w:val="1"/>
      <w:marLeft w:val="0"/>
      <w:marRight w:val="0"/>
      <w:marTop w:val="0"/>
      <w:marBottom w:val="0"/>
      <w:divBdr>
        <w:top w:val="none" w:sz="0" w:space="0" w:color="auto"/>
        <w:left w:val="none" w:sz="0" w:space="0" w:color="auto"/>
        <w:bottom w:val="none" w:sz="0" w:space="0" w:color="auto"/>
        <w:right w:val="none" w:sz="0" w:space="0" w:color="auto"/>
      </w:divBdr>
    </w:div>
    <w:div w:id="144009707">
      <w:bodyDiv w:val="1"/>
      <w:marLeft w:val="0"/>
      <w:marRight w:val="0"/>
      <w:marTop w:val="0"/>
      <w:marBottom w:val="0"/>
      <w:divBdr>
        <w:top w:val="none" w:sz="0" w:space="0" w:color="auto"/>
        <w:left w:val="none" w:sz="0" w:space="0" w:color="auto"/>
        <w:bottom w:val="none" w:sz="0" w:space="0" w:color="auto"/>
        <w:right w:val="none" w:sz="0" w:space="0" w:color="auto"/>
      </w:divBdr>
    </w:div>
    <w:div w:id="168326968">
      <w:bodyDiv w:val="1"/>
      <w:marLeft w:val="0"/>
      <w:marRight w:val="0"/>
      <w:marTop w:val="0"/>
      <w:marBottom w:val="0"/>
      <w:divBdr>
        <w:top w:val="none" w:sz="0" w:space="0" w:color="auto"/>
        <w:left w:val="none" w:sz="0" w:space="0" w:color="auto"/>
        <w:bottom w:val="none" w:sz="0" w:space="0" w:color="auto"/>
        <w:right w:val="none" w:sz="0" w:space="0" w:color="auto"/>
      </w:divBdr>
    </w:div>
    <w:div w:id="200554862">
      <w:bodyDiv w:val="1"/>
      <w:marLeft w:val="0"/>
      <w:marRight w:val="0"/>
      <w:marTop w:val="0"/>
      <w:marBottom w:val="0"/>
      <w:divBdr>
        <w:top w:val="none" w:sz="0" w:space="0" w:color="auto"/>
        <w:left w:val="none" w:sz="0" w:space="0" w:color="auto"/>
        <w:bottom w:val="none" w:sz="0" w:space="0" w:color="auto"/>
        <w:right w:val="none" w:sz="0" w:space="0" w:color="auto"/>
      </w:divBdr>
    </w:div>
    <w:div w:id="257064367">
      <w:bodyDiv w:val="1"/>
      <w:marLeft w:val="0"/>
      <w:marRight w:val="0"/>
      <w:marTop w:val="0"/>
      <w:marBottom w:val="0"/>
      <w:divBdr>
        <w:top w:val="none" w:sz="0" w:space="0" w:color="auto"/>
        <w:left w:val="none" w:sz="0" w:space="0" w:color="auto"/>
        <w:bottom w:val="none" w:sz="0" w:space="0" w:color="auto"/>
        <w:right w:val="none" w:sz="0" w:space="0" w:color="auto"/>
      </w:divBdr>
    </w:div>
    <w:div w:id="268128088">
      <w:bodyDiv w:val="1"/>
      <w:marLeft w:val="0"/>
      <w:marRight w:val="0"/>
      <w:marTop w:val="0"/>
      <w:marBottom w:val="0"/>
      <w:divBdr>
        <w:top w:val="none" w:sz="0" w:space="0" w:color="auto"/>
        <w:left w:val="none" w:sz="0" w:space="0" w:color="auto"/>
        <w:bottom w:val="none" w:sz="0" w:space="0" w:color="auto"/>
        <w:right w:val="none" w:sz="0" w:space="0" w:color="auto"/>
      </w:divBdr>
    </w:div>
    <w:div w:id="326060322">
      <w:bodyDiv w:val="1"/>
      <w:marLeft w:val="0"/>
      <w:marRight w:val="0"/>
      <w:marTop w:val="0"/>
      <w:marBottom w:val="0"/>
      <w:divBdr>
        <w:top w:val="none" w:sz="0" w:space="0" w:color="auto"/>
        <w:left w:val="none" w:sz="0" w:space="0" w:color="auto"/>
        <w:bottom w:val="none" w:sz="0" w:space="0" w:color="auto"/>
        <w:right w:val="none" w:sz="0" w:space="0" w:color="auto"/>
      </w:divBdr>
    </w:div>
    <w:div w:id="326253443">
      <w:bodyDiv w:val="1"/>
      <w:marLeft w:val="0"/>
      <w:marRight w:val="0"/>
      <w:marTop w:val="0"/>
      <w:marBottom w:val="0"/>
      <w:divBdr>
        <w:top w:val="none" w:sz="0" w:space="0" w:color="auto"/>
        <w:left w:val="none" w:sz="0" w:space="0" w:color="auto"/>
        <w:bottom w:val="none" w:sz="0" w:space="0" w:color="auto"/>
        <w:right w:val="none" w:sz="0" w:space="0" w:color="auto"/>
      </w:divBdr>
    </w:div>
    <w:div w:id="451020227">
      <w:bodyDiv w:val="1"/>
      <w:marLeft w:val="0"/>
      <w:marRight w:val="0"/>
      <w:marTop w:val="0"/>
      <w:marBottom w:val="0"/>
      <w:divBdr>
        <w:top w:val="none" w:sz="0" w:space="0" w:color="auto"/>
        <w:left w:val="none" w:sz="0" w:space="0" w:color="auto"/>
        <w:bottom w:val="none" w:sz="0" w:space="0" w:color="auto"/>
        <w:right w:val="none" w:sz="0" w:space="0" w:color="auto"/>
      </w:divBdr>
    </w:div>
    <w:div w:id="461928137">
      <w:bodyDiv w:val="1"/>
      <w:marLeft w:val="0"/>
      <w:marRight w:val="0"/>
      <w:marTop w:val="0"/>
      <w:marBottom w:val="0"/>
      <w:divBdr>
        <w:top w:val="none" w:sz="0" w:space="0" w:color="auto"/>
        <w:left w:val="none" w:sz="0" w:space="0" w:color="auto"/>
        <w:bottom w:val="none" w:sz="0" w:space="0" w:color="auto"/>
        <w:right w:val="none" w:sz="0" w:space="0" w:color="auto"/>
      </w:divBdr>
    </w:div>
    <w:div w:id="475342184">
      <w:bodyDiv w:val="1"/>
      <w:marLeft w:val="0"/>
      <w:marRight w:val="0"/>
      <w:marTop w:val="0"/>
      <w:marBottom w:val="0"/>
      <w:divBdr>
        <w:top w:val="none" w:sz="0" w:space="0" w:color="auto"/>
        <w:left w:val="none" w:sz="0" w:space="0" w:color="auto"/>
        <w:bottom w:val="none" w:sz="0" w:space="0" w:color="auto"/>
        <w:right w:val="none" w:sz="0" w:space="0" w:color="auto"/>
      </w:divBdr>
    </w:div>
    <w:div w:id="486943453">
      <w:bodyDiv w:val="1"/>
      <w:marLeft w:val="0"/>
      <w:marRight w:val="0"/>
      <w:marTop w:val="0"/>
      <w:marBottom w:val="0"/>
      <w:divBdr>
        <w:top w:val="none" w:sz="0" w:space="0" w:color="auto"/>
        <w:left w:val="none" w:sz="0" w:space="0" w:color="auto"/>
        <w:bottom w:val="none" w:sz="0" w:space="0" w:color="auto"/>
        <w:right w:val="none" w:sz="0" w:space="0" w:color="auto"/>
      </w:divBdr>
    </w:div>
    <w:div w:id="505175971">
      <w:bodyDiv w:val="1"/>
      <w:marLeft w:val="0"/>
      <w:marRight w:val="0"/>
      <w:marTop w:val="0"/>
      <w:marBottom w:val="0"/>
      <w:divBdr>
        <w:top w:val="none" w:sz="0" w:space="0" w:color="auto"/>
        <w:left w:val="none" w:sz="0" w:space="0" w:color="auto"/>
        <w:bottom w:val="none" w:sz="0" w:space="0" w:color="auto"/>
        <w:right w:val="none" w:sz="0" w:space="0" w:color="auto"/>
      </w:divBdr>
    </w:div>
    <w:div w:id="524368957">
      <w:bodyDiv w:val="1"/>
      <w:marLeft w:val="0"/>
      <w:marRight w:val="0"/>
      <w:marTop w:val="0"/>
      <w:marBottom w:val="0"/>
      <w:divBdr>
        <w:top w:val="none" w:sz="0" w:space="0" w:color="auto"/>
        <w:left w:val="none" w:sz="0" w:space="0" w:color="auto"/>
        <w:bottom w:val="none" w:sz="0" w:space="0" w:color="auto"/>
        <w:right w:val="none" w:sz="0" w:space="0" w:color="auto"/>
      </w:divBdr>
    </w:div>
    <w:div w:id="538395018">
      <w:bodyDiv w:val="1"/>
      <w:marLeft w:val="0"/>
      <w:marRight w:val="0"/>
      <w:marTop w:val="0"/>
      <w:marBottom w:val="0"/>
      <w:divBdr>
        <w:top w:val="none" w:sz="0" w:space="0" w:color="auto"/>
        <w:left w:val="none" w:sz="0" w:space="0" w:color="auto"/>
        <w:bottom w:val="none" w:sz="0" w:space="0" w:color="auto"/>
        <w:right w:val="none" w:sz="0" w:space="0" w:color="auto"/>
      </w:divBdr>
    </w:div>
    <w:div w:id="543757200">
      <w:bodyDiv w:val="1"/>
      <w:marLeft w:val="0"/>
      <w:marRight w:val="0"/>
      <w:marTop w:val="0"/>
      <w:marBottom w:val="0"/>
      <w:divBdr>
        <w:top w:val="none" w:sz="0" w:space="0" w:color="auto"/>
        <w:left w:val="none" w:sz="0" w:space="0" w:color="auto"/>
        <w:bottom w:val="none" w:sz="0" w:space="0" w:color="auto"/>
        <w:right w:val="none" w:sz="0" w:space="0" w:color="auto"/>
      </w:divBdr>
    </w:div>
    <w:div w:id="562183908">
      <w:bodyDiv w:val="1"/>
      <w:marLeft w:val="0"/>
      <w:marRight w:val="0"/>
      <w:marTop w:val="0"/>
      <w:marBottom w:val="0"/>
      <w:divBdr>
        <w:top w:val="none" w:sz="0" w:space="0" w:color="auto"/>
        <w:left w:val="none" w:sz="0" w:space="0" w:color="auto"/>
        <w:bottom w:val="none" w:sz="0" w:space="0" w:color="auto"/>
        <w:right w:val="none" w:sz="0" w:space="0" w:color="auto"/>
      </w:divBdr>
    </w:div>
    <w:div w:id="639574187">
      <w:bodyDiv w:val="1"/>
      <w:marLeft w:val="0"/>
      <w:marRight w:val="0"/>
      <w:marTop w:val="0"/>
      <w:marBottom w:val="0"/>
      <w:divBdr>
        <w:top w:val="none" w:sz="0" w:space="0" w:color="auto"/>
        <w:left w:val="none" w:sz="0" w:space="0" w:color="auto"/>
        <w:bottom w:val="none" w:sz="0" w:space="0" w:color="auto"/>
        <w:right w:val="none" w:sz="0" w:space="0" w:color="auto"/>
      </w:divBdr>
    </w:div>
    <w:div w:id="760762919">
      <w:bodyDiv w:val="1"/>
      <w:marLeft w:val="0"/>
      <w:marRight w:val="0"/>
      <w:marTop w:val="0"/>
      <w:marBottom w:val="0"/>
      <w:divBdr>
        <w:top w:val="none" w:sz="0" w:space="0" w:color="auto"/>
        <w:left w:val="none" w:sz="0" w:space="0" w:color="auto"/>
        <w:bottom w:val="none" w:sz="0" w:space="0" w:color="auto"/>
        <w:right w:val="none" w:sz="0" w:space="0" w:color="auto"/>
      </w:divBdr>
    </w:div>
    <w:div w:id="811561360">
      <w:bodyDiv w:val="1"/>
      <w:marLeft w:val="0"/>
      <w:marRight w:val="0"/>
      <w:marTop w:val="0"/>
      <w:marBottom w:val="0"/>
      <w:divBdr>
        <w:top w:val="none" w:sz="0" w:space="0" w:color="auto"/>
        <w:left w:val="none" w:sz="0" w:space="0" w:color="auto"/>
        <w:bottom w:val="none" w:sz="0" w:space="0" w:color="auto"/>
        <w:right w:val="none" w:sz="0" w:space="0" w:color="auto"/>
      </w:divBdr>
    </w:div>
    <w:div w:id="822090369">
      <w:bodyDiv w:val="1"/>
      <w:marLeft w:val="0"/>
      <w:marRight w:val="0"/>
      <w:marTop w:val="0"/>
      <w:marBottom w:val="0"/>
      <w:divBdr>
        <w:top w:val="none" w:sz="0" w:space="0" w:color="auto"/>
        <w:left w:val="none" w:sz="0" w:space="0" w:color="auto"/>
        <w:bottom w:val="none" w:sz="0" w:space="0" w:color="auto"/>
        <w:right w:val="none" w:sz="0" w:space="0" w:color="auto"/>
      </w:divBdr>
    </w:div>
    <w:div w:id="829101709">
      <w:bodyDiv w:val="1"/>
      <w:marLeft w:val="0"/>
      <w:marRight w:val="0"/>
      <w:marTop w:val="0"/>
      <w:marBottom w:val="0"/>
      <w:divBdr>
        <w:top w:val="none" w:sz="0" w:space="0" w:color="auto"/>
        <w:left w:val="none" w:sz="0" w:space="0" w:color="auto"/>
        <w:bottom w:val="none" w:sz="0" w:space="0" w:color="auto"/>
        <w:right w:val="none" w:sz="0" w:space="0" w:color="auto"/>
      </w:divBdr>
    </w:div>
    <w:div w:id="869875704">
      <w:bodyDiv w:val="1"/>
      <w:marLeft w:val="0"/>
      <w:marRight w:val="0"/>
      <w:marTop w:val="0"/>
      <w:marBottom w:val="0"/>
      <w:divBdr>
        <w:top w:val="none" w:sz="0" w:space="0" w:color="auto"/>
        <w:left w:val="none" w:sz="0" w:space="0" w:color="auto"/>
        <w:bottom w:val="none" w:sz="0" w:space="0" w:color="auto"/>
        <w:right w:val="none" w:sz="0" w:space="0" w:color="auto"/>
      </w:divBdr>
    </w:div>
    <w:div w:id="939338912">
      <w:bodyDiv w:val="1"/>
      <w:marLeft w:val="0"/>
      <w:marRight w:val="0"/>
      <w:marTop w:val="0"/>
      <w:marBottom w:val="0"/>
      <w:divBdr>
        <w:top w:val="none" w:sz="0" w:space="0" w:color="auto"/>
        <w:left w:val="none" w:sz="0" w:space="0" w:color="auto"/>
        <w:bottom w:val="none" w:sz="0" w:space="0" w:color="auto"/>
        <w:right w:val="none" w:sz="0" w:space="0" w:color="auto"/>
      </w:divBdr>
    </w:div>
    <w:div w:id="993871737">
      <w:bodyDiv w:val="1"/>
      <w:marLeft w:val="0"/>
      <w:marRight w:val="0"/>
      <w:marTop w:val="0"/>
      <w:marBottom w:val="0"/>
      <w:divBdr>
        <w:top w:val="none" w:sz="0" w:space="0" w:color="auto"/>
        <w:left w:val="none" w:sz="0" w:space="0" w:color="auto"/>
        <w:bottom w:val="none" w:sz="0" w:space="0" w:color="auto"/>
        <w:right w:val="none" w:sz="0" w:space="0" w:color="auto"/>
      </w:divBdr>
    </w:div>
    <w:div w:id="1033462645">
      <w:bodyDiv w:val="1"/>
      <w:marLeft w:val="0"/>
      <w:marRight w:val="0"/>
      <w:marTop w:val="0"/>
      <w:marBottom w:val="0"/>
      <w:divBdr>
        <w:top w:val="none" w:sz="0" w:space="0" w:color="auto"/>
        <w:left w:val="none" w:sz="0" w:space="0" w:color="auto"/>
        <w:bottom w:val="none" w:sz="0" w:space="0" w:color="auto"/>
        <w:right w:val="none" w:sz="0" w:space="0" w:color="auto"/>
      </w:divBdr>
    </w:div>
    <w:div w:id="1047100375">
      <w:bodyDiv w:val="1"/>
      <w:marLeft w:val="0"/>
      <w:marRight w:val="0"/>
      <w:marTop w:val="0"/>
      <w:marBottom w:val="0"/>
      <w:divBdr>
        <w:top w:val="none" w:sz="0" w:space="0" w:color="auto"/>
        <w:left w:val="none" w:sz="0" w:space="0" w:color="auto"/>
        <w:bottom w:val="none" w:sz="0" w:space="0" w:color="auto"/>
        <w:right w:val="none" w:sz="0" w:space="0" w:color="auto"/>
      </w:divBdr>
    </w:div>
    <w:div w:id="1054819007">
      <w:bodyDiv w:val="1"/>
      <w:marLeft w:val="0"/>
      <w:marRight w:val="0"/>
      <w:marTop w:val="0"/>
      <w:marBottom w:val="0"/>
      <w:divBdr>
        <w:top w:val="none" w:sz="0" w:space="0" w:color="auto"/>
        <w:left w:val="none" w:sz="0" w:space="0" w:color="auto"/>
        <w:bottom w:val="none" w:sz="0" w:space="0" w:color="auto"/>
        <w:right w:val="none" w:sz="0" w:space="0" w:color="auto"/>
      </w:divBdr>
    </w:div>
    <w:div w:id="1076591810">
      <w:bodyDiv w:val="1"/>
      <w:marLeft w:val="0"/>
      <w:marRight w:val="0"/>
      <w:marTop w:val="0"/>
      <w:marBottom w:val="0"/>
      <w:divBdr>
        <w:top w:val="none" w:sz="0" w:space="0" w:color="auto"/>
        <w:left w:val="none" w:sz="0" w:space="0" w:color="auto"/>
        <w:bottom w:val="none" w:sz="0" w:space="0" w:color="auto"/>
        <w:right w:val="none" w:sz="0" w:space="0" w:color="auto"/>
      </w:divBdr>
    </w:div>
    <w:div w:id="1104694863">
      <w:bodyDiv w:val="1"/>
      <w:marLeft w:val="0"/>
      <w:marRight w:val="0"/>
      <w:marTop w:val="0"/>
      <w:marBottom w:val="0"/>
      <w:divBdr>
        <w:top w:val="none" w:sz="0" w:space="0" w:color="auto"/>
        <w:left w:val="none" w:sz="0" w:space="0" w:color="auto"/>
        <w:bottom w:val="none" w:sz="0" w:space="0" w:color="auto"/>
        <w:right w:val="none" w:sz="0" w:space="0" w:color="auto"/>
      </w:divBdr>
    </w:div>
    <w:div w:id="1125154556">
      <w:bodyDiv w:val="1"/>
      <w:marLeft w:val="0"/>
      <w:marRight w:val="0"/>
      <w:marTop w:val="0"/>
      <w:marBottom w:val="0"/>
      <w:divBdr>
        <w:top w:val="none" w:sz="0" w:space="0" w:color="auto"/>
        <w:left w:val="none" w:sz="0" w:space="0" w:color="auto"/>
        <w:bottom w:val="none" w:sz="0" w:space="0" w:color="auto"/>
        <w:right w:val="none" w:sz="0" w:space="0" w:color="auto"/>
      </w:divBdr>
    </w:div>
    <w:div w:id="1131707765">
      <w:bodyDiv w:val="1"/>
      <w:marLeft w:val="0"/>
      <w:marRight w:val="0"/>
      <w:marTop w:val="0"/>
      <w:marBottom w:val="0"/>
      <w:divBdr>
        <w:top w:val="none" w:sz="0" w:space="0" w:color="auto"/>
        <w:left w:val="none" w:sz="0" w:space="0" w:color="auto"/>
        <w:bottom w:val="none" w:sz="0" w:space="0" w:color="auto"/>
        <w:right w:val="none" w:sz="0" w:space="0" w:color="auto"/>
      </w:divBdr>
    </w:div>
    <w:div w:id="1138886384">
      <w:bodyDiv w:val="1"/>
      <w:marLeft w:val="0"/>
      <w:marRight w:val="0"/>
      <w:marTop w:val="0"/>
      <w:marBottom w:val="0"/>
      <w:divBdr>
        <w:top w:val="none" w:sz="0" w:space="0" w:color="auto"/>
        <w:left w:val="none" w:sz="0" w:space="0" w:color="auto"/>
        <w:bottom w:val="none" w:sz="0" w:space="0" w:color="auto"/>
        <w:right w:val="none" w:sz="0" w:space="0" w:color="auto"/>
      </w:divBdr>
    </w:div>
    <w:div w:id="1157723200">
      <w:bodyDiv w:val="1"/>
      <w:marLeft w:val="0"/>
      <w:marRight w:val="0"/>
      <w:marTop w:val="0"/>
      <w:marBottom w:val="0"/>
      <w:divBdr>
        <w:top w:val="none" w:sz="0" w:space="0" w:color="auto"/>
        <w:left w:val="none" w:sz="0" w:space="0" w:color="auto"/>
        <w:bottom w:val="none" w:sz="0" w:space="0" w:color="auto"/>
        <w:right w:val="none" w:sz="0" w:space="0" w:color="auto"/>
      </w:divBdr>
      <w:divsChild>
        <w:div w:id="792941545">
          <w:marLeft w:val="0"/>
          <w:marRight w:val="0"/>
          <w:marTop w:val="0"/>
          <w:marBottom w:val="0"/>
          <w:divBdr>
            <w:top w:val="none" w:sz="0" w:space="0" w:color="auto"/>
            <w:left w:val="none" w:sz="0" w:space="0" w:color="auto"/>
            <w:bottom w:val="none" w:sz="0" w:space="0" w:color="auto"/>
            <w:right w:val="none" w:sz="0" w:space="0" w:color="auto"/>
          </w:divBdr>
        </w:div>
        <w:div w:id="1288271615">
          <w:marLeft w:val="0"/>
          <w:marRight w:val="0"/>
          <w:marTop w:val="0"/>
          <w:marBottom w:val="0"/>
          <w:divBdr>
            <w:top w:val="none" w:sz="0" w:space="0" w:color="auto"/>
            <w:left w:val="none" w:sz="0" w:space="0" w:color="auto"/>
            <w:bottom w:val="none" w:sz="0" w:space="0" w:color="auto"/>
            <w:right w:val="none" w:sz="0" w:space="0" w:color="auto"/>
          </w:divBdr>
        </w:div>
        <w:div w:id="1452550446">
          <w:marLeft w:val="0"/>
          <w:marRight w:val="0"/>
          <w:marTop w:val="0"/>
          <w:marBottom w:val="0"/>
          <w:divBdr>
            <w:top w:val="none" w:sz="0" w:space="0" w:color="auto"/>
            <w:left w:val="none" w:sz="0" w:space="0" w:color="auto"/>
            <w:bottom w:val="none" w:sz="0" w:space="0" w:color="auto"/>
            <w:right w:val="none" w:sz="0" w:space="0" w:color="auto"/>
          </w:divBdr>
        </w:div>
        <w:div w:id="1547334459">
          <w:marLeft w:val="0"/>
          <w:marRight w:val="0"/>
          <w:marTop w:val="0"/>
          <w:marBottom w:val="0"/>
          <w:divBdr>
            <w:top w:val="none" w:sz="0" w:space="0" w:color="auto"/>
            <w:left w:val="none" w:sz="0" w:space="0" w:color="auto"/>
            <w:bottom w:val="none" w:sz="0" w:space="0" w:color="auto"/>
            <w:right w:val="none" w:sz="0" w:space="0" w:color="auto"/>
          </w:divBdr>
        </w:div>
        <w:div w:id="1888183192">
          <w:marLeft w:val="0"/>
          <w:marRight w:val="0"/>
          <w:marTop w:val="0"/>
          <w:marBottom w:val="0"/>
          <w:divBdr>
            <w:top w:val="none" w:sz="0" w:space="0" w:color="auto"/>
            <w:left w:val="none" w:sz="0" w:space="0" w:color="auto"/>
            <w:bottom w:val="none" w:sz="0" w:space="0" w:color="auto"/>
            <w:right w:val="none" w:sz="0" w:space="0" w:color="auto"/>
          </w:divBdr>
        </w:div>
      </w:divsChild>
    </w:div>
    <w:div w:id="1190486108">
      <w:bodyDiv w:val="1"/>
      <w:marLeft w:val="0"/>
      <w:marRight w:val="0"/>
      <w:marTop w:val="0"/>
      <w:marBottom w:val="0"/>
      <w:divBdr>
        <w:top w:val="none" w:sz="0" w:space="0" w:color="auto"/>
        <w:left w:val="none" w:sz="0" w:space="0" w:color="auto"/>
        <w:bottom w:val="none" w:sz="0" w:space="0" w:color="auto"/>
        <w:right w:val="none" w:sz="0" w:space="0" w:color="auto"/>
      </w:divBdr>
    </w:div>
    <w:div w:id="1195390878">
      <w:bodyDiv w:val="1"/>
      <w:marLeft w:val="0"/>
      <w:marRight w:val="0"/>
      <w:marTop w:val="0"/>
      <w:marBottom w:val="0"/>
      <w:divBdr>
        <w:top w:val="none" w:sz="0" w:space="0" w:color="auto"/>
        <w:left w:val="none" w:sz="0" w:space="0" w:color="auto"/>
        <w:bottom w:val="none" w:sz="0" w:space="0" w:color="auto"/>
        <w:right w:val="none" w:sz="0" w:space="0" w:color="auto"/>
      </w:divBdr>
    </w:div>
    <w:div w:id="1234392971">
      <w:bodyDiv w:val="1"/>
      <w:marLeft w:val="0"/>
      <w:marRight w:val="0"/>
      <w:marTop w:val="0"/>
      <w:marBottom w:val="0"/>
      <w:divBdr>
        <w:top w:val="none" w:sz="0" w:space="0" w:color="auto"/>
        <w:left w:val="none" w:sz="0" w:space="0" w:color="auto"/>
        <w:bottom w:val="none" w:sz="0" w:space="0" w:color="auto"/>
        <w:right w:val="none" w:sz="0" w:space="0" w:color="auto"/>
      </w:divBdr>
    </w:div>
    <w:div w:id="1248029351">
      <w:bodyDiv w:val="1"/>
      <w:marLeft w:val="0"/>
      <w:marRight w:val="0"/>
      <w:marTop w:val="0"/>
      <w:marBottom w:val="0"/>
      <w:divBdr>
        <w:top w:val="none" w:sz="0" w:space="0" w:color="auto"/>
        <w:left w:val="none" w:sz="0" w:space="0" w:color="auto"/>
        <w:bottom w:val="none" w:sz="0" w:space="0" w:color="auto"/>
        <w:right w:val="none" w:sz="0" w:space="0" w:color="auto"/>
      </w:divBdr>
    </w:div>
    <w:div w:id="1259824502">
      <w:bodyDiv w:val="1"/>
      <w:marLeft w:val="0"/>
      <w:marRight w:val="0"/>
      <w:marTop w:val="0"/>
      <w:marBottom w:val="0"/>
      <w:divBdr>
        <w:top w:val="none" w:sz="0" w:space="0" w:color="auto"/>
        <w:left w:val="none" w:sz="0" w:space="0" w:color="auto"/>
        <w:bottom w:val="none" w:sz="0" w:space="0" w:color="auto"/>
        <w:right w:val="none" w:sz="0" w:space="0" w:color="auto"/>
      </w:divBdr>
    </w:div>
    <w:div w:id="1265310664">
      <w:bodyDiv w:val="1"/>
      <w:marLeft w:val="0"/>
      <w:marRight w:val="0"/>
      <w:marTop w:val="0"/>
      <w:marBottom w:val="0"/>
      <w:divBdr>
        <w:top w:val="none" w:sz="0" w:space="0" w:color="auto"/>
        <w:left w:val="none" w:sz="0" w:space="0" w:color="auto"/>
        <w:bottom w:val="none" w:sz="0" w:space="0" w:color="auto"/>
        <w:right w:val="none" w:sz="0" w:space="0" w:color="auto"/>
      </w:divBdr>
    </w:div>
    <w:div w:id="1286765550">
      <w:bodyDiv w:val="1"/>
      <w:marLeft w:val="0"/>
      <w:marRight w:val="0"/>
      <w:marTop w:val="0"/>
      <w:marBottom w:val="0"/>
      <w:divBdr>
        <w:top w:val="none" w:sz="0" w:space="0" w:color="auto"/>
        <w:left w:val="none" w:sz="0" w:space="0" w:color="auto"/>
        <w:bottom w:val="none" w:sz="0" w:space="0" w:color="auto"/>
        <w:right w:val="none" w:sz="0" w:space="0" w:color="auto"/>
      </w:divBdr>
    </w:div>
    <w:div w:id="1289049630">
      <w:bodyDiv w:val="1"/>
      <w:marLeft w:val="0"/>
      <w:marRight w:val="0"/>
      <w:marTop w:val="0"/>
      <w:marBottom w:val="0"/>
      <w:divBdr>
        <w:top w:val="none" w:sz="0" w:space="0" w:color="auto"/>
        <w:left w:val="none" w:sz="0" w:space="0" w:color="auto"/>
        <w:bottom w:val="none" w:sz="0" w:space="0" w:color="auto"/>
        <w:right w:val="none" w:sz="0" w:space="0" w:color="auto"/>
      </w:divBdr>
    </w:div>
    <w:div w:id="1308247261">
      <w:bodyDiv w:val="1"/>
      <w:marLeft w:val="0"/>
      <w:marRight w:val="0"/>
      <w:marTop w:val="0"/>
      <w:marBottom w:val="0"/>
      <w:divBdr>
        <w:top w:val="none" w:sz="0" w:space="0" w:color="auto"/>
        <w:left w:val="none" w:sz="0" w:space="0" w:color="auto"/>
        <w:bottom w:val="none" w:sz="0" w:space="0" w:color="auto"/>
        <w:right w:val="none" w:sz="0" w:space="0" w:color="auto"/>
      </w:divBdr>
    </w:div>
    <w:div w:id="1343048700">
      <w:bodyDiv w:val="1"/>
      <w:marLeft w:val="0"/>
      <w:marRight w:val="0"/>
      <w:marTop w:val="0"/>
      <w:marBottom w:val="0"/>
      <w:divBdr>
        <w:top w:val="none" w:sz="0" w:space="0" w:color="auto"/>
        <w:left w:val="none" w:sz="0" w:space="0" w:color="auto"/>
        <w:bottom w:val="none" w:sz="0" w:space="0" w:color="auto"/>
        <w:right w:val="none" w:sz="0" w:space="0" w:color="auto"/>
      </w:divBdr>
    </w:div>
    <w:div w:id="1351031694">
      <w:bodyDiv w:val="1"/>
      <w:marLeft w:val="0"/>
      <w:marRight w:val="0"/>
      <w:marTop w:val="0"/>
      <w:marBottom w:val="0"/>
      <w:divBdr>
        <w:top w:val="none" w:sz="0" w:space="0" w:color="auto"/>
        <w:left w:val="none" w:sz="0" w:space="0" w:color="auto"/>
        <w:bottom w:val="none" w:sz="0" w:space="0" w:color="auto"/>
        <w:right w:val="none" w:sz="0" w:space="0" w:color="auto"/>
      </w:divBdr>
    </w:div>
    <w:div w:id="1390571552">
      <w:bodyDiv w:val="1"/>
      <w:marLeft w:val="0"/>
      <w:marRight w:val="0"/>
      <w:marTop w:val="0"/>
      <w:marBottom w:val="0"/>
      <w:divBdr>
        <w:top w:val="none" w:sz="0" w:space="0" w:color="auto"/>
        <w:left w:val="none" w:sz="0" w:space="0" w:color="auto"/>
        <w:bottom w:val="none" w:sz="0" w:space="0" w:color="auto"/>
        <w:right w:val="none" w:sz="0" w:space="0" w:color="auto"/>
      </w:divBdr>
    </w:div>
    <w:div w:id="1425225157">
      <w:bodyDiv w:val="1"/>
      <w:marLeft w:val="0"/>
      <w:marRight w:val="0"/>
      <w:marTop w:val="0"/>
      <w:marBottom w:val="0"/>
      <w:divBdr>
        <w:top w:val="none" w:sz="0" w:space="0" w:color="auto"/>
        <w:left w:val="none" w:sz="0" w:space="0" w:color="auto"/>
        <w:bottom w:val="none" w:sz="0" w:space="0" w:color="auto"/>
        <w:right w:val="none" w:sz="0" w:space="0" w:color="auto"/>
      </w:divBdr>
    </w:div>
    <w:div w:id="1484346927">
      <w:bodyDiv w:val="1"/>
      <w:marLeft w:val="0"/>
      <w:marRight w:val="0"/>
      <w:marTop w:val="0"/>
      <w:marBottom w:val="0"/>
      <w:divBdr>
        <w:top w:val="none" w:sz="0" w:space="0" w:color="auto"/>
        <w:left w:val="none" w:sz="0" w:space="0" w:color="auto"/>
        <w:bottom w:val="none" w:sz="0" w:space="0" w:color="auto"/>
        <w:right w:val="none" w:sz="0" w:space="0" w:color="auto"/>
      </w:divBdr>
    </w:div>
    <w:div w:id="1495995936">
      <w:bodyDiv w:val="1"/>
      <w:marLeft w:val="0"/>
      <w:marRight w:val="0"/>
      <w:marTop w:val="0"/>
      <w:marBottom w:val="0"/>
      <w:divBdr>
        <w:top w:val="none" w:sz="0" w:space="0" w:color="auto"/>
        <w:left w:val="none" w:sz="0" w:space="0" w:color="auto"/>
        <w:bottom w:val="none" w:sz="0" w:space="0" w:color="auto"/>
        <w:right w:val="none" w:sz="0" w:space="0" w:color="auto"/>
      </w:divBdr>
    </w:div>
    <w:div w:id="1552302006">
      <w:bodyDiv w:val="1"/>
      <w:marLeft w:val="0"/>
      <w:marRight w:val="0"/>
      <w:marTop w:val="0"/>
      <w:marBottom w:val="0"/>
      <w:divBdr>
        <w:top w:val="none" w:sz="0" w:space="0" w:color="auto"/>
        <w:left w:val="none" w:sz="0" w:space="0" w:color="auto"/>
        <w:bottom w:val="none" w:sz="0" w:space="0" w:color="auto"/>
        <w:right w:val="none" w:sz="0" w:space="0" w:color="auto"/>
      </w:divBdr>
    </w:div>
    <w:div w:id="1563716106">
      <w:bodyDiv w:val="1"/>
      <w:marLeft w:val="0"/>
      <w:marRight w:val="0"/>
      <w:marTop w:val="0"/>
      <w:marBottom w:val="0"/>
      <w:divBdr>
        <w:top w:val="none" w:sz="0" w:space="0" w:color="auto"/>
        <w:left w:val="none" w:sz="0" w:space="0" w:color="auto"/>
        <w:bottom w:val="none" w:sz="0" w:space="0" w:color="auto"/>
        <w:right w:val="none" w:sz="0" w:space="0" w:color="auto"/>
      </w:divBdr>
    </w:div>
    <w:div w:id="1604724387">
      <w:bodyDiv w:val="1"/>
      <w:marLeft w:val="0"/>
      <w:marRight w:val="0"/>
      <w:marTop w:val="0"/>
      <w:marBottom w:val="0"/>
      <w:divBdr>
        <w:top w:val="none" w:sz="0" w:space="0" w:color="auto"/>
        <w:left w:val="none" w:sz="0" w:space="0" w:color="auto"/>
        <w:bottom w:val="none" w:sz="0" w:space="0" w:color="auto"/>
        <w:right w:val="none" w:sz="0" w:space="0" w:color="auto"/>
      </w:divBdr>
    </w:div>
    <w:div w:id="1608274117">
      <w:bodyDiv w:val="1"/>
      <w:marLeft w:val="0"/>
      <w:marRight w:val="0"/>
      <w:marTop w:val="0"/>
      <w:marBottom w:val="0"/>
      <w:divBdr>
        <w:top w:val="none" w:sz="0" w:space="0" w:color="auto"/>
        <w:left w:val="none" w:sz="0" w:space="0" w:color="auto"/>
        <w:bottom w:val="none" w:sz="0" w:space="0" w:color="auto"/>
        <w:right w:val="none" w:sz="0" w:space="0" w:color="auto"/>
      </w:divBdr>
    </w:div>
    <w:div w:id="1619792854">
      <w:bodyDiv w:val="1"/>
      <w:marLeft w:val="0"/>
      <w:marRight w:val="0"/>
      <w:marTop w:val="0"/>
      <w:marBottom w:val="0"/>
      <w:divBdr>
        <w:top w:val="none" w:sz="0" w:space="0" w:color="auto"/>
        <w:left w:val="none" w:sz="0" w:space="0" w:color="auto"/>
        <w:bottom w:val="none" w:sz="0" w:space="0" w:color="auto"/>
        <w:right w:val="none" w:sz="0" w:space="0" w:color="auto"/>
      </w:divBdr>
    </w:div>
    <w:div w:id="1697347842">
      <w:bodyDiv w:val="1"/>
      <w:marLeft w:val="0"/>
      <w:marRight w:val="0"/>
      <w:marTop w:val="0"/>
      <w:marBottom w:val="0"/>
      <w:divBdr>
        <w:top w:val="none" w:sz="0" w:space="0" w:color="auto"/>
        <w:left w:val="none" w:sz="0" w:space="0" w:color="auto"/>
        <w:bottom w:val="none" w:sz="0" w:space="0" w:color="auto"/>
        <w:right w:val="none" w:sz="0" w:space="0" w:color="auto"/>
      </w:divBdr>
    </w:div>
    <w:div w:id="1713579810">
      <w:bodyDiv w:val="1"/>
      <w:marLeft w:val="0"/>
      <w:marRight w:val="0"/>
      <w:marTop w:val="0"/>
      <w:marBottom w:val="0"/>
      <w:divBdr>
        <w:top w:val="none" w:sz="0" w:space="0" w:color="auto"/>
        <w:left w:val="none" w:sz="0" w:space="0" w:color="auto"/>
        <w:bottom w:val="none" w:sz="0" w:space="0" w:color="auto"/>
        <w:right w:val="none" w:sz="0" w:space="0" w:color="auto"/>
      </w:divBdr>
    </w:div>
    <w:div w:id="1730957274">
      <w:bodyDiv w:val="1"/>
      <w:marLeft w:val="0"/>
      <w:marRight w:val="0"/>
      <w:marTop w:val="0"/>
      <w:marBottom w:val="0"/>
      <w:divBdr>
        <w:top w:val="none" w:sz="0" w:space="0" w:color="auto"/>
        <w:left w:val="none" w:sz="0" w:space="0" w:color="auto"/>
        <w:bottom w:val="none" w:sz="0" w:space="0" w:color="auto"/>
        <w:right w:val="none" w:sz="0" w:space="0" w:color="auto"/>
      </w:divBdr>
    </w:div>
    <w:div w:id="1764060061">
      <w:bodyDiv w:val="1"/>
      <w:marLeft w:val="0"/>
      <w:marRight w:val="0"/>
      <w:marTop w:val="0"/>
      <w:marBottom w:val="0"/>
      <w:divBdr>
        <w:top w:val="none" w:sz="0" w:space="0" w:color="auto"/>
        <w:left w:val="none" w:sz="0" w:space="0" w:color="auto"/>
        <w:bottom w:val="none" w:sz="0" w:space="0" w:color="auto"/>
        <w:right w:val="none" w:sz="0" w:space="0" w:color="auto"/>
      </w:divBdr>
    </w:div>
    <w:div w:id="1853103661">
      <w:bodyDiv w:val="1"/>
      <w:marLeft w:val="0"/>
      <w:marRight w:val="0"/>
      <w:marTop w:val="0"/>
      <w:marBottom w:val="0"/>
      <w:divBdr>
        <w:top w:val="none" w:sz="0" w:space="0" w:color="auto"/>
        <w:left w:val="none" w:sz="0" w:space="0" w:color="auto"/>
        <w:bottom w:val="none" w:sz="0" w:space="0" w:color="auto"/>
        <w:right w:val="none" w:sz="0" w:space="0" w:color="auto"/>
      </w:divBdr>
    </w:div>
    <w:div w:id="1857111953">
      <w:bodyDiv w:val="1"/>
      <w:marLeft w:val="0"/>
      <w:marRight w:val="0"/>
      <w:marTop w:val="0"/>
      <w:marBottom w:val="0"/>
      <w:divBdr>
        <w:top w:val="none" w:sz="0" w:space="0" w:color="auto"/>
        <w:left w:val="none" w:sz="0" w:space="0" w:color="auto"/>
        <w:bottom w:val="none" w:sz="0" w:space="0" w:color="auto"/>
        <w:right w:val="none" w:sz="0" w:space="0" w:color="auto"/>
      </w:divBdr>
    </w:div>
    <w:div w:id="1860391587">
      <w:bodyDiv w:val="1"/>
      <w:marLeft w:val="0"/>
      <w:marRight w:val="0"/>
      <w:marTop w:val="0"/>
      <w:marBottom w:val="0"/>
      <w:divBdr>
        <w:top w:val="none" w:sz="0" w:space="0" w:color="auto"/>
        <w:left w:val="none" w:sz="0" w:space="0" w:color="auto"/>
        <w:bottom w:val="none" w:sz="0" w:space="0" w:color="auto"/>
        <w:right w:val="none" w:sz="0" w:space="0" w:color="auto"/>
      </w:divBdr>
    </w:div>
    <w:div w:id="1899631433">
      <w:bodyDiv w:val="1"/>
      <w:marLeft w:val="0"/>
      <w:marRight w:val="0"/>
      <w:marTop w:val="0"/>
      <w:marBottom w:val="0"/>
      <w:divBdr>
        <w:top w:val="none" w:sz="0" w:space="0" w:color="auto"/>
        <w:left w:val="none" w:sz="0" w:space="0" w:color="auto"/>
        <w:bottom w:val="none" w:sz="0" w:space="0" w:color="auto"/>
        <w:right w:val="none" w:sz="0" w:space="0" w:color="auto"/>
      </w:divBdr>
    </w:div>
    <w:div w:id="1988437194">
      <w:bodyDiv w:val="1"/>
      <w:marLeft w:val="0"/>
      <w:marRight w:val="0"/>
      <w:marTop w:val="0"/>
      <w:marBottom w:val="0"/>
      <w:divBdr>
        <w:top w:val="none" w:sz="0" w:space="0" w:color="auto"/>
        <w:left w:val="none" w:sz="0" w:space="0" w:color="auto"/>
        <w:bottom w:val="none" w:sz="0" w:space="0" w:color="auto"/>
        <w:right w:val="none" w:sz="0" w:space="0" w:color="auto"/>
      </w:divBdr>
    </w:div>
    <w:div w:id="1989355816">
      <w:bodyDiv w:val="1"/>
      <w:marLeft w:val="0"/>
      <w:marRight w:val="0"/>
      <w:marTop w:val="0"/>
      <w:marBottom w:val="0"/>
      <w:divBdr>
        <w:top w:val="none" w:sz="0" w:space="0" w:color="auto"/>
        <w:left w:val="none" w:sz="0" w:space="0" w:color="auto"/>
        <w:bottom w:val="none" w:sz="0" w:space="0" w:color="auto"/>
        <w:right w:val="none" w:sz="0" w:space="0" w:color="auto"/>
      </w:divBdr>
    </w:div>
    <w:div w:id="2124960255">
      <w:bodyDiv w:val="1"/>
      <w:marLeft w:val="0"/>
      <w:marRight w:val="0"/>
      <w:marTop w:val="0"/>
      <w:marBottom w:val="0"/>
      <w:divBdr>
        <w:top w:val="none" w:sz="0" w:space="0" w:color="auto"/>
        <w:left w:val="none" w:sz="0" w:space="0" w:color="auto"/>
        <w:bottom w:val="none" w:sz="0" w:space="0" w:color="auto"/>
        <w:right w:val="none" w:sz="0" w:space="0" w:color="auto"/>
      </w:divBdr>
    </w:div>
    <w:div w:id="214572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CC8B1-F372-424C-BBFD-197CD16A1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24326</Words>
  <Characters>131365</Characters>
  <Application>Microsoft Office Word</Application>
  <DocSecurity>0</DocSecurity>
  <Lines>1094</Lines>
  <Paragraphs>310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ΕΛΛΗΝΙΚΗ ΔΗΜΟΚΡΑΤΙΑ</vt:lpstr>
      <vt:lpstr>ΕΛΛΗΝΙΚΗ ΔΗΜΟΚΡΑΤΙΑ</vt:lpstr>
    </vt:vector>
  </TitlesOfParts>
  <Company>NIIT Thang Long</Company>
  <LinksUpToDate>false</LinksUpToDate>
  <CharactersWithSpaces>155381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QUEST USER</dc:creator>
  <cp:lastModifiedBy>Moira Chrisafogeorgi</cp:lastModifiedBy>
  <cp:revision>2</cp:revision>
  <cp:lastPrinted>2020-10-13T08:29:00Z</cp:lastPrinted>
  <dcterms:created xsi:type="dcterms:W3CDTF">2020-11-06T07:01:00Z</dcterms:created>
  <dcterms:modified xsi:type="dcterms:W3CDTF">2020-11-06T07:01:00Z</dcterms:modified>
</cp:coreProperties>
</file>