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C8" w:rsidRPr="00982E72" w:rsidRDefault="00495EC8">
      <w:pPr>
        <w:pStyle w:val="a3"/>
        <w:rPr>
          <w:rFonts w:asciiTheme="minorHAnsi" w:hAnsiTheme="minorHAnsi" w:cstheme="minorHAnsi"/>
          <w:sz w:val="20"/>
        </w:rPr>
      </w:pPr>
    </w:p>
    <w:p w:rsidR="00495EC8" w:rsidRPr="00982E72" w:rsidRDefault="00495EC8">
      <w:pPr>
        <w:pStyle w:val="a3"/>
        <w:spacing w:before="3"/>
        <w:rPr>
          <w:rFonts w:asciiTheme="minorHAnsi" w:hAnsiTheme="minorHAnsi" w:cstheme="minorHAnsi"/>
          <w:sz w:val="18"/>
        </w:rPr>
      </w:pPr>
    </w:p>
    <w:p w:rsidR="00495EC8" w:rsidRPr="00F62A45" w:rsidRDefault="00F62A45" w:rsidP="00F62A45">
      <w:pPr>
        <w:pStyle w:val="1"/>
        <w:shd w:val="clear" w:color="auto" w:fill="D9D9D9" w:themeFill="background1" w:themeFillShade="D9"/>
        <w:ind w:left="0"/>
        <w:jc w:val="center"/>
        <w:rPr>
          <w:rFonts w:ascii="Calibri" w:hAnsi="Calibri" w:cs="Calibri"/>
          <w:sz w:val="22"/>
          <w:szCs w:val="22"/>
        </w:rPr>
        <w:sectPr w:rsidR="00495EC8" w:rsidRPr="00F62A45" w:rsidSect="00CB5952">
          <w:footerReference w:type="default" r:id="rId8"/>
          <w:pgSz w:w="12240" w:h="15840"/>
          <w:pgMar w:top="426" w:right="1000" w:bottom="840" w:left="960" w:header="720" w:footer="720" w:gutter="0"/>
          <w:cols w:space="720"/>
        </w:sectPr>
      </w:pPr>
      <w:r w:rsidRPr="003B3BE8">
        <w:rPr>
          <w:rFonts w:ascii="Calibri" w:hAnsi="Calibri" w:cs="Calibri"/>
          <w:sz w:val="22"/>
          <w:szCs w:val="22"/>
        </w:rPr>
        <w:t>ΠΑΡΑΡΤΗΜΑ I</w:t>
      </w:r>
      <w:r>
        <w:rPr>
          <w:rFonts w:ascii="Calibri" w:hAnsi="Calibri" w:cs="Calibri"/>
          <w:sz w:val="22"/>
          <w:szCs w:val="22"/>
        </w:rPr>
        <w:t>Ι</w:t>
      </w:r>
    </w:p>
    <w:p w:rsidR="00F62A45" w:rsidRDefault="00982E72" w:rsidP="00982E72">
      <w:pPr>
        <w:pStyle w:val="a3"/>
        <w:shd w:val="clear" w:color="auto" w:fill="D9D9D9" w:themeFill="background1" w:themeFillShade="D9"/>
        <w:spacing w:before="6"/>
        <w:jc w:val="center"/>
        <w:rPr>
          <w:rFonts w:ascii="Calibri" w:hAnsi="Calibri" w:cs="Calibri"/>
          <w:b/>
          <w:w w:val="105"/>
          <w:sz w:val="24"/>
        </w:rPr>
      </w:pPr>
      <w:r w:rsidRPr="00982E72">
        <w:rPr>
          <w:rFonts w:ascii="Calibri" w:hAnsi="Calibri" w:cs="Calibri"/>
          <w:b/>
          <w:w w:val="105"/>
          <w:sz w:val="24"/>
        </w:rPr>
        <w:lastRenderedPageBreak/>
        <w:t>ΕΝΤΥΠΟ ΟΙΚΟΝΟΜΙΚΗΣ ΠΡΟΣΦΟΡΑΣ</w:t>
      </w:r>
    </w:p>
    <w:p w:rsidR="00982E72" w:rsidRPr="00982E72" w:rsidRDefault="00F62A45" w:rsidP="00982E72">
      <w:pPr>
        <w:pStyle w:val="a3"/>
        <w:shd w:val="clear" w:color="auto" w:fill="D9D9D9" w:themeFill="background1" w:themeFillShade="D9"/>
        <w:spacing w:before="6"/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b/>
          <w:w w:val="105"/>
          <w:sz w:val="24"/>
        </w:rPr>
        <w:t>(ΥΠΟΔΕΙΓΜΑ)</w:t>
      </w:r>
    </w:p>
    <w:p w:rsidR="00495EC8" w:rsidRPr="00F62A45" w:rsidRDefault="00F62A45" w:rsidP="001216A1">
      <w:pPr>
        <w:pStyle w:val="a3"/>
        <w:rPr>
          <w:rFonts w:asciiTheme="minorHAnsi" w:hAnsiTheme="minorHAnsi" w:cstheme="minorHAnsi"/>
          <w:b/>
          <w:sz w:val="22"/>
        </w:rPr>
      </w:pPr>
      <w:r w:rsidRPr="00F62A45">
        <w:rPr>
          <w:rFonts w:asciiTheme="minorHAnsi" w:hAnsiTheme="minorHAnsi" w:cstheme="minorHAnsi"/>
          <w:b/>
          <w:sz w:val="22"/>
        </w:rPr>
        <w:t>ΣΤΟΙΧΕΙΑ ΠΡΟΣΦΕΡΟΝΤΟΣ</w:t>
      </w:r>
    </w:p>
    <w:tbl>
      <w:tblPr>
        <w:tblStyle w:val="a8"/>
        <w:tblW w:w="0" w:type="auto"/>
        <w:tblLook w:val="04A0"/>
      </w:tblPr>
      <w:tblGrid>
        <w:gridCol w:w="817"/>
        <w:gridCol w:w="2126"/>
        <w:gridCol w:w="426"/>
        <w:gridCol w:w="283"/>
        <w:gridCol w:w="1843"/>
        <w:gridCol w:w="850"/>
        <w:gridCol w:w="1527"/>
        <w:gridCol w:w="2624"/>
      </w:tblGrid>
      <w:tr w:rsidR="00F62A45" w:rsidRPr="00F62A45" w:rsidTr="00F62A45">
        <w:tc>
          <w:tcPr>
            <w:tcW w:w="3369" w:type="dxa"/>
            <w:gridSpan w:val="3"/>
            <w:vAlign w:val="center"/>
          </w:tcPr>
          <w:p w:rsidR="00F62A45" w:rsidRPr="00F62A45" w:rsidRDefault="00F62A45" w:rsidP="00F62A45">
            <w:pPr>
              <w:pStyle w:val="a3"/>
              <w:rPr>
                <w:rFonts w:asciiTheme="minorHAnsi" w:hAnsiTheme="minorHAnsi" w:cstheme="minorHAnsi"/>
                <w:sz w:val="22"/>
                <w:szCs w:val="20"/>
              </w:rPr>
            </w:pPr>
            <w:r w:rsidRPr="00F62A45">
              <w:rPr>
                <w:rFonts w:asciiTheme="minorHAnsi" w:hAnsiTheme="minorHAnsi" w:cstheme="minorHAnsi"/>
                <w:sz w:val="22"/>
                <w:szCs w:val="20"/>
              </w:rPr>
              <w:t>ΕΠΩΝΥΜΙΑ ή ΟΝΟΜΑΤΕΠΩΝΥΜΟ ΠΡΟΣΦΕΡΟΝΤΟΣ:</w:t>
            </w:r>
          </w:p>
        </w:tc>
        <w:tc>
          <w:tcPr>
            <w:tcW w:w="7127" w:type="dxa"/>
            <w:gridSpan w:val="5"/>
            <w:vAlign w:val="center"/>
          </w:tcPr>
          <w:p w:rsidR="00F62A45" w:rsidRPr="00F62A45" w:rsidRDefault="00F62A45" w:rsidP="00F62A45">
            <w:pPr>
              <w:pStyle w:val="a3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F62A45" w:rsidRPr="00F62A45" w:rsidTr="00F62A45">
        <w:tc>
          <w:tcPr>
            <w:tcW w:w="3369" w:type="dxa"/>
            <w:gridSpan w:val="3"/>
            <w:vAlign w:val="center"/>
          </w:tcPr>
          <w:p w:rsidR="00F62A45" w:rsidRDefault="00F62A45" w:rsidP="00F62A45">
            <w:pPr>
              <w:pStyle w:val="a3"/>
              <w:rPr>
                <w:rFonts w:asciiTheme="minorHAnsi" w:hAnsiTheme="minorHAnsi" w:cstheme="minorHAnsi"/>
                <w:sz w:val="22"/>
                <w:szCs w:val="20"/>
              </w:rPr>
            </w:pPr>
            <w:r w:rsidRPr="00F62A45">
              <w:rPr>
                <w:rFonts w:asciiTheme="minorHAnsi" w:hAnsiTheme="minorHAnsi" w:cstheme="minorHAnsi"/>
                <w:sz w:val="22"/>
                <w:szCs w:val="20"/>
              </w:rPr>
              <w:t xml:space="preserve">ΠΑΤΡΩΝΥΜΟ </w:t>
            </w:r>
          </w:p>
          <w:p w:rsidR="00F62A45" w:rsidRPr="00F62A45" w:rsidRDefault="00F62A45" w:rsidP="00F62A45">
            <w:pPr>
              <w:pStyle w:val="a3"/>
              <w:rPr>
                <w:rFonts w:asciiTheme="minorHAnsi" w:hAnsiTheme="minorHAnsi" w:cstheme="minorHAnsi"/>
                <w:sz w:val="22"/>
                <w:szCs w:val="20"/>
              </w:rPr>
            </w:pPr>
            <w:r w:rsidRPr="00F62A45">
              <w:rPr>
                <w:rFonts w:asciiTheme="minorHAnsi" w:hAnsiTheme="minorHAnsi" w:cstheme="minorHAnsi"/>
                <w:sz w:val="22"/>
                <w:szCs w:val="20"/>
              </w:rPr>
              <w:t>(για φυσικά πρόσωπα)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:</w:t>
            </w:r>
          </w:p>
        </w:tc>
        <w:tc>
          <w:tcPr>
            <w:tcW w:w="4503" w:type="dxa"/>
            <w:gridSpan w:val="4"/>
            <w:vAlign w:val="center"/>
          </w:tcPr>
          <w:p w:rsidR="00F62A45" w:rsidRPr="00F62A45" w:rsidRDefault="00F62A45" w:rsidP="00F62A45">
            <w:pPr>
              <w:pStyle w:val="a3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624" w:type="dxa"/>
            <w:tcBorders>
              <w:right w:val="nil"/>
            </w:tcBorders>
            <w:vAlign w:val="center"/>
          </w:tcPr>
          <w:p w:rsidR="00F62A45" w:rsidRPr="00F62A45" w:rsidRDefault="00F62A45" w:rsidP="00F62A45">
            <w:pPr>
              <w:pStyle w:val="a3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F62A45" w:rsidRPr="00F62A45" w:rsidTr="00F62A45">
        <w:trPr>
          <w:trHeight w:val="547"/>
        </w:trPr>
        <w:tc>
          <w:tcPr>
            <w:tcW w:w="3369" w:type="dxa"/>
            <w:gridSpan w:val="3"/>
            <w:vAlign w:val="center"/>
          </w:tcPr>
          <w:p w:rsidR="00F62A45" w:rsidRDefault="00F62A45" w:rsidP="00F62A45">
            <w:pPr>
              <w:pStyle w:val="a3"/>
              <w:rPr>
                <w:rFonts w:asciiTheme="minorHAnsi" w:hAnsiTheme="minorHAnsi" w:cstheme="minorHAnsi"/>
                <w:sz w:val="22"/>
                <w:szCs w:val="20"/>
              </w:rPr>
            </w:pPr>
            <w:r w:rsidRPr="00F62A45">
              <w:rPr>
                <w:rFonts w:asciiTheme="minorHAnsi" w:hAnsiTheme="minorHAnsi" w:cstheme="minorHAnsi"/>
                <w:sz w:val="22"/>
                <w:szCs w:val="20"/>
              </w:rPr>
              <w:t>ΔΙΕΥΘΥΝΣΗ ΕΔΡΑΣ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  <w:p w:rsidR="00F62A45" w:rsidRPr="00F62A45" w:rsidRDefault="00F62A45" w:rsidP="00F62A45">
            <w:pPr>
              <w:pStyle w:val="a3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(ΟΔΟΣ-ΑΡΙΘΜΟΣ-ΤΚ)</w:t>
            </w:r>
            <w:r w:rsidRPr="00F62A45">
              <w:rPr>
                <w:rFonts w:asciiTheme="minorHAnsi" w:hAnsiTheme="minorHAnsi" w:cstheme="minorHAnsi"/>
                <w:sz w:val="22"/>
                <w:szCs w:val="20"/>
              </w:rPr>
              <w:t>:</w:t>
            </w:r>
          </w:p>
        </w:tc>
        <w:tc>
          <w:tcPr>
            <w:tcW w:w="7127" w:type="dxa"/>
            <w:gridSpan w:val="5"/>
            <w:vAlign w:val="center"/>
          </w:tcPr>
          <w:p w:rsidR="00F62A45" w:rsidRPr="00F62A45" w:rsidRDefault="00F62A45" w:rsidP="00F62A45">
            <w:pPr>
              <w:pStyle w:val="a3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F62A45" w:rsidRPr="00F62A45" w:rsidTr="00F62A45">
        <w:trPr>
          <w:trHeight w:val="580"/>
        </w:trPr>
        <w:tc>
          <w:tcPr>
            <w:tcW w:w="817" w:type="dxa"/>
            <w:vAlign w:val="center"/>
          </w:tcPr>
          <w:p w:rsidR="00F62A45" w:rsidRPr="00F62A45" w:rsidRDefault="00F62A45" w:rsidP="00F62A45">
            <w:pPr>
              <w:pStyle w:val="a3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ΤΗΛ.:</w:t>
            </w:r>
          </w:p>
        </w:tc>
        <w:tc>
          <w:tcPr>
            <w:tcW w:w="2126" w:type="dxa"/>
            <w:vAlign w:val="center"/>
          </w:tcPr>
          <w:p w:rsidR="00F62A45" w:rsidRPr="00F62A45" w:rsidRDefault="00F62A45" w:rsidP="00F62A45">
            <w:pPr>
              <w:pStyle w:val="a3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2A45" w:rsidRPr="00F62A45" w:rsidRDefault="00F62A45" w:rsidP="00F62A45">
            <w:pPr>
              <w:pStyle w:val="a3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ΦΑΞ:</w:t>
            </w:r>
          </w:p>
        </w:tc>
        <w:tc>
          <w:tcPr>
            <w:tcW w:w="1843" w:type="dxa"/>
            <w:vAlign w:val="center"/>
          </w:tcPr>
          <w:p w:rsidR="00F62A45" w:rsidRPr="00F62A45" w:rsidRDefault="00F62A45" w:rsidP="00F62A45">
            <w:pPr>
              <w:pStyle w:val="a3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62A45" w:rsidRPr="00F62A45" w:rsidRDefault="00F62A45" w:rsidP="00F62A45">
            <w:pPr>
              <w:pStyle w:val="a3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  <w:lang w:val="en-US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:</w:t>
            </w:r>
          </w:p>
        </w:tc>
        <w:tc>
          <w:tcPr>
            <w:tcW w:w="4151" w:type="dxa"/>
            <w:gridSpan w:val="2"/>
            <w:vAlign w:val="center"/>
          </w:tcPr>
          <w:p w:rsidR="00F62A45" w:rsidRPr="00F62A45" w:rsidRDefault="00F62A45" w:rsidP="00F62A45">
            <w:pPr>
              <w:pStyle w:val="a3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:rsidR="001216A1" w:rsidRPr="00F62A45" w:rsidRDefault="001216A1" w:rsidP="001216A1">
      <w:pPr>
        <w:pStyle w:val="a3"/>
        <w:rPr>
          <w:rFonts w:asciiTheme="minorHAnsi" w:hAnsiTheme="minorHAnsi" w:cstheme="minorHAnsi"/>
          <w:sz w:val="20"/>
        </w:rPr>
      </w:pPr>
    </w:p>
    <w:p w:rsidR="00982E72" w:rsidRDefault="00F927D8" w:rsidP="00982E72">
      <w:pPr>
        <w:pStyle w:val="a3"/>
        <w:tabs>
          <w:tab w:val="left" w:pos="1353"/>
          <w:tab w:val="left" w:pos="2179"/>
          <w:tab w:val="left" w:pos="3062"/>
          <w:tab w:val="left" w:pos="3686"/>
          <w:tab w:val="left" w:pos="4454"/>
          <w:tab w:val="left" w:pos="5025"/>
          <w:tab w:val="left" w:pos="6024"/>
          <w:tab w:val="left" w:pos="6581"/>
          <w:tab w:val="left" w:pos="7167"/>
          <w:tab w:val="left" w:pos="8404"/>
          <w:tab w:val="left" w:pos="8894"/>
          <w:tab w:val="left" w:pos="9624"/>
        </w:tabs>
        <w:rPr>
          <w:rFonts w:asciiTheme="minorHAnsi" w:hAnsiTheme="minorHAnsi" w:cstheme="minorHAnsi"/>
          <w:sz w:val="24"/>
        </w:rPr>
      </w:pPr>
      <w:r w:rsidRPr="00982E72">
        <w:rPr>
          <w:rFonts w:asciiTheme="minorHAnsi" w:hAnsiTheme="minorHAnsi" w:cstheme="minorHAnsi"/>
          <w:sz w:val="24"/>
        </w:rPr>
        <w:t>Αφού</w:t>
      </w:r>
      <w:r w:rsidR="00982E72">
        <w:rPr>
          <w:rFonts w:asciiTheme="minorHAnsi" w:hAnsiTheme="minorHAnsi" w:cstheme="minorHAnsi"/>
          <w:sz w:val="24"/>
        </w:rPr>
        <w:t xml:space="preserve"> </w:t>
      </w:r>
      <w:r w:rsidRPr="00982E72">
        <w:rPr>
          <w:rFonts w:asciiTheme="minorHAnsi" w:hAnsiTheme="minorHAnsi" w:cstheme="minorHAnsi"/>
          <w:sz w:val="24"/>
        </w:rPr>
        <w:t>έλαβα</w:t>
      </w:r>
      <w:r w:rsidR="00982E72">
        <w:rPr>
          <w:rFonts w:asciiTheme="minorHAnsi" w:hAnsiTheme="minorHAnsi" w:cstheme="minorHAnsi"/>
          <w:sz w:val="24"/>
        </w:rPr>
        <w:t xml:space="preserve"> </w:t>
      </w:r>
      <w:r w:rsidRPr="00982E72">
        <w:rPr>
          <w:rFonts w:asciiTheme="minorHAnsi" w:hAnsiTheme="minorHAnsi" w:cstheme="minorHAnsi"/>
          <w:sz w:val="24"/>
        </w:rPr>
        <w:t>γνώση</w:t>
      </w:r>
      <w:r w:rsidR="00982E72">
        <w:rPr>
          <w:rFonts w:asciiTheme="minorHAnsi" w:hAnsiTheme="minorHAnsi" w:cstheme="minorHAnsi"/>
          <w:sz w:val="24"/>
        </w:rPr>
        <w:t xml:space="preserve"> τ</w:t>
      </w:r>
      <w:r w:rsidRPr="00982E72">
        <w:rPr>
          <w:rFonts w:asciiTheme="minorHAnsi" w:hAnsiTheme="minorHAnsi" w:cstheme="minorHAnsi"/>
          <w:sz w:val="24"/>
        </w:rPr>
        <w:t>ων</w:t>
      </w:r>
      <w:r w:rsidR="00982E72">
        <w:rPr>
          <w:rFonts w:asciiTheme="minorHAnsi" w:hAnsiTheme="minorHAnsi" w:cstheme="minorHAnsi"/>
          <w:sz w:val="24"/>
        </w:rPr>
        <w:t xml:space="preserve"> </w:t>
      </w:r>
      <w:r w:rsidRPr="00982E72">
        <w:rPr>
          <w:rFonts w:asciiTheme="minorHAnsi" w:hAnsiTheme="minorHAnsi" w:cstheme="minorHAnsi"/>
          <w:sz w:val="24"/>
        </w:rPr>
        <w:t>όρων</w:t>
      </w:r>
      <w:r w:rsidR="00982E72">
        <w:rPr>
          <w:rFonts w:asciiTheme="minorHAnsi" w:hAnsiTheme="minorHAnsi" w:cstheme="minorHAnsi"/>
          <w:sz w:val="24"/>
        </w:rPr>
        <w:t xml:space="preserve"> της μελέτης για την προμήθεια</w:t>
      </w:r>
      <w:r w:rsidR="00982E72">
        <w:rPr>
          <w:rFonts w:asciiTheme="minorHAnsi" w:hAnsiTheme="minorHAnsi" w:cstheme="minorHAnsi"/>
          <w:sz w:val="24"/>
        </w:rPr>
        <w:tab/>
        <w:t xml:space="preserve">με </w:t>
      </w:r>
      <w:r w:rsidRPr="00982E72">
        <w:rPr>
          <w:rFonts w:asciiTheme="minorHAnsi" w:hAnsiTheme="minorHAnsi" w:cstheme="minorHAnsi"/>
          <w:sz w:val="24"/>
        </w:rPr>
        <w:t>τίτλο:</w:t>
      </w:r>
      <w:r w:rsidR="00982E72">
        <w:rPr>
          <w:rFonts w:asciiTheme="minorHAnsi" w:hAnsiTheme="minorHAnsi" w:cstheme="minorHAnsi"/>
          <w:sz w:val="24"/>
        </w:rPr>
        <w:t xml:space="preserve"> </w:t>
      </w:r>
    </w:p>
    <w:p w:rsidR="001216A1" w:rsidRDefault="00982E72" w:rsidP="001216A1">
      <w:pPr>
        <w:pStyle w:val="a3"/>
        <w:tabs>
          <w:tab w:val="left" w:pos="1353"/>
          <w:tab w:val="left" w:pos="2179"/>
          <w:tab w:val="left" w:pos="3062"/>
          <w:tab w:val="left" w:pos="3686"/>
          <w:tab w:val="left" w:pos="4454"/>
          <w:tab w:val="left" w:pos="5025"/>
          <w:tab w:val="left" w:pos="6024"/>
          <w:tab w:val="left" w:pos="6581"/>
          <w:tab w:val="left" w:pos="7167"/>
          <w:tab w:val="left" w:pos="8404"/>
          <w:tab w:val="left" w:pos="8894"/>
          <w:tab w:val="left" w:pos="9624"/>
        </w:tabs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‘</w:t>
      </w:r>
      <w:r w:rsidRPr="00446FDE">
        <w:rPr>
          <w:rFonts w:ascii="Calibri" w:hAnsi="Calibri" w:cs="Calibri"/>
          <w:b/>
          <w:sz w:val="22"/>
          <w:szCs w:val="22"/>
        </w:rPr>
        <w:t>Προμήθεια λογισμικού (υπηρεσία) για τις Υπηρεσίες του Νομικού Προσώπου Κοινωνικής Προστασίας Αλληλεγγύης και Παιδείας Δήμου Διονύσου «Η ΕΣΤΙΑ</w:t>
      </w:r>
      <w:r w:rsidRPr="00446FDE">
        <w:rPr>
          <w:rFonts w:ascii="Calibri" w:hAnsi="Calibri" w:cs="Calibri"/>
          <w:sz w:val="22"/>
          <w:szCs w:val="22"/>
        </w:rPr>
        <w:t>»</w:t>
      </w:r>
      <w:r>
        <w:rPr>
          <w:rFonts w:ascii="Calibri" w:hAnsi="Calibri" w:cs="Calibri"/>
          <w:sz w:val="22"/>
          <w:szCs w:val="22"/>
        </w:rPr>
        <w:t xml:space="preserve">’ </w:t>
      </w:r>
    </w:p>
    <w:p w:rsidR="001216A1" w:rsidRDefault="001216A1" w:rsidP="001216A1">
      <w:pPr>
        <w:pStyle w:val="a3"/>
        <w:tabs>
          <w:tab w:val="left" w:pos="1353"/>
          <w:tab w:val="left" w:pos="2179"/>
          <w:tab w:val="left" w:pos="3062"/>
          <w:tab w:val="left" w:pos="3686"/>
          <w:tab w:val="left" w:pos="4454"/>
          <w:tab w:val="left" w:pos="5025"/>
          <w:tab w:val="left" w:pos="6024"/>
          <w:tab w:val="left" w:pos="6581"/>
          <w:tab w:val="left" w:pos="7167"/>
          <w:tab w:val="left" w:pos="8404"/>
          <w:tab w:val="left" w:pos="8894"/>
          <w:tab w:val="left" w:pos="9624"/>
        </w:tabs>
        <w:jc w:val="center"/>
        <w:rPr>
          <w:rFonts w:ascii="Calibri" w:hAnsi="Calibri" w:cs="Calibri"/>
          <w:sz w:val="22"/>
          <w:szCs w:val="22"/>
        </w:rPr>
      </w:pPr>
    </w:p>
    <w:p w:rsidR="00495EC8" w:rsidRPr="00982E72" w:rsidRDefault="00982E72" w:rsidP="001216A1">
      <w:pPr>
        <w:pStyle w:val="a3"/>
        <w:tabs>
          <w:tab w:val="left" w:pos="1353"/>
          <w:tab w:val="left" w:pos="2179"/>
          <w:tab w:val="left" w:pos="3062"/>
          <w:tab w:val="left" w:pos="3686"/>
          <w:tab w:val="left" w:pos="4454"/>
          <w:tab w:val="left" w:pos="5025"/>
          <w:tab w:val="left" w:pos="6024"/>
          <w:tab w:val="left" w:pos="6581"/>
          <w:tab w:val="left" w:pos="7167"/>
          <w:tab w:val="left" w:pos="8404"/>
          <w:tab w:val="left" w:pos="8894"/>
          <w:tab w:val="left" w:pos="962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κ</w:t>
      </w:r>
      <w:r w:rsidR="00F927D8" w:rsidRPr="00982E72">
        <w:rPr>
          <w:rFonts w:asciiTheme="minorHAnsi" w:hAnsiTheme="minorHAnsi" w:cstheme="minorHAnsi"/>
          <w:sz w:val="24"/>
        </w:rPr>
        <w:t xml:space="preserve">αθώς και των συνθηκών εκτέλεσης </w:t>
      </w:r>
      <w:r w:rsidR="0070691D">
        <w:rPr>
          <w:rFonts w:asciiTheme="minorHAnsi" w:hAnsiTheme="minorHAnsi" w:cstheme="minorHAnsi"/>
          <w:sz w:val="24"/>
        </w:rPr>
        <w:t>αυτής,</w:t>
      </w:r>
      <w:r w:rsidR="00F927D8" w:rsidRPr="00982E72">
        <w:rPr>
          <w:rFonts w:asciiTheme="minorHAnsi" w:hAnsiTheme="minorHAnsi" w:cstheme="minorHAnsi"/>
          <w:sz w:val="24"/>
        </w:rPr>
        <w:t xml:space="preserve"> υποβάλλω την </w:t>
      </w:r>
      <w:r w:rsidR="0070691D">
        <w:rPr>
          <w:rFonts w:asciiTheme="minorHAnsi" w:hAnsiTheme="minorHAnsi" w:cstheme="minorHAnsi"/>
          <w:sz w:val="24"/>
        </w:rPr>
        <w:t>κάτωθι οικονομική</w:t>
      </w:r>
      <w:r w:rsidR="00F927D8" w:rsidRPr="00982E72">
        <w:rPr>
          <w:rFonts w:asciiTheme="minorHAnsi" w:hAnsiTheme="minorHAnsi" w:cstheme="minorHAnsi"/>
          <w:sz w:val="24"/>
        </w:rPr>
        <w:t xml:space="preserve"> προσφορά και δηλώνω ότι:</w:t>
      </w:r>
    </w:p>
    <w:p w:rsidR="00495EC8" w:rsidRPr="00982E72" w:rsidRDefault="001216A1" w:rsidP="0070691D">
      <w:pPr>
        <w:pStyle w:val="a4"/>
        <w:tabs>
          <w:tab w:val="left" w:pos="725"/>
        </w:tabs>
        <w:ind w:left="0" w:firstLine="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α) </w:t>
      </w:r>
      <w:r w:rsidR="00F927D8" w:rsidRPr="00982E72">
        <w:rPr>
          <w:rFonts w:asciiTheme="minorHAnsi" w:hAnsiTheme="minorHAnsi" w:cstheme="minorHAnsi"/>
          <w:sz w:val="24"/>
        </w:rPr>
        <w:t>Οι υπη</w:t>
      </w:r>
      <w:r w:rsidR="0070691D">
        <w:rPr>
          <w:rFonts w:asciiTheme="minorHAnsi" w:hAnsiTheme="minorHAnsi" w:cstheme="minorHAnsi"/>
          <w:sz w:val="24"/>
        </w:rPr>
        <w:t xml:space="preserve">ρεσίες πληρούν τις προδιαγραφές </w:t>
      </w:r>
      <w:r w:rsidR="00F927D8" w:rsidRPr="00982E72">
        <w:rPr>
          <w:rFonts w:asciiTheme="minorHAnsi" w:hAnsiTheme="minorHAnsi" w:cstheme="minorHAnsi"/>
          <w:sz w:val="24"/>
        </w:rPr>
        <w:t>της μελέτης.</w:t>
      </w:r>
    </w:p>
    <w:p w:rsidR="00495EC8" w:rsidRPr="00982E72" w:rsidRDefault="001216A1" w:rsidP="0070691D">
      <w:pPr>
        <w:pStyle w:val="a4"/>
        <w:tabs>
          <w:tab w:val="left" w:pos="802"/>
        </w:tabs>
        <w:ind w:left="0" w:firstLine="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β) </w:t>
      </w:r>
      <w:r w:rsidR="00F927D8" w:rsidRPr="00982E72">
        <w:rPr>
          <w:rFonts w:asciiTheme="minorHAnsi" w:hAnsiTheme="minorHAnsi" w:cstheme="minorHAnsi"/>
          <w:sz w:val="24"/>
        </w:rPr>
        <w:t xml:space="preserve">Αποδέχομαι πλήρως και χωρίς επιφύλαξη </w:t>
      </w:r>
      <w:r w:rsidR="0070691D">
        <w:rPr>
          <w:rFonts w:asciiTheme="minorHAnsi" w:hAnsiTheme="minorHAnsi" w:cstheme="minorHAnsi"/>
          <w:sz w:val="24"/>
        </w:rPr>
        <w:t>όλους τους σχετικούς όρους και προδιαγραφές</w:t>
      </w:r>
      <w:r w:rsidR="00F927D8" w:rsidRPr="00982E72">
        <w:rPr>
          <w:rFonts w:asciiTheme="minorHAnsi" w:hAnsiTheme="minorHAnsi" w:cstheme="minorHAnsi"/>
          <w:sz w:val="24"/>
        </w:rPr>
        <w:t xml:space="preserve">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p w:rsidR="0066235C" w:rsidRDefault="0066235C" w:rsidP="0070691D">
      <w:pPr>
        <w:rPr>
          <w:rFonts w:ascii="Arial" w:hAnsi="Arial" w:cs="Arial"/>
        </w:rPr>
      </w:pPr>
    </w:p>
    <w:p w:rsidR="00DC6689" w:rsidRDefault="00DC6689" w:rsidP="0070691D">
      <w:pPr>
        <w:rPr>
          <w:rFonts w:ascii="Arial" w:hAnsi="Arial" w:cs="Arial"/>
        </w:rPr>
      </w:pPr>
    </w:p>
    <w:p w:rsidR="00DC6689" w:rsidRDefault="00DC6689" w:rsidP="0070691D">
      <w:pPr>
        <w:rPr>
          <w:rFonts w:ascii="Arial" w:hAnsi="Arial" w:cs="Arial"/>
        </w:rPr>
      </w:pPr>
    </w:p>
    <w:p w:rsidR="00DC6689" w:rsidRDefault="00DC6689" w:rsidP="0070691D">
      <w:pPr>
        <w:rPr>
          <w:rFonts w:ascii="Arial" w:hAnsi="Arial" w:cs="Arial"/>
        </w:rPr>
      </w:pPr>
    </w:p>
    <w:p w:rsidR="00DC6689" w:rsidRPr="0070691D" w:rsidRDefault="00DC6689" w:rsidP="0070691D">
      <w:pPr>
        <w:rPr>
          <w:rFonts w:ascii="Arial" w:hAnsi="Arial" w:cs="Arial"/>
        </w:rPr>
      </w:pPr>
    </w:p>
    <w:p w:rsidR="0070691D" w:rsidRPr="0070691D" w:rsidRDefault="00DC6689" w:rsidP="00DC66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ακολουθούν δύο (2) σελίδες οικονομικής προσφοράς -</w:t>
      </w:r>
    </w:p>
    <w:p w:rsidR="0070691D" w:rsidRPr="0070691D" w:rsidRDefault="0070691D">
      <w:pPr>
        <w:rPr>
          <w:rFonts w:ascii="Arial" w:hAnsi="Arial" w:cs="Arial"/>
        </w:rPr>
      </w:pPr>
    </w:p>
    <w:p w:rsidR="0070691D" w:rsidRPr="0070691D" w:rsidRDefault="0070691D">
      <w:pPr>
        <w:rPr>
          <w:rFonts w:ascii="Arial" w:hAnsi="Arial" w:cs="Arial"/>
        </w:rPr>
      </w:pPr>
      <w:r w:rsidRPr="0070691D">
        <w:rPr>
          <w:rFonts w:ascii="Arial" w:hAnsi="Arial" w:cs="Arial"/>
        </w:rPr>
        <w:br w:type="page"/>
      </w:r>
    </w:p>
    <w:p w:rsidR="0070691D" w:rsidRPr="0041466D" w:rsidRDefault="0070691D" w:rsidP="0070691D">
      <w:pPr>
        <w:ind w:left="720"/>
        <w:rPr>
          <w:rFonts w:asciiTheme="minorHAnsi" w:hAnsiTheme="minorHAnsi" w:cstheme="minorHAnsi"/>
          <w:b/>
          <w:u w:val="single"/>
        </w:rPr>
      </w:pPr>
      <w:r w:rsidRPr="0041466D">
        <w:rPr>
          <w:rFonts w:asciiTheme="minorHAnsi" w:hAnsiTheme="minorHAnsi" w:cstheme="minorHAnsi"/>
          <w:b/>
          <w:u w:val="single"/>
        </w:rPr>
        <w:lastRenderedPageBreak/>
        <w:t>ΟΜΑΔΑ 1 – Λογισμικό για την υποστήριξη της λειτουργίας των Βρεφονηπιακών Σταθμών &amp; των ΚΑΠΗ</w:t>
      </w:r>
    </w:p>
    <w:tbl>
      <w:tblPr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1559"/>
        <w:gridCol w:w="2977"/>
        <w:gridCol w:w="1134"/>
        <w:gridCol w:w="1134"/>
        <w:gridCol w:w="1559"/>
        <w:gridCol w:w="1276"/>
      </w:tblGrid>
      <w:tr w:rsidR="0070691D" w:rsidRPr="001F10AA" w:rsidTr="004C55F1">
        <w:tc>
          <w:tcPr>
            <w:tcW w:w="709" w:type="dxa"/>
            <w:vAlign w:val="center"/>
          </w:tcPr>
          <w:p w:rsidR="0070691D" w:rsidRPr="001F10AA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559" w:type="dxa"/>
            <w:vAlign w:val="center"/>
          </w:tcPr>
          <w:p w:rsidR="0070691D" w:rsidRPr="001F10AA" w:rsidRDefault="0070691D" w:rsidP="0070691D">
            <w:pPr>
              <w:pStyle w:val="TableParagraph"/>
              <w:ind w:left="142" w:right="1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b/>
                <w:sz w:val="20"/>
                <w:szCs w:val="20"/>
              </w:rPr>
              <w:t>CPV</w:t>
            </w:r>
          </w:p>
        </w:tc>
        <w:tc>
          <w:tcPr>
            <w:tcW w:w="2977" w:type="dxa"/>
            <w:vAlign w:val="center"/>
          </w:tcPr>
          <w:p w:rsidR="0070691D" w:rsidRPr="001F10AA" w:rsidRDefault="0070691D" w:rsidP="0070691D">
            <w:pPr>
              <w:pStyle w:val="TableParagraph"/>
              <w:ind w:left="142" w:right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b/>
                <w:sz w:val="20"/>
                <w:szCs w:val="20"/>
              </w:rPr>
              <w:t>ΕΙΔΟΣ</w:t>
            </w:r>
          </w:p>
        </w:tc>
        <w:tc>
          <w:tcPr>
            <w:tcW w:w="1134" w:type="dxa"/>
            <w:vAlign w:val="center"/>
          </w:tcPr>
          <w:p w:rsidR="0070691D" w:rsidRPr="001F10AA" w:rsidRDefault="0070691D" w:rsidP="004C55F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b/>
                <w:sz w:val="20"/>
                <w:szCs w:val="20"/>
              </w:rPr>
              <w:t>Μ.Μ.</w:t>
            </w:r>
          </w:p>
        </w:tc>
        <w:tc>
          <w:tcPr>
            <w:tcW w:w="1134" w:type="dxa"/>
            <w:vAlign w:val="center"/>
          </w:tcPr>
          <w:p w:rsidR="0070691D" w:rsidRPr="001F10AA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b/>
                <w:sz w:val="20"/>
                <w:szCs w:val="20"/>
              </w:rPr>
              <w:t>ΠΟΣΟΤΗΤΑ</w:t>
            </w:r>
          </w:p>
        </w:tc>
        <w:tc>
          <w:tcPr>
            <w:tcW w:w="1559" w:type="dxa"/>
            <w:vAlign w:val="center"/>
          </w:tcPr>
          <w:p w:rsidR="0070691D" w:rsidRPr="001F10AA" w:rsidRDefault="0070691D" w:rsidP="0070691D">
            <w:pPr>
              <w:pStyle w:val="TableParagraph"/>
              <w:ind w:hanging="3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ΤΙΜΗ </w:t>
            </w:r>
            <w:r w:rsidRPr="001F10A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ΜΟΝΑΔΟΣ</w:t>
            </w:r>
          </w:p>
          <w:p w:rsidR="0070691D" w:rsidRPr="001F10AA" w:rsidRDefault="0070691D" w:rsidP="0070691D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sz w:val="20"/>
                <w:szCs w:val="20"/>
              </w:rPr>
              <w:t>(χωρίς ΦΠΑ)</w:t>
            </w:r>
          </w:p>
        </w:tc>
        <w:tc>
          <w:tcPr>
            <w:tcW w:w="1276" w:type="dxa"/>
            <w:vAlign w:val="center"/>
          </w:tcPr>
          <w:p w:rsidR="0070691D" w:rsidRPr="001F10AA" w:rsidRDefault="0070691D" w:rsidP="0070691D">
            <w:pPr>
              <w:pStyle w:val="TableParagraph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b/>
                <w:sz w:val="20"/>
                <w:szCs w:val="20"/>
              </w:rPr>
              <w:t>ΣΥΝΟΛΟ</w:t>
            </w:r>
          </w:p>
          <w:p w:rsidR="0070691D" w:rsidRPr="001F10AA" w:rsidRDefault="0070691D" w:rsidP="0070691D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sz w:val="20"/>
                <w:szCs w:val="20"/>
              </w:rPr>
              <w:t>(χωρίς ΦΠΑ)</w:t>
            </w:r>
          </w:p>
        </w:tc>
      </w:tr>
      <w:tr w:rsidR="0070691D" w:rsidRPr="001F10AA" w:rsidTr="004C55F1">
        <w:tc>
          <w:tcPr>
            <w:tcW w:w="709" w:type="dxa"/>
            <w:vAlign w:val="center"/>
          </w:tcPr>
          <w:p w:rsidR="0070691D" w:rsidRPr="001F10AA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0691D" w:rsidRPr="00C277CF" w:rsidRDefault="0070691D" w:rsidP="0070691D">
            <w:pPr>
              <w:pStyle w:val="TableParagraph"/>
              <w:ind w:left="142" w:right="141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77CF">
              <w:rPr>
                <w:rFonts w:asciiTheme="minorHAnsi" w:hAnsiTheme="minorHAnsi" w:cstheme="minorHAnsi"/>
                <w:b/>
                <w:sz w:val="18"/>
                <w:szCs w:val="20"/>
              </w:rPr>
              <w:t>48900000-7</w:t>
            </w:r>
          </w:p>
          <w:p w:rsidR="0070691D" w:rsidRPr="00C277CF" w:rsidRDefault="0070691D" w:rsidP="0070691D">
            <w:pPr>
              <w:pStyle w:val="TableParagraph"/>
              <w:ind w:left="142" w:right="141"/>
              <w:rPr>
                <w:rFonts w:asciiTheme="minorHAnsi" w:hAnsiTheme="minorHAnsi" w:cstheme="minorHAnsi"/>
                <w:sz w:val="18"/>
                <w:szCs w:val="20"/>
              </w:rPr>
            </w:pPr>
            <w:r w:rsidRPr="00C277CF">
              <w:rPr>
                <w:rFonts w:asciiTheme="minorHAnsi" w:hAnsiTheme="minorHAnsi" w:cstheme="minorHAnsi"/>
                <w:sz w:val="18"/>
                <w:szCs w:val="20"/>
              </w:rPr>
              <w:t>Διάφορα πακέτα λογισμικού και συστήματα</w:t>
            </w:r>
          </w:p>
          <w:p w:rsidR="0070691D" w:rsidRPr="00C277CF" w:rsidRDefault="0070691D" w:rsidP="0070691D">
            <w:pPr>
              <w:pStyle w:val="TableParagraph"/>
              <w:ind w:left="142" w:right="141"/>
              <w:rPr>
                <w:rFonts w:asciiTheme="minorHAnsi" w:hAnsiTheme="minorHAnsi" w:cstheme="minorHAnsi"/>
                <w:sz w:val="18"/>
                <w:szCs w:val="20"/>
              </w:rPr>
            </w:pPr>
            <w:r w:rsidRPr="00C277CF">
              <w:rPr>
                <w:rFonts w:asciiTheme="minorHAnsi" w:hAnsiTheme="minorHAnsi" w:cstheme="minorHAnsi"/>
                <w:sz w:val="18"/>
                <w:szCs w:val="20"/>
              </w:rPr>
              <w:t>ηλεκτρονικών υπολογιστών</w:t>
            </w:r>
          </w:p>
        </w:tc>
        <w:tc>
          <w:tcPr>
            <w:tcW w:w="2977" w:type="dxa"/>
            <w:vAlign w:val="center"/>
          </w:tcPr>
          <w:p w:rsidR="0070691D" w:rsidRPr="001F10AA" w:rsidRDefault="0070691D" w:rsidP="0070691D">
            <w:pPr>
              <w:pStyle w:val="TableParagraph"/>
              <w:ind w:left="142" w:righ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sz w:val="20"/>
                <w:szCs w:val="20"/>
              </w:rPr>
              <w:t>Εφαρμογή διαχείρισης παιδικών σταθμών (</w:t>
            </w:r>
            <w:proofErr w:type="spellStart"/>
            <w:r w:rsidRPr="001F10AA">
              <w:rPr>
                <w:rFonts w:asciiTheme="minorHAnsi" w:hAnsiTheme="minorHAnsi" w:cstheme="minorHAnsi"/>
                <w:sz w:val="20"/>
                <w:szCs w:val="20"/>
              </w:rPr>
              <w:t>web</w:t>
            </w:r>
            <w:proofErr w:type="spellEnd"/>
            <w:r w:rsidRPr="001F10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F10AA">
              <w:rPr>
                <w:rFonts w:asciiTheme="minorHAnsi" w:hAnsiTheme="minorHAnsi" w:cstheme="minorHAnsi"/>
                <w:sz w:val="20"/>
                <w:szCs w:val="20"/>
              </w:rPr>
              <w:t>app</w:t>
            </w:r>
            <w:proofErr w:type="spellEnd"/>
            <w:r w:rsidRPr="001F10AA">
              <w:rPr>
                <w:rFonts w:asciiTheme="minorHAnsi" w:hAnsiTheme="minorHAnsi" w:cstheme="minorHAnsi"/>
                <w:sz w:val="20"/>
                <w:szCs w:val="20"/>
              </w:rPr>
              <w:t xml:space="preserve"> για αιτήσεις, τροφεία, αποδείξεις, αποθήκη, παρουσίες, αιτήσεις από το </w:t>
            </w:r>
            <w:r w:rsidRPr="001F10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internet</w:t>
            </w:r>
            <w:r w:rsidRPr="001F10AA">
              <w:rPr>
                <w:rFonts w:asciiTheme="minorHAnsi" w:hAnsiTheme="minorHAnsi" w:cstheme="minorHAnsi"/>
                <w:sz w:val="20"/>
                <w:szCs w:val="20"/>
              </w:rPr>
              <w:t xml:space="preserve">, εφαρμογή </w:t>
            </w:r>
            <w:r w:rsidRPr="001F10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Android</w:t>
            </w:r>
            <w:r w:rsidRPr="001F10A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70691D" w:rsidRPr="001F10AA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vAlign w:val="center"/>
          </w:tcPr>
          <w:p w:rsidR="0070691D" w:rsidRPr="001F10AA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0691D" w:rsidRPr="001F10AA" w:rsidRDefault="0070691D" w:rsidP="0070691D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691D" w:rsidRPr="001F10AA" w:rsidRDefault="0070691D" w:rsidP="0070691D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91D" w:rsidRPr="001F10AA" w:rsidTr="004C55F1">
        <w:tc>
          <w:tcPr>
            <w:tcW w:w="709" w:type="dxa"/>
            <w:vAlign w:val="center"/>
          </w:tcPr>
          <w:p w:rsidR="0070691D" w:rsidRPr="001F10AA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0691D" w:rsidRPr="00C277CF" w:rsidRDefault="0070691D" w:rsidP="0070691D">
            <w:pPr>
              <w:pStyle w:val="TableParagraph"/>
              <w:ind w:left="142" w:right="141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77CF">
              <w:rPr>
                <w:rFonts w:asciiTheme="minorHAnsi" w:hAnsiTheme="minorHAnsi" w:cstheme="minorHAnsi"/>
                <w:b/>
                <w:sz w:val="18"/>
                <w:szCs w:val="20"/>
              </w:rPr>
              <w:t>48900000-7</w:t>
            </w:r>
          </w:p>
          <w:p w:rsidR="0070691D" w:rsidRPr="00C277CF" w:rsidRDefault="0070691D" w:rsidP="0070691D">
            <w:pPr>
              <w:pStyle w:val="TableParagraph"/>
              <w:ind w:left="142" w:right="141"/>
              <w:rPr>
                <w:rFonts w:asciiTheme="minorHAnsi" w:hAnsiTheme="minorHAnsi" w:cstheme="minorHAnsi"/>
                <w:sz w:val="18"/>
                <w:szCs w:val="20"/>
              </w:rPr>
            </w:pPr>
            <w:r w:rsidRPr="00C277CF">
              <w:rPr>
                <w:rFonts w:asciiTheme="minorHAnsi" w:hAnsiTheme="minorHAnsi" w:cstheme="minorHAnsi"/>
                <w:sz w:val="18"/>
                <w:szCs w:val="20"/>
              </w:rPr>
              <w:t>Διάφορα πακέτα λογισμικού και συστήματα</w:t>
            </w:r>
          </w:p>
          <w:p w:rsidR="0070691D" w:rsidRPr="00C277CF" w:rsidRDefault="0070691D" w:rsidP="0070691D">
            <w:pPr>
              <w:pStyle w:val="TableParagraph"/>
              <w:ind w:left="142" w:right="141"/>
              <w:rPr>
                <w:rFonts w:asciiTheme="minorHAnsi" w:hAnsiTheme="minorHAnsi" w:cstheme="minorHAnsi"/>
                <w:sz w:val="18"/>
                <w:szCs w:val="20"/>
              </w:rPr>
            </w:pPr>
            <w:r w:rsidRPr="00C277CF">
              <w:rPr>
                <w:rFonts w:asciiTheme="minorHAnsi" w:hAnsiTheme="minorHAnsi" w:cstheme="minorHAnsi"/>
                <w:sz w:val="18"/>
                <w:szCs w:val="20"/>
              </w:rPr>
              <w:t>ηλεκτρονικών υπολογιστών</w:t>
            </w:r>
          </w:p>
        </w:tc>
        <w:tc>
          <w:tcPr>
            <w:tcW w:w="2977" w:type="dxa"/>
            <w:vAlign w:val="center"/>
          </w:tcPr>
          <w:p w:rsidR="0070691D" w:rsidRPr="001F10AA" w:rsidRDefault="0070691D" w:rsidP="0070691D">
            <w:pPr>
              <w:pStyle w:val="TableParagraph"/>
              <w:ind w:left="142" w:righ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sz w:val="20"/>
                <w:szCs w:val="20"/>
              </w:rPr>
              <w:t xml:space="preserve">Εφαρμογή διαχείρισης ΚΑΠΗ </w:t>
            </w:r>
          </w:p>
        </w:tc>
        <w:tc>
          <w:tcPr>
            <w:tcW w:w="1134" w:type="dxa"/>
            <w:vAlign w:val="center"/>
          </w:tcPr>
          <w:p w:rsidR="0070691D" w:rsidRPr="001F10AA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vAlign w:val="center"/>
          </w:tcPr>
          <w:p w:rsidR="0070691D" w:rsidRPr="001F10AA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0691D" w:rsidRPr="001F10AA" w:rsidRDefault="0070691D" w:rsidP="0070691D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691D" w:rsidRPr="001F10AA" w:rsidRDefault="0070691D" w:rsidP="0070691D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91D" w:rsidRPr="001F10AA" w:rsidTr="004C55F1">
        <w:tc>
          <w:tcPr>
            <w:tcW w:w="709" w:type="dxa"/>
            <w:vAlign w:val="center"/>
          </w:tcPr>
          <w:p w:rsidR="0070691D" w:rsidRPr="001F10AA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70691D" w:rsidRPr="00C277CF" w:rsidRDefault="0070691D" w:rsidP="0070691D">
            <w:pPr>
              <w:pStyle w:val="TableParagraph"/>
              <w:ind w:left="142" w:right="141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77CF">
              <w:rPr>
                <w:rFonts w:asciiTheme="minorHAnsi" w:hAnsiTheme="minorHAnsi" w:cstheme="minorHAnsi"/>
                <w:b/>
                <w:sz w:val="18"/>
                <w:szCs w:val="20"/>
              </w:rPr>
              <w:t>48900000-7</w:t>
            </w:r>
          </w:p>
          <w:p w:rsidR="0070691D" w:rsidRPr="00C277CF" w:rsidRDefault="0070691D" w:rsidP="0070691D">
            <w:pPr>
              <w:pStyle w:val="TableParagraph"/>
              <w:ind w:left="142" w:right="141"/>
              <w:rPr>
                <w:rFonts w:asciiTheme="minorHAnsi" w:hAnsiTheme="minorHAnsi" w:cstheme="minorHAnsi"/>
                <w:sz w:val="18"/>
                <w:szCs w:val="20"/>
              </w:rPr>
            </w:pPr>
            <w:r w:rsidRPr="00C277CF">
              <w:rPr>
                <w:rFonts w:asciiTheme="minorHAnsi" w:hAnsiTheme="minorHAnsi" w:cstheme="minorHAnsi"/>
                <w:sz w:val="18"/>
                <w:szCs w:val="20"/>
              </w:rPr>
              <w:t>Διάφορα πακέτα λογισμικού και συστήματα</w:t>
            </w:r>
          </w:p>
          <w:p w:rsidR="0070691D" w:rsidRPr="00C277CF" w:rsidRDefault="0070691D" w:rsidP="0070691D">
            <w:pPr>
              <w:pStyle w:val="TableParagraph"/>
              <w:ind w:left="142" w:right="141"/>
              <w:rPr>
                <w:rFonts w:asciiTheme="minorHAnsi" w:hAnsiTheme="minorHAnsi" w:cstheme="minorHAnsi"/>
                <w:sz w:val="18"/>
                <w:szCs w:val="20"/>
              </w:rPr>
            </w:pPr>
            <w:r w:rsidRPr="00C277CF">
              <w:rPr>
                <w:rFonts w:asciiTheme="minorHAnsi" w:hAnsiTheme="minorHAnsi" w:cstheme="minorHAnsi"/>
                <w:sz w:val="18"/>
                <w:szCs w:val="20"/>
              </w:rPr>
              <w:t>ηλεκτρονικών υπολογιστών</w:t>
            </w:r>
          </w:p>
        </w:tc>
        <w:tc>
          <w:tcPr>
            <w:tcW w:w="2977" w:type="dxa"/>
            <w:vAlign w:val="center"/>
          </w:tcPr>
          <w:p w:rsidR="0070691D" w:rsidRPr="001F10AA" w:rsidRDefault="0070691D" w:rsidP="0070691D">
            <w:pPr>
              <w:pStyle w:val="TableParagraph"/>
              <w:ind w:left="142" w:righ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sz w:val="20"/>
                <w:szCs w:val="20"/>
              </w:rPr>
              <w:t xml:space="preserve">Δημιουργία </w:t>
            </w:r>
            <w:r w:rsidRPr="001F10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Site</w:t>
            </w:r>
            <w:r w:rsidRPr="001F10AA">
              <w:rPr>
                <w:rFonts w:asciiTheme="minorHAnsi" w:hAnsiTheme="minorHAnsi" w:cstheme="minorHAnsi"/>
                <w:sz w:val="20"/>
                <w:szCs w:val="20"/>
              </w:rPr>
              <w:t xml:space="preserve"> παρουσίασης του Νομικού προσώπου  με </w:t>
            </w:r>
            <w:r w:rsidRPr="001F10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Content</w:t>
            </w:r>
            <w:r w:rsidRPr="001F10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10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management</w:t>
            </w:r>
            <w:r w:rsidRPr="001F10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10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Tool</w:t>
            </w:r>
            <w:r w:rsidRPr="001F10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0691D" w:rsidRPr="001F10AA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vAlign w:val="center"/>
          </w:tcPr>
          <w:p w:rsidR="0070691D" w:rsidRPr="001F10AA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0691D" w:rsidRPr="001F10AA" w:rsidRDefault="0070691D" w:rsidP="0070691D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691D" w:rsidRPr="001F10AA" w:rsidRDefault="0070691D" w:rsidP="0070691D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91D" w:rsidRPr="001F10AA" w:rsidTr="004C55F1">
        <w:tc>
          <w:tcPr>
            <w:tcW w:w="709" w:type="dxa"/>
            <w:vAlign w:val="center"/>
          </w:tcPr>
          <w:p w:rsidR="0070691D" w:rsidRPr="001F10AA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1F10A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70691D" w:rsidRPr="00C277CF" w:rsidRDefault="0070691D" w:rsidP="0070691D">
            <w:pPr>
              <w:pStyle w:val="TableParagraph"/>
              <w:ind w:left="142" w:right="141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77CF">
              <w:rPr>
                <w:rFonts w:asciiTheme="minorHAnsi" w:hAnsiTheme="minorHAnsi" w:cstheme="minorHAnsi"/>
                <w:b/>
                <w:sz w:val="18"/>
                <w:szCs w:val="20"/>
              </w:rPr>
              <w:t>72300000-8</w:t>
            </w:r>
          </w:p>
          <w:p w:rsidR="0070691D" w:rsidRPr="00C277CF" w:rsidRDefault="0070691D" w:rsidP="0070691D">
            <w:pPr>
              <w:pStyle w:val="TableParagraph"/>
              <w:ind w:left="142" w:right="141"/>
              <w:rPr>
                <w:rFonts w:asciiTheme="minorHAnsi" w:hAnsiTheme="minorHAnsi" w:cstheme="minorHAnsi"/>
                <w:sz w:val="18"/>
                <w:szCs w:val="20"/>
              </w:rPr>
            </w:pPr>
            <w:r w:rsidRPr="00C277CF">
              <w:rPr>
                <w:rFonts w:asciiTheme="minorHAnsi" w:hAnsiTheme="minorHAnsi" w:cstheme="minorHAnsi"/>
                <w:sz w:val="18"/>
                <w:szCs w:val="20"/>
              </w:rPr>
              <w:t>Υπηρεσίες δεδομένων</w:t>
            </w:r>
          </w:p>
        </w:tc>
        <w:tc>
          <w:tcPr>
            <w:tcW w:w="2977" w:type="dxa"/>
            <w:vAlign w:val="center"/>
          </w:tcPr>
          <w:p w:rsidR="0070691D" w:rsidRPr="001F10AA" w:rsidRDefault="0070691D" w:rsidP="0070691D">
            <w:pPr>
              <w:pStyle w:val="TableParagraph"/>
              <w:ind w:left="142" w:righ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sz w:val="20"/>
                <w:szCs w:val="20"/>
              </w:rPr>
              <w:t>Υπηρεσίες παραμετροποίησης &amp; μεταφοράς δεδομένων</w:t>
            </w:r>
          </w:p>
        </w:tc>
        <w:tc>
          <w:tcPr>
            <w:tcW w:w="1134" w:type="dxa"/>
            <w:vAlign w:val="center"/>
          </w:tcPr>
          <w:p w:rsidR="0070691D" w:rsidRPr="001F10AA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sz w:val="20"/>
                <w:szCs w:val="20"/>
              </w:rPr>
              <w:t>Υπηρεσία</w:t>
            </w:r>
          </w:p>
        </w:tc>
        <w:tc>
          <w:tcPr>
            <w:tcW w:w="1134" w:type="dxa"/>
            <w:vAlign w:val="center"/>
          </w:tcPr>
          <w:p w:rsidR="0070691D" w:rsidRPr="001F10AA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0691D" w:rsidRPr="001F10AA" w:rsidRDefault="0070691D" w:rsidP="0070691D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691D" w:rsidRPr="001F10AA" w:rsidRDefault="0070691D" w:rsidP="0070691D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91D" w:rsidRPr="001F10AA" w:rsidTr="004C55F1">
        <w:tc>
          <w:tcPr>
            <w:tcW w:w="709" w:type="dxa"/>
            <w:tcBorders>
              <w:bottom w:val="single" w:sz="2" w:space="0" w:color="000000"/>
            </w:tcBorders>
            <w:vAlign w:val="center"/>
          </w:tcPr>
          <w:p w:rsidR="0070691D" w:rsidRPr="001F10AA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1F10A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  <w:vAlign w:val="center"/>
          </w:tcPr>
          <w:p w:rsidR="0070691D" w:rsidRPr="00C277CF" w:rsidRDefault="0070691D" w:rsidP="0070691D">
            <w:pPr>
              <w:pStyle w:val="TableParagraph"/>
              <w:ind w:left="142" w:right="141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77CF">
              <w:rPr>
                <w:rFonts w:asciiTheme="minorHAnsi" w:hAnsiTheme="minorHAnsi" w:cstheme="minorHAnsi"/>
                <w:b/>
                <w:sz w:val="18"/>
                <w:szCs w:val="20"/>
              </w:rPr>
              <w:t>80000000-4</w:t>
            </w:r>
          </w:p>
          <w:p w:rsidR="0070691D" w:rsidRPr="00C277CF" w:rsidRDefault="0070691D" w:rsidP="0070691D">
            <w:pPr>
              <w:pStyle w:val="TableParagraph"/>
              <w:ind w:left="142" w:right="141"/>
              <w:rPr>
                <w:rFonts w:asciiTheme="minorHAnsi" w:hAnsiTheme="minorHAnsi" w:cstheme="minorHAnsi"/>
                <w:sz w:val="18"/>
                <w:szCs w:val="20"/>
              </w:rPr>
            </w:pPr>
            <w:r w:rsidRPr="00C277CF">
              <w:rPr>
                <w:rFonts w:asciiTheme="minorHAnsi" w:hAnsiTheme="minorHAnsi" w:cstheme="minorHAnsi"/>
                <w:sz w:val="18"/>
                <w:szCs w:val="20"/>
              </w:rPr>
              <w:t>Υπηρεσίες εκπαίδευσης</w:t>
            </w:r>
          </w:p>
        </w:tc>
        <w:tc>
          <w:tcPr>
            <w:tcW w:w="2977" w:type="dxa"/>
            <w:tcBorders>
              <w:bottom w:val="single" w:sz="2" w:space="0" w:color="000000"/>
            </w:tcBorders>
            <w:vAlign w:val="center"/>
          </w:tcPr>
          <w:p w:rsidR="0070691D" w:rsidRPr="001F10AA" w:rsidRDefault="0070691D" w:rsidP="0070691D">
            <w:pPr>
              <w:pStyle w:val="TableParagraph"/>
              <w:ind w:left="142" w:righ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sz w:val="20"/>
                <w:szCs w:val="20"/>
              </w:rPr>
              <w:t>Εκπαίδευση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vAlign w:val="center"/>
          </w:tcPr>
          <w:p w:rsidR="0070691D" w:rsidRPr="001F10AA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sz w:val="20"/>
                <w:szCs w:val="20"/>
              </w:rPr>
              <w:t>Υπηρεσία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vAlign w:val="center"/>
          </w:tcPr>
          <w:p w:rsidR="0070691D" w:rsidRPr="001F10AA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  <w:vAlign w:val="center"/>
          </w:tcPr>
          <w:p w:rsidR="0070691D" w:rsidRPr="001F10AA" w:rsidRDefault="0070691D" w:rsidP="0070691D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2" w:space="0" w:color="000000"/>
            </w:tcBorders>
            <w:vAlign w:val="center"/>
          </w:tcPr>
          <w:p w:rsidR="0070691D" w:rsidRPr="001F10AA" w:rsidRDefault="0070691D" w:rsidP="0070691D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91D" w:rsidRPr="001F10AA" w:rsidTr="004C55F1">
        <w:tc>
          <w:tcPr>
            <w:tcW w:w="709" w:type="dxa"/>
            <w:tcBorders>
              <w:top w:val="single" w:sz="2" w:space="0" w:color="000000"/>
            </w:tcBorders>
            <w:vAlign w:val="center"/>
          </w:tcPr>
          <w:p w:rsidR="009720E6" w:rsidRDefault="009720E6" w:rsidP="0070691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0691D" w:rsidRPr="001F10AA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vAlign w:val="center"/>
          </w:tcPr>
          <w:p w:rsidR="0070691D" w:rsidRPr="00C277CF" w:rsidRDefault="0070691D" w:rsidP="0070691D">
            <w:pPr>
              <w:pStyle w:val="TableParagraph"/>
              <w:ind w:left="142" w:right="141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</w:tcBorders>
            <w:vAlign w:val="center"/>
          </w:tcPr>
          <w:p w:rsidR="0070691D" w:rsidRPr="001F10AA" w:rsidRDefault="0070691D" w:rsidP="0070691D">
            <w:pPr>
              <w:pStyle w:val="TableParagraph"/>
              <w:ind w:left="142" w:righ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sz w:val="20"/>
                <w:szCs w:val="20"/>
              </w:rPr>
              <w:t xml:space="preserve">Εκτυπωτής καρτών </w:t>
            </w:r>
          </w:p>
        </w:tc>
        <w:tc>
          <w:tcPr>
            <w:tcW w:w="1134" w:type="dxa"/>
            <w:tcBorders>
              <w:top w:val="single" w:sz="2" w:space="0" w:color="000000"/>
            </w:tcBorders>
            <w:vAlign w:val="center"/>
          </w:tcPr>
          <w:p w:rsidR="0070691D" w:rsidRPr="001F10AA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top w:val="single" w:sz="2" w:space="0" w:color="000000"/>
            </w:tcBorders>
            <w:vAlign w:val="center"/>
          </w:tcPr>
          <w:p w:rsidR="0070691D" w:rsidRPr="001F10AA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vAlign w:val="center"/>
          </w:tcPr>
          <w:p w:rsidR="0070691D" w:rsidRPr="001F10AA" w:rsidRDefault="0070691D" w:rsidP="0070691D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</w:tcBorders>
            <w:vAlign w:val="center"/>
          </w:tcPr>
          <w:p w:rsidR="0070691D" w:rsidRPr="001F10AA" w:rsidRDefault="0070691D" w:rsidP="0070691D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91D" w:rsidRPr="001F10AA" w:rsidTr="004C55F1">
        <w:tc>
          <w:tcPr>
            <w:tcW w:w="709" w:type="dxa"/>
            <w:tcBorders>
              <w:top w:val="single" w:sz="2" w:space="0" w:color="000000"/>
            </w:tcBorders>
            <w:vAlign w:val="center"/>
          </w:tcPr>
          <w:p w:rsidR="0070691D" w:rsidRPr="001F10AA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vAlign w:val="center"/>
          </w:tcPr>
          <w:p w:rsidR="0070691D" w:rsidRPr="00C277CF" w:rsidRDefault="0070691D" w:rsidP="0070691D">
            <w:pPr>
              <w:pStyle w:val="TableParagraph"/>
              <w:ind w:left="142" w:right="141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</w:tcBorders>
            <w:vAlign w:val="center"/>
          </w:tcPr>
          <w:p w:rsidR="0070691D" w:rsidRPr="001F10AA" w:rsidRDefault="0070691D" w:rsidP="0070691D">
            <w:pPr>
              <w:pStyle w:val="TableParagraph"/>
              <w:ind w:left="142" w:right="14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F10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BAR CODE SCANNER SET </w:t>
            </w:r>
          </w:p>
          <w:p w:rsidR="0070691D" w:rsidRPr="001F10AA" w:rsidRDefault="0070691D" w:rsidP="0070691D">
            <w:pPr>
              <w:pStyle w:val="TableParagraph"/>
              <w:ind w:left="142" w:right="14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F10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LS-2208</w:t>
            </w:r>
          </w:p>
        </w:tc>
        <w:tc>
          <w:tcPr>
            <w:tcW w:w="1134" w:type="dxa"/>
            <w:tcBorders>
              <w:top w:val="single" w:sz="2" w:space="0" w:color="000000"/>
            </w:tcBorders>
            <w:vAlign w:val="center"/>
          </w:tcPr>
          <w:p w:rsidR="0070691D" w:rsidRPr="001F10AA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top w:val="single" w:sz="2" w:space="0" w:color="000000"/>
            </w:tcBorders>
            <w:vAlign w:val="center"/>
          </w:tcPr>
          <w:p w:rsidR="0070691D" w:rsidRPr="001F10AA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691D" w:rsidRPr="001F10AA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F10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vAlign w:val="center"/>
          </w:tcPr>
          <w:p w:rsidR="0070691D" w:rsidRPr="001F10AA" w:rsidRDefault="0070691D" w:rsidP="0070691D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</w:tcBorders>
            <w:vAlign w:val="center"/>
          </w:tcPr>
          <w:p w:rsidR="0070691D" w:rsidRPr="001F10AA" w:rsidRDefault="0070691D" w:rsidP="0070691D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91D" w:rsidRPr="001F10AA" w:rsidTr="004C55F1">
        <w:tc>
          <w:tcPr>
            <w:tcW w:w="709" w:type="dxa"/>
            <w:tcBorders>
              <w:top w:val="single" w:sz="2" w:space="0" w:color="000000"/>
            </w:tcBorders>
            <w:vAlign w:val="center"/>
          </w:tcPr>
          <w:p w:rsidR="0070691D" w:rsidRPr="001F10AA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1F10A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vAlign w:val="center"/>
          </w:tcPr>
          <w:p w:rsidR="0070691D" w:rsidRPr="00C277CF" w:rsidRDefault="0070691D" w:rsidP="0070691D">
            <w:pPr>
              <w:pStyle w:val="TableParagraph"/>
              <w:ind w:left="142" w:right="141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</w:tcBorders>
            <w:vAlign w:val="center"/>
          </w:tcPr>
          <w:p w:rsidR="0070691D" w:rsidRPr="001F10AA" w:rsidRDefault="0070691D" w:rsidP="0070691D">
            <w:pPr>
              <w:pStyle w:val="TableParagraph"/>
              <w:ind w:left="142" w:righ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sz w:val="20"/>
                <w:szCs w:val="20"/>
              </w:rPr>
              <w:t>Μελάνια Μαύρα</w:t>
            </w:r>
          </w:p>
        </w:tc>
        <w:tc>
          <w:tcPr>
            <w:tcW w:w="1134" w:type="dxa"/>
            <w:tcBorders>
              <w:top w:val="single" w:sz="2" w:space="0" w:color="000000"/>
            </w:tcBorders>
            <w:vAlign w:val="center"/>
          </w:tcPr>
          <w:p w:rsidR="0070691D" w:rsidRPr="001F10AA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top w:val="single" w:sz="2" w:space="0" w:color="000000"/>
            </w:tcBorders>
            <w:vAlign w:val="center"/>
          </w:tcPr>
          <w:p w:rsidR="0070691D" w:rsidRPr="001F10AA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691D" w:rsidRPr="001F10AA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vAlign w:val="center"/>
          </w:tcPr>
          <w:p w:rsidR="0070691D" w:rsidRPr="001F10AA" w:rsidRDefault="0070691D" w:rsidP="0070691D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</w:tcBorders>
            <w:vAlign w:val="center"/>
          </w:tcPr>
          <w:p w:rsidR="0070691D" w:rsidRPr="001F10AA" w:rsidRDefault="0070691D" w:rsidP="0070691D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91D" w:rsidRPr="001F10AA" w:rsidTr="004C55F1">
        <w:tc>
          <w:tcPr>
            <w:tcW w:w="709" w:type="dxa"/>
            <w:tcBorders>
              <w:top w:val="single" w:sz="2" w:space="0" w:color="000000"/>
            </w:tcBorders>
            <w:vAlign w:val="center"/>
          </w:tcPr>
          <w:p w:rsidR="0070691D" w:rsidRPr="001F10AA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1F10A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vAlign w:val="center"/>
          </w:tcPr>
          <w:p w:rsidR="0070691D" w:rsidRPr="00C277CF" w:rsidRDefault="0070691D" w:rsidP="0070691D">
            <w:pPr>
              <w:pStyle w:val="TableParagraph"/>
              <w:ind w:left="142" w:right="141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</w:tcBorders>
            <w:vAlign w:val="center"/>
          </w:tcPr>
          <w:p w:rsidR="0070691D" w:rsidRPr="001F10AA" w:rsidRDefault="0070691D" w:rsidP="0070691D">
            <w:pPr>
              <w:pStyle w:val="TableParagraph"/>
              <w:ind w:left="142" w:righ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sz w:val="20"/>
                <w:szCs w:val="20"/>
              </w:rPr>
              <w:t>Σετ καθαρισμού Εκτυπωτή (2 τεμάχια)</w:t>
            </w:r>
          </w:p>
        </w:tc>
        <w:tc>
          <w:tcPr>
            <w:tcW w:w="1134" w:type="dxa"/>
            <w:tcBorders>
              <w:top w:val="single" w:sz="2" w:space="0" w:color="000000"/>
            </w:tcBorders>
            <w:vAlign w:val="center"/>
          </w:tcPr>
          <w:p w:rsidR="0070691D" w:rsidRPr="001F10AA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top w:val="single" w:sz="2" w:space="0" w:color="000000"/>
            </w:tcBorders>
            <w:vAlign w:val="center"/>
          </w:tcPr>
          <w:p w:rsidR="0070691D" w:rsidRPr="001F10AA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vAlign w:val="center"/>
          </w:tcPr>
          <w:p w:rsidR="0070691D" w:rsidRPr="001F10AA" w:rsidRDefault="0070691D" w:rsidP="0070691D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</w:tcBorders>
            <w:vAlign w:val="center"/>
          </w:tcPr>
          <w:p w:rsidR="0070691D" w:rsidRPr="001F10AA" w:rsidRDefault="0070691D" w:rsidP="0070691D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91D" w:rsidRPr="001F10AA" w:rsidTr="0070691D">
        <w:tc>
          <w:tcPr>
            <w:tcW w:w="9072" w:type="dxa"/>
            <w:gridSpan w:val="6"/>
            <w:vAlign w:val="center"/>
          </w:tcPr>
          <w:p w:rsidR="00CB5952" w:rsidRDefault="00CB5952" w:rsidP="0070691D">
            <w:pPr>
              <w:pStyle w:val="TableParagraph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0691D" w:rsidRPr="001F10AA" w:rsidRDefault="0070691D" w:rsidP="0070691D">
            <w:pPr>
              <w:pStyle w:val="TableParagraph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b/>
                <w:sz w:val="20"/>
                <w:szCs w:val="20"/>
              </w:rPr>
              <w:t>ΓΕΝΙΚΟ ΣΥΝΟΛΟ:</w:t>
            </w:r>
          </w:p>
        </w:tc>
        <w:tc>
          <w:tcPr>
            <w:tcW w:w="1276" w:type="dxa"/>
            <w:vAlign w:val="center"/>
          </w:tcPr>
          <w:p w:rsidR="0070691D" w:rsidRPr="001F10AA" w:rsidRDefault="0070691D" w:rsidP="0070691D">
            <w:pPr>
              <w:pStyle w:val="TableParagraph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691D" w:rsidRPr="001F10AA" w:rsidTr="0070691D">
        <w:tc>
          <w:tcPr>
            <w:tcW w:w="9072" w:type="dxa"/>
            <w:gridSpan w:val="6"/>
            <w:vAlign w:val="center"/>
          </w:tcPr>
          <w:p w:rsidR="00CB5952" w:rsidRDefault="00CB5952" w:rsidP="0070691D">
            <w:pPr>
              <w:pStyle w:val="TableParagraph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0691D" w:rsidRPr="001F10AA" w:rsidRDefault="0070691D" w:rsidP="0070691D">
            <w:pPr>
              <w:pStyle w:val="TableParagraph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b/>
                <w:sz w:val="20"/>
                <w:szCs w:val="20"/>
              </w:rPr>
              <w:t>ΑΞΙΑ ΦΠΑ 24%:</w:t>
            </w:r>
          </w:p>
        </w:tc>
        <w:tc>
          <w:tcPr>
            <w:tcW w:w="1276" w:type="dxa"/>
            <w:vAlign w:val="center"/>
          </w:tcPr>
          <w:p w:rsidR="0070691D" w:rsidRPr="001F10AA" w:rsidRDefault="0070691D" w:rsidP="0070691D">
            <w:pPr>
              <w:pStyle w:val="TableParagraph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691D" w:rsidRPr="001F10AA" w:rsidTr="0070691D">
        <w:tc>
          <w:tcPr>
            <w:tcW w:w="9072" w:type="dxa"/>
            <w:gridSpan w:val="6"/>
            <w:vAlign w:val="center"/>
          </w:tcPr>
          <w:p w:rsidR="00CB5952" w:rsidRDefault="00CB5952" w:rsidP="0070691D">
            <w:pPr>
              <w:pStyle w:val="TableParagraph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0691D" w:rsidRPr="001F10AA" w:rsidRDefault="0070691D" w:rsidP="0070691D">
            <w:pPr>
              <w:pStyle w:val="TableParagraph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AA">
              <w:rPr>
                <w:rFonts w:asciiTheme="minorHAnsi" w:hAnsiTheme="minorHAnsi" w:cstheme="minorHAnsi"/>
                <w:b/>
                <w:sz w:val="20"/>
                <w:szCs w:val="20"/>
              </w:rPr>
              <w:t>ΓΕΝΙΚΟ ΣΥΝΟΛΟ ΜΕ ΦΠΑ:</w:t>
            </w:r>
          </w:p>
        </w:tc>
        <w:tc>
          <w:tcPr>
            <w:tcW w:w="1276" w:type="dxa"/>
            <w:vAlign w:val="center"/>
          </w:tcPr>
          <w:p w:rsidR="0070691D" w:rsidRPr="001F10AA" w:rsidRDefault="0070691D" w:rsidP="0070691D">
            <w:pPr>
              <w:pStyle w:val="TableParagraph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70691D" w:rsidRDefault="0070691D" w:rsidP="0070691D">
      <w:pPr>
        <w:pStyle w:val="a3"/>
        <w:rPr>
          <w:sz w:val="10"/>
        </w:rPr>
      </w:pPr>
    </w:p>
    <w:p w:rsidR="0070691D" w:rsidRPr="0041466D" w:rsidRDefault="004C55F1" w:rsidP="004C55F1">
      <w:pPr>
        <w:rPr>
          <w:rFonts w:asciiTheme="minorHAnsi" w:hAnsiTheme="minorHAnsi" w:cstheme="minorHAnsi"/>
          <w:b/>
          <w:sz w:val="20"/>
          <w:szCs w:val="20"/>
        </w:rPr>
      </w:pPr>
      <w:r w:rsidRPr="004C55F1">
        <w:rPr>
          <w:rFonts w:asciiTheme="minorHAnsi" w:hAnsiTheme="minorHAnsi" w:cstheme="minorHAnsi"/>
          <w:sz w:val="20"/>
        </w:rPr>
        <w:br w:type="page"/>
      </w:r>
      <w:r w:rsidR="0070691D" w:rsidRPr="0041466D">
        <w:rPr>
          <w:rFonts w:asciiTheme="minorHAnsi" w:hAnsiTheme="minorHAnsi" w:cstheme="minorHAnsi"/>
          <w:b/>
          <w:u w:val="single"/>
        </w:rPr>
        <w:lastRenderedPageBreak/>
        <w:t xml:space="preserve">ΟΜΑΔΑ 2 – </w:t>
      </w:r>
      <w:r w:rsidR="0070691D" w:rsidRPr="00DE71DD">
        <w:rPr>
          <w:rFonts w:asciiTheme="minorHAnsi" w:hAnsiTheme="minorHAnsi" w:cstheme="minorHAnsi"/>
          <w:b/>
          <w:u w:val="single"/>
        </w:rPr>
        <w:t>Λογισμικό για τον έλεγχο τήρησης ωραρίου των υπαλλήλων του Ν.Π. ΚΟΙΠΑΠ  «Η ΕΣΤΙΑ»</w:t>
      </w:r>
    </w:p>
    <w:tbl>
      <w:tblPr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2268"/>
        <w:gridCol w:w="2410"/>
        <w:gridCol w:w="992"/>
        <w:gridCol w:w="1323"/>
        <w:gridCol w:w="1291"/>
        <w:gridCol w:w="1497"/>
      </w:tblGrid>
      <w:tr w:rsidR="0070691D" w:rsidRPr="0041466D" w:rsidTr="0070691D">
        <w:trPr>
          <w:trHeight w:val="676"/>
        </w:trPr>
        <w:tc>
          <w:tcPr>
            <w:tcW w:w="567" w:type="dxa"/>
            <w:vAlign w:val="center"/>
          </w:tcPr>
          <w:p w:rsidR="0070691D" w:rsidRPr="0041466D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2268" w:type="dxa"/>
            <w:vAlign w:val="center"/>
          </w:tcPr>
          <w:p w:rsidR="0070691D" w:rsidRPr="0041466D" w:rsidRDefault="0070691D" w:rsidP="0070691D">
            <w:pPr>
              <w:pStyle w:val="TableParagraph"/>
              <w:ind w:left="97" w:right="9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b/>
                <w:sz w:val="20"/>
                <w:szCs w:val="20"/>
              </w:rPr>
              <w:t>CPV</w:t>
            </w:r>
          </w:p>
        </w:tc>
        <w:tc>
          <w:tcPr>
            <w:tcW w:w="2410" w:type="dxa"/>
            <w:vAlign w:val="center"/>
          </w:tcPr>
          <w:p w:rsidR="0070691D" w:rsidRPr="0041466D" w:rsidRDefault="0070691D" w:rsidP="0070691D">
            <w:pPr>
              <w:pStyle w:val="TableParagraph"/>
              <w:ind w:left="142" w:right="8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b/>
                <w:sz w:val="20"/>
                <w:szCs w:val="20"/>
              </w:rPr>
              <w:t>ΕΙΔΟΣ</w:t>
            </w:r>
          </w:p>
        </w:tc>
        <w:tc>
          <w:tcPr>
            <w:tcW w:w="992" w:type="dxa"/>
            <w:vAlign w:val="center"/>
          </w:tcPr>
          <w:p w:rsidR="0070691D" w:rsidRPr="0041466D" w:rsidRDefault="0070691D" w:rsidP="0070691D">
            <w:pPr>
              <w:pStyle w:val="TableParagraph"/>
              <w:ind w:left="28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b/>
                <w:sz w:val="20"/>
                <w:szCs w:val="20"/>
              </w:rPr>
              <w:t>Μ.Μ.</w:t>
            </w:r>
          </w:p>
        </w:tc>
        <w:tc>
          <w:tcPr>
            <w:tcW w:w="1323" w:type="dxa"/>
            <w:vAlign w:val="center"/>
          </w:tcPr>
          <w:p w:rsidR="0070691D" w:rsidRPr="0041466D" w:rsidRDefault="0070691D" w:rsidP="0070691D">
            <w:pPr>
              <w:pStyle w:val="TableParagraph"/>
              <w:ind w:left="135" w:right="12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b/>
                <w:sz w:val="20"/>
                <w:szCs w:val="20"/>
              </w:rPr>
              <w:t>ΠΟΣΟΤΗΤΑ</w:t>
            </w:r>
          </w:p>
        </w:tc>
        <w:tc>
          <w:tcPr>
            <w:tcW w:w="1291" w:type="dxa"/>
            <w:vAlign w:val="center"/>
          </w:tcPr>
          <w:p w:rsidR="0070691D" w:rsidRPr="0041466D" w:rsidRDefault="0070691D" w:rsidP="0070691D">
            <w:pPr>
              <w:pStyle w:val="TableParagraph"/>
              <w:ind w:left="158" w:right="144" w:hanging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ΤΙΜΗ </w:t>
            </w:r>
            <w:r w:rsidRPr="0041466D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ΜΟΝΑΔΟΣ</w:t>
            </w:r>
          </w:p>
          <w:p w:rsidR="0070691D" w:rsidRPr="0041466D" w:rsidRDefault="0070691D" w:rsidP="0070691D">
            <w:pPr>
              <w:pStyle w:val="TableParagraph"/>
              <w:ind w:left="90" w:right="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sz w:val="20"/>
                <w:szCs w:val="20"/>
              </w:rPr>
              <w:t>(χωρίς ΦΠΑ)</w:t>
            </w:r>
          </w:p>
        </w:tc>
        <w:tc>
          <w:tcPr>
            <w:tcW w:w="1497" w:type="dxa"/>
            <w:vAlign w:val="center"/>
          </w:tcPr>
          <w:p w:rsidR="0070691D" w:rsidRPr="0041466D" w:rsidRDefault="0070691D" w:rsidP="0070691D">
            <w:pPr>
              <w:pStyle w:val="TableParagraph"/>
              <w:ind w:left="86" w:right="7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b/>
                <w:sz w:val="20"/>
                <w:szCs w:val="20"/>
              </w:rPr>
              <w:t>ΣΥΝΟΛΟ</w:t>
            </w:r>
          </w:p>
          <w:p w:rsidR="0070691D" w:rsidRPr="0041466D" w:rsidRDefault="0070691D" w:rsidP="0070691D">
            <w:pPr>
              <w:pStyle w:val="TableParagraph"/>
              <w:ind w:left="100" w:right="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sz w:val="20"/>
                <w:szCs w:val="20"/>
              </w:rPr>
              <w:t>(χωρίς ΦΠΑ)</w:t>
            </w:r>
          </w:p>
        </w:tc>
      </w:tr>
      <w:tr w:rsidR="0070691D" w:rsidRPr="0041466D" w:rsidTr="0070691D">
        <w:trPr>
          <w:trHeight w:val="1002"/>
        </w:trPr>
        <w:tc>
          <w:tcPr>
            <w:tcW w:w="567" w:type="dxa"/>
            <w:vAlign w:val="center"/>
          </w:tcPr>
          <w:p w:rsidR="0070691D" w:rsidRPr="0041466D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70691D" w:rsidRPr="0041466D" w:rsidRDefault="0070691D" w:rsidP="0070691D">
            <w:pPr>
              <w:pStyle w:val="TableParagraph"/>
              <w:ind w:left="104" w:right="91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1466D">
              <w:rPr>
                <w:rFonts w:asciiTheme="minorHAnsi" w:hAnsiTheme="minorHAnsi" w:cstheme="minorHAnsi"/>
                <w:b/>
                <w:sz w:val="18"/>
                <w:szCs w:val="20"/>
              </w:rPr>
              <w:t>48900000-7</w:t>
            </w:r>
          </w:p>
          <w:p w:rsidR="0070691D" w:rsidRPr="0041466D" w:rsidRDefault="0070691D" w:rsidP="0070691D">
            <w:pPr>
              <w:pStyle w:val="TableParagraph"/>
              <w:ind w:left="99" w:right="91"/>
              <w:rPr>
                <w:rFonts w:asciiTheme="minorHAnsi" w:hAnsiTheme="minorHAnsi" w:cstheme="minorHAnsi"/>
                <w:sz w:val="18"/>
                <w:szCs w:val="20"/>
              </w:rPr>
            </w:pPr>
            <w:r w:rsidRPr="0041466D">
              <w:rPr>
                <w:rFonts w:asciiTheme="minorHAnsi" w:hAnsiTheme="minorHAnsi" w:cstheme="minorHAnsi"/>
                <w:sz w:val="18"/>
                <w:szCs w:val="20"/>
              </w:rPr>
              <w:t>Διάφορα πακέτα λογισμικού και συστήματα</w:t>
            </w:r>
          </w:p>
          <w:p w:rsidR="0070691D" w:rsidRPr="0041466D" w:rsidRDefault="0070691D" w:rsidP="0070691D">
            <w:pPr>
              <w:pStyle w:val="TableParagraph"/>
              <w:ind w:left="100" w:right="91"/>
              <w:rPr>
                <w:rFonts w:asciiTheme="minorHAnsi" w:hAnsiTheme="minorHAnsi" w:cstheme="minorHAnsi"/>
                <w:sz w:val="18"/>
                <w:szCs w:val="20"/>
              </w:rPr>
            </w:pPr>
            <w:r w:rsidRPr="0041466D">
              <w:rPr>
                <w:rFonts w:asciiTheme="minorHAnsi" w:hAnsiTheme="minorHAnsi" w:cstheme="minorHAnsi"/>
                <w:sz w:val="18"/>
                <w:szCs w:val="20"/>
              </w:rPr>
              <w:t>ηλεκτρονικών υπολογιστών</w:t>
            </w:r>
          </w:p>
        </w:tc>
        <w:tc>
          <w:tcPr>
            <w:tcW w:w="2410" w:type="dxa"/>
            <w:vAlign w:val="center"/>
          </w:tcPr>
          <w:p w:rsidR="0070691D" w:rsidRPr="0041466D" w:rsidRDefault="0070691D" w:rsidP="0070691D">
            <w:pPr>
              <w:pStyle w:val="TableParagraph"/>
              <w:ind w:left="142" w:right="8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Εφαρμογή διαχείρισης παρουσιών υπαλλήλων – 1 χρήστης Η/Υ για 3 </w:t>
            </w:r>
            <w:proofErr w:type="spellStart"/>
            <w:r w:rsidRPr="0041466D">
              <w:rPr>
                <w:rFonts w:asciiTheme="minorHAnsi" w:hAnsiTheme="minorHAnsi" w:cstheme="minorHAnsi"/>
                <w:bCs/>
                <w:sz w:val="20"/>
                <w:szCs w:val="20"/>
              </w:rPr>
              <w:t>on</w:t>
            </w:r>
            <w:proofErr w:type="spellEnd"/>
            <w:r w:rsidRPr="004146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1466D">
              <w:rPr>
                <w:rFonts w:asciiTheme="minorHAnsi" w:hAnsiTheme="minorHAnsi" w:cstheme="minorHAnsi"/>
                <w:bCs/>
                <w:sz w:val="20"/>
                <w:szCs w:val="20"/>
              </w:rPr>
              <w:t>line</w:t>
            </w:r>
            <w:proofErr w:type="spellEnd"/>
            <w:r w:rsidRPr="004146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σημεία</w:t>
            </w:r>
          </w:p>
        </w:tc>
        <w:tc>
          <w:tcPr>
            <w:tcW w:w="992" w:type="dxa"/>
            <w:vAlign w:val="center"/>
          </w:tcPr>
          <w:p w:rsidR="0070691D" w:rsidRPr="0041466D" w:rsidRDefault="0070691D" w:rsidP="0070691D">
            <w:pPr>
              <w:pStyle w:val="TableParagraph"/>
              <w:ind w:right="1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sz w:val="20"/>
                <w:szCs w:val="20"/>
              </w:rPr>
              <w:t>Τεμάχιο</w:t>
            </w:r>
          </w:p>
        </w:tc>
        <w:tc>
          <w:tcPr>
            <w:tcW w:w="1323" w:type="dxa"/>
            <w:vAlign w:val="center"/>
          </w:tcPr>
          <w:p w:rsidR="0070691D" w:rsidRPr="0041466D" w:rsidRDefault="0070691D" w:rsidP="0070691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91" w:type="dxa"/>
            <w:vAlign w:val="center"/>
          </w:tcPr>
          <w:p w:rsidR="0070691D" w:rsidRPr="0041466D" w:rsidRDefault="0070691D" w:rsidP="0070691D">
            <w:pPr>
              <w:pStyle w:val="TableParagraph"/>
              <w:ind w:right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70691D" w:rsidRPr="0041466D" w:rsidRDefault="0070691D" w:rsidP="0070691D">
            <w:pPr>
              <w:pStyle w:val="TableParagraph"/>
              <w:ind w:right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91D" w:rsidRPr="0041466D" w:rsidTr="0070691D">
        <w:trPr>
          <w:trHeight w:val="705"/>
        </w:trPr>
        <w:tc>
          <w:tcPr>
            <w:tcW w:w="567" w:type="dxa"/>
            <w:vAlign w:val="center"/>
          </w:tcPr>
          <w:p w:rsidR="0070691D" w:rsidRPr="0041466D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70691D" w:rsidRDefault="0070691D" w:rsidP="0070691D">
            <w:pPr>
              <w:pStyle w:val="TableParagraph"/>
              <w:ind w:left="104" w:right="9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1466D">
              <w:rPr>
                <w:rFonts w:asciiTheme="minorHAnsi" w:hAnsiTheme="minorHAnsi" w:cstheme="minorHAnsi"/>
                <w:b/>
                <w:sz w:val="18"/>
                <w:szCs w:val="20"/>
              </w:rPr>
              <w:t>72300000-8</w:t>
            </w:r>
          </w:p>
          <w:p w:rsidR="0070691D" w:rsidRPr="0041466D" w:rsidRDefault="0070691D" w:rsidP="0070691D">
            <w:pPr>
              <w:pStyle w:val="TableParagraph"/>
              <w:ind w:left="104" w:right="9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1466D">
              <w:rPr>
                <w:rFonts w:asciiTheme="minorHAnsi" w:hAnsiTheme="minorHAnsi" w:cstheme="minorHAnsi"/>
                <w:sz w:val="18"/>
                <w:szCs w:val="20"/>
              </w:rPr>
              <w:t>Υπηρεσίες δεδομένων</w:t>
            </w:r>
          </w:p>
        </w:tc>
        <w:tc>
          <w:tcPr>
            <w:tcW w:w="2410" w:type="dxa"/>
            <w:vAlign w:val="center"/>
          </w:tcPr>
          <w:p w:rsidR="0070691D" w:rsidRPr="0041466D" w:rsidRDefault="0070691D" w:rsidP="0070691D">
            <w:pPr>
              <w:pStyle w:val="TableParagraph"/>
              <w:ind w:left="142" w:right="8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Υπηρεσίες Εγκατάστασης - Παραμετροποίησης </w:t>
            </w:r>
          </w:p>
        </w:tc>
        <w:tc>
          <w:tcPr>
            <w:tcW w:w="992" w:type="dxa"/>
            <w:vAlign w:val="center"/>
          </w:tcPr>
          <w:p w:rsidR="0070691D" w:rsidRPr="0041466D" w:rsidRDefault="0070691D" w:rsidP="0070691D">
            <w:pPr>
              <w:pStyle w:val="TableParagraph"/>
              <w:ind w:righ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sz w:val="20"/>
                <w:szCs w:val="20"/>
              </w:rPr>
              <w:t>Υπηρεσία</w:t>
            </w:r>
          </w:p>
        </w:tc>
        <w:tc>
          <w:tcPr>
            <w:tcW w:w="1323" w:type="dxa"/>
            <w:vAlign w:val="center"/>
          </w:tcPr>
          <w:p w:rsidR="0070691D" w:rsidRPr="0041466D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691D" w:rsidRPr="0041466D" w:rsidRDefault="0070691D" w:rsidP="0070691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91" w:type="dxa"/>
            <w:vAlign w:val="center"/>
          </w:tcPr>
          <w:p w:rsidR="0070691D" w:rsidRPr="0041466D" w:rsidRDefault="0070691D" w:rsidP="0070691D">
            <w:pPr>
              <w:pStyle w:val="TableParagraph"/>
              <w:ind w:right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70691D" w:rsidRPr="0041466D" w:rsidRDefault="0070691D" w:rsidP="0070691D">
            <w:pPr>
              <w:pStyle w:val="TableParagraph"/>
              <w:ind w:right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91D" w:rsidRPr="0041466D" w:rsidTr="0070691D">
        <w:trPr>
          <w:trHeight w:val="527"/>
        </w:trPr>
        <w:tc>
          <w:tcPr>
            <w:tcW w:w="567" w:type="dxa"/>
            <w:tcBorders>
              <w:bottom w:val="single" w:sz="2" w:space="0" w:color="000000"/>
            </w:tcBorders>
            <w:vAlign w:val="center"/>
          </w:tcPr>
          <w:p w:rsidR="0070691D" w:rsidRPr="0041466D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bottom w:val="single" w:sz="2" w:space="0" w:color="000000"/>
            </w:tcBorders>
            <w:vAlign w:val="center"/>
          </w:tcPr>
          <w:p w:rsidR="0070691D" w:rsidRDefault="0070691D" w:rsidP="0070691D">
            <w:pPr>
              <w:pStyle w:val="TableParagraph"/>
              <w:ind w:left="104" w:right="91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1466D">
              <w:rPr>
                <w:rFonts w:asciiTheme="minorHAnsi" w:hAnsiTheme="minorHAnsi" w:cstheme="minorHAnsi"/>
                <w:b/>
                <w:sz w:val="18"/>
                <w:szCs w:val="20"/>
              </w:rPr>
              <w:t>80000000-4</w:t>
            </w:r>
          </w:p>
          <w:p w:rsidR="0070691D" w:rsidRPr="0041466D" w:rsidRDefault="0070691D" w:rsidP="0070691D">
            <w:pPr>
              <w:pStyle w:val="TableParagraph"/>
              <w:ind w:left="104" w:right="91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1466D">
              <w:rPr>
                <w:rFonts w:asciiTheme="minorHAnsi" w:hAnsiTheme="minorHAnsi" w:cstheme="minorHAnsi"/>
                <w:sz w:val="18"/>
                <w:szCs w:val="20"/>
              </w:rPr>
              <w:t>Υπηρεσίες εκπαίδευσης</w:t>
            </w:r>
          </w:p>
        </w:tc>
        <w:tc>
          <w:tcPr>
            <w:tcW w:w="2410" w:type="dxa"/>
            <w:tcBorders>
              <w:bottom w:val="single" w:sz="2" w:space="0" w:color="000000"/>
            </w:tcBorders>
            <w:vAlign w:val="center"/>
          </w:tcPr>
          <w:p w:rsidR="0070691D" w:rsidRPr="0041466D" w:rsidRDefault="0070691D" w:rsidP="0070691D">
            <w:pPr>
              <w:pStyle w:val="TableParagraph"/>
              <w:ind w:left="142" w:right="8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bCs/>
                <w:sz w:val="20"/>
                <w:szCs w:val="20"/>
              </w:rPr>
              <w:t>Εκπαίδευση</w:t>
            </w:r>
          </w:p>
        </w:tc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70691D" w:rsidRPr="0041466D" w:rsidRDefault="0070691D" w:rsidP="0070691D">
            <w:pPr>
              <w:pStyle w:val="TableParagraph"/>
              <w:ind w:righ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sz w:val="20"/>
                <w:szCs w:val="20"/>
              </w:rPr>
              <w:t>Υπηρεσία</w:t>
            </w:r>
          </w:p>
        </w:tc>
        <w:tc>
          <w:tcPr>
            <w:tcW w:w="1323" w:type="dxa"/>
            <w:tcBorders>
              <w:bottom w:val="single" w:sz="2" w:space="0" w:color="000000"/>
            </w:tcBorders>
            <w:vAlign w:val="center"/>
          </w:tcPr>
          <w:p w:rsidR="0070691D" w:rsidRPr="0041466D" w:rsidRDefault="0070691D" w:rsidP="0070691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  <w:vAlign w:val="center"/>
          </w:tcPr>
          <w:p w:rsidR="0070691D" w:rsidRPr="0041466D" w:rsidRDefault="0070691D" w:rsidP="0070691D">
            <w:pPr>
              <w:pStyle w:val="TableParagraph"/>
              <w:ind w:right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7" w:type="dxa"/>
            <w:tcBorders>
              <w:bottom w:val="single" w:sz="2" w:space="0" w:color="000000"/>
            </w:tcBorders>
            <w:vAlign w:val="center"/>
          </w:tcPr>
          <w:p w:rsidR="0070691D" w:rsidRPr="0041466D" w:rsidRDefault="0070691D" w:rsidP="0070691D">
            <w:pPr>
              <w:pStyle w:val="TableParagraph"/>
              <w:ind w:right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91D" w:rsidRPr="0041466D" w:rsidTr="0070691D">
        <w:trPr>
          <w:trHeight w:val="551"/>
        </w:trPr>
        <w:tc>
          <w:tcPr>
            <w:tcW w:w="567" w:type="dxa"/>
            <w:tcBorders>
              <w:top w:val="single" w:sz="2" w:space="0" w:color="000000"/>
            </w:tcBorders>
            <w:vAlign w:val="center"/>
          </w:tcPr>
          <w:p w:rsidR="0070691D" w:rsidRPr="0041466D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2" w:space="0" w:color="000000"/>
            </w:tcBorders>
            <w:vAlign w:val="center"/>
          </w:tcPr>
          <w:p w:rsidR="0070691D" w:rsidRPr="0041466D" w:rsidRDefault="0070691D" w:rsidP="0070691D">
            <w:pPr>
              <w:pStyle w:val="TableParagraph"/>
              <w:ind w:left="93" w:right="9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</w:tcBorders>
            <w:vAlign w:val="center"/>
          </w:tcPr>
          <w:p w:rsidR="0070691D" w:rsidRPr="0041466D" w:rsidRDefault="0070691D" w:rsidP="0070691D">
            <w:pPr>
              <w:pStyle w:val="TableParagraph"/>
              <w:ind w:left="142" w:right="8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Συσκευή </w:t>
            </w:r>
            <w:proofErr w:type="spellStart"/>
            <w:r w:rsidRPr="0041466D">
              <w:rPr>
                <w:rFonts w:asciiTheme="minorHAnsi" w:hAnsiTheme="minorHAnsi" w:cstheme="minorHAnsi"/>
                <w:bCs/>
                <w:sz w:val="20"/>
                <w:szCs w:val="20"/>
              </w:rPr>
              <w:t>Ωρομέτρησης</w:t>
            </w:r>
            <w:proofErr w:type="spellEnd"/>
            <w:r w:rsidRPr="004146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Ηλεκτρονικό ρολόι καταγραφής παρουσιών προσωπικού 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vAlign w:val="center"/>
          </w:tcPr>
          <w:p w:rsidR="0070691D" w:rsidRPr="0041466D" w:rsidRDefault="0070691D" w:rsidP="0070691D">
            <w:pPr>
              <w:pStyle w:val="TableParagraph"/>
              <w:ind w:righ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sz w:val="20"/>
                <w:szCs w:val="20"/>
              </w:rPr>
              <w:t>Τεμάχιο</w:t>
            </w:r>
          </w:p>
        </w:tc>
        <w:tc>
          <w:tcPr>
            <w:tcW w:w="1323" w:type="dxa"/>
            <w:tcBorders>
              <w:top w:val="single" w:sz="2" w:space="0" w:color="000000"/>
            </w:tcBorders>
            <w:vAlign w:val="center"/>
          </w:tcPr>
          <w:p w:rsidR="0070691D" w:rsidRPr="0041466D" w:rsidRDefault="0070691D" w:rsidP="0070691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single" w:sz="2" w:space="0" w:color="000000"/>
            </w:tcBorders>
            <w:vAlign w:val="center"/>
          </w:tcPr>
          <w:p w:rsidR="0070691D" w:rsidRPr="0041466D" w:rsidRDefault="0070691D" w:rsidP="0070691D">
            <w:pPr>
              <w:pStyle w:val="TableParagraph"/>
              <w:ind w:right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</w:tcBorders>
            <w:vAlign w:val="center"/>
          </w:tcPr>
          <w:p w:rsidR="0070691D" w:rsidRPr="0041466D" w:rsidRDefault="0070691D" w:rsidP="0070691D">
            <w:pPr>
              <w:pStyle w:val="TableParagraph"/>
              <w:ind w:right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91D" w:rsidRPr="0041466D" w:rsidTr="0070691D">
        <w:trPr>
          <w:trHeight w:val="470"/>
        </w:trPr>
        <w:tc>
          <w:tcPr>
            <w:tcW w:w="567" w:type="dxa"/>
            <w:tcBorders>
              <w:top w:val="single" w:sz="2" w:space="0" w:color="000000"/>
            </w:tcBorders>
            <w:vAlign w:val="center"/>
          </w:tcPr>
          <w:p w:rsidR="0070691D" w:rsidRPr="0041466D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/>
            </w:tcBorders>
            <w:vAlign w:val="center"/>
          </w:tcPr>
          <w:p w:rsidR="0070691D" w:rsidRPr="0041466D" w:rsidRDefault="0070691D" w:rsidP="0070691D">
            <w:pPr>
              <w:pStyle w:val="TableParagraph"/>
              <w:ind w:left="93" w:right="9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</w:tcBorders>
            <w:vAlign w:val="center"/>
          </w:tcPr>
          <w:p w:rsidR="0070691D" w:rsidRPr="0041466D" w:rsidRDefault="0070691D" w:rsidP="0070691D">
            <w:pPr>
              <w:pStyle w:val="TableParagraph"/>
              <w:ind w:left="142" w:right="81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  <w:p w:rsidR="0070691D" w:rsidRPr="0041466D" w:rsidRDefault="0070691D" w:rsidP="0070691D">
            <w:pPr>
              <w:ind w:left="142" w:right="8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bCs/>
                <w:sz w:val="20"/>
                <w:szCs w:val="20"/>
              </w:rPr>
              <w:t>Επαγωγικές Κάρτες Τεχνολογίας RFID</w:t>
            </w:r>
          </w:p>
          <w:p w:rsidR="0070691D" w:rsidRPr="0041466D" w:rsidRDefault="0070691D" w:rsidP="0070691D">
            <w:pPr>
              <w:pStyle w:val="TableParagraph"/>
              <w:ind w:left="142" w:right="81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</w:tcBorders>
            <w:vAlign w:val="center"/>
          </w:tcPr>
          <w:p w:rsidR="0070691D" w:rsidRPr="0041466D" w:rsidRDefault="0070691D" w:rsidP="0070691D">
            <w:pPr>
              <w:pStyle w:val="TableParagraph"/>
              <w:ind w:righ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sz w:val="20"/>
                <w:szCs w:val="20"/>
              </w:rPr>
              <w:t>Τεμάχιο</w:t>
            </w:r>
          </w:p>
        </w:tc>
        <w:tc>
          <w:tcPr>
            <w:tcW w:w="1323" w:type="dxa"/>
            <w:tcBorders>
              <w:top w:val="single" w:sz="2" w:space="0" w:color="000000"/>
            </w:tcBorders>
            <w:vAlign w:val="center"/>
          </w:tcPr>
          <w:p w:rsidR="0070691D" w:rsidRPr="0041466D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691D" w:rsidRPr="0041466D" w:rsidRDefault="0070691D" w:rsidP="0070691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Pr="0041466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single" w:sz="2" w:space="0" w:color="000000"/>
            </w:tcBorders>
            <w:vAlign w:val="center"/>
          </w:tcPr>
          <w:p w:rsidR="0070691D" w:rsidRPr="0041466D" w:rsidRDefault="0070691D" w:rsidP="0070691D">
            <w:pPr>
              <w:pStyle w:val="TableParagraph"/>
              <w:ind w:right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</w:tcBorders>
            <w:vAlign w:val="center"/>
          </w:tcPr>
          <w:p w:rsidR="0070691D" w:rsidRPr="0041466D" w:rsidRDefault="0070691D" w:rsidP="0070691D">
            <w:pPr>
              <w:pStyle w:val="TableParagraph"/>
              <w:ind w:right="8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91D" w:rsidRPr="0041466D" w:rsidTr="0070691D">
        <w:trPr>
          <w:trHeight w:val="470"/>
        </w:trPr>
        <w:tc>
          <w:tcPr>
            <w:tcW w:w="567" w:type="dxa"/>
            <w:tcBorders>
              <w:top w:val="single" w:sz="2" w:space="0" w:color="000000"/>
            </w:tcBorders>
            <w:vAlign w:val="center"/>
          </w:tcPr>
          <w:p w:rsidR="0070691D" w:rsidRPr="0041466D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2" w:space="0" w:color="000000"/>
            </w:tcBorders>
            <w:vAlign w:val="center"/>
          </w:tcPr>
          <w:p w:rsidR="0070691D" w:rsidRPr="0041466D" w:rsidRDefault="0070691D" w:rsidP="0070691D">
            <w:pPr>
              <w:pStyle w:val="TableParagraph"/>
              <w:ind w:left="93" w:right="9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</w:tcBorders>
            <w:vAlign w:val="center"/>
          </w:tcPr>
          <w:p w:rsidR="0070691D" w:rsidRPr="0041466D" w:rsidRDefault="0070691D" w:rsidP="0070691D">
            <w:pPr>
              <w:ind w:left="142" w:right="8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Αποθηκευτικός χώρος </w:t>
            </w:r>
            <w:r w:rsidRPr="0041466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NAS</w:t>
            </w:r>
            <w:r w:rsidRPr="004146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70691D" w:rsidRPr="003B3BE8" w:rsidRDefault="0070691D" w:rsidP="0070691D">
            <w:pPr>
              <w:ind w:left="142" w:right="8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3BE8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41466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Hard</w:t>
            </w:r>
            <w:r w:rsidRPr="003B3B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41466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disk</w:t>
            </w:r>
            <w:r w:rsidRPr="003B3B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41466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x</w:t>
            </w:r>
            <w:r w:rsidRPr="003B3B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</w:t>
            </w:r>
            <w:r w:rsidRPr="0041466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TB</w:t>
            </w:r>
            <w:r w:rsidRPr="003B3B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41466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RAID</w:t>
            </w:r>
            <w:r w:rsidRPr="003B3B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tcBorders>
              <w:top w:val="single" w:sz="2" w:space="0" w:color="000000"/>
            </w:tcBorders>
            <w:vAlign w:val="center"/>
          </w:tcPr>
          <w:p w:rsidR="0070691D" w:rsidRPr="0041466D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1466D">
              <w:rPr>
                <w:rFonts w:asciiTheme="minorHAnsi" w:hAnsiTheme="minorHAnsi" w:cstheme="minorHAnsi"/>
                <w:sz w:val="20"/>
                <w:szCs w:val="20"/>
              </w:rPr>
              <w:t>Τεμάχιο</w:t>
            </w:r>
          </w:p>
        </w:tc>
        <w:tc>
          <w:tcPr>
            <w:tcW w:w="1323" w:type="dxa"/>
            <w:tcBorders>
              <w:top w:val="single" w:sz="2" w:space="0" w:color="000000"/>
            </w:tcBorders>
            <w:vAlign w:val="center"/>
          </w:tcPr>
          <w:p w:rsidR="0070691D" w:rsidRPr="0041466D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691D" w:rsidRPr="0041466D" w:rsidRDefault="0070691D" w:rsidP="0070691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91" w:type="dxa"/>
            <w:tcBorders>
              <w:top w:val="single" w:sz="2" w:space="0" w:color="000000"/>
            </w:tcBorders>
            <w:vAlign w:val="center"/>
          </w:tcPr>
          <w:p w:rsidR="0070691D" w:rsidRPr="0041466D" w:rsidRDefault="0070691D" w:rsidP="0070691D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</w:tcBorders>
            <w:vAlign w:val="center"/>
          </w:tcPr>
          <w:p w:rsidR="0070691D" w:rsidRPr="0041466D" w:rsidRDefault="0070691D" w:rsidP="0070691D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91D" w:rsidRPr="0041466D" w:rsidTr="0070691D">
        <w:trPr>
          <w:trHeight w:val="317"/>
        </w:trPr>
        <w:tc>
          <w:tcPr>
            <w:tcW w:w="8851" w:type="dxa"/>
            <w:gridSpan w:val="6"/>
          </w:tcPr>
          <w:p w:rsidR="0070691D" w:rsidRPr="0041466D" w:rsidRDefault="0070691D" w:rsidP="0070691D">
            <w:pPr>
              <w:pStyle w:val="TableParagraph"/>
              <w:ind w:right="5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b/>
                <w:sz w:val="20"/>
                <w:szCs w:val="20"/>
              </w:rPr>
              <w:t>ΓΕΝΙΚΟ ΣΥΝΟΛΟ:</w:t>
            </w:r>
          </w:p>
        </w:tc>
        <w:tc>
          <w:tcPr>
            <w:tcW w:w="1497" w:type="dxa"/>
            <w:vAlign w:val="center"/>
          </w:tcPr>
          <w:p w:rsidR="0070691D" w:rsidRPr="0041466D" w:rsidRDefault="0070691D" w:rsidP="0070691D">
            <w:pPr>
              <w:pStyle w:val="TableParagraph"/>
              <w:ind w:right="7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691D" w:rsidRPr="0041466D" w:rsidTr="0070691D">
        <w:trPr>
          <w:trHeight w:val="340"/>
        </w:trPr>
        <w:tc>
          <w:tcPr>
            <w:tcW w:w="8851" w:type="dxa"/>
            <w:gridSpan w:val="6"/>
          </w:tcPr>
          <w:p w:rsidR="0070691D" w:rsidRPr="0041466D" w:rsidRDefault="0070691D" w:rsidP="0070691D">
            <w:pPr>
              <w:pStyle w:val="TableParagraph"/>
              <w:ind w:right="5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b/>
                <w:sz w:val="20"/>
                <w:szCs w:val="20"/>
              </w:rPr>
              <w:t>ΑΞΙΑ ΦΠΑ 24%:</w:t>
            </w:r>
          </w:p>
        </w:tc>
        <w:tc>
          <w:tcPr>
            <w:tcW w:w="1497" w:type="dxa"/>
            <w:vAlign w:val="center"/>
          </w:tcPr>
          <w:p w:rsidR="0070691D" w:rsidRPr="0041466D" w:rsidRDefault="0070691D" w:rsidP="0070691D">
            <w:pPr>
              <w:pStyle w:val="TableParagraph"/>
              <w:ind w:right="7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691D" w:rsidRPr="0041466D" w:rsidTr="0070691D">
        <w:trPr>
          <w:trHeight w:val="326"/>
        </w:trPr>
        <w:tc>
          <w:tcPr>
            <w:tcW w:w="8851" w:type="dxa"/>
            <w:gridSpan w:val="6"/>
          </w:tcPr>
          <w:p w:rsidR="0070691D" w:rsidRPr="0041466D" w:rsidRDefault="0070691D" w:rsidP="0070691D">
            <w:pPr>
              <w:pStyle w:val="TableParagraph"/>
              <w:ind w:right="5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466D">
              <w:rPr>
                <w:rFonts w:asciiTheme="minorHAnsi" w:hAnsiTheme="minorHAnsi" w:cstheme="minorHAnsi"/>
                <w:b/>
                <w:sz w:val="20"/>
                <w:szCs w:val="20"/>
              </w:rPr>
              <w:t>ΓΕΝΙΚΟ ΣΥΝΟΛΟ ΜΕ ΦΠΑ:</w:t>
            </w:r>
          </w:p>
        </w:tc>
        <w:tc>
          <w:tcPr>
            <w:tcW w:w="1497" w:type="dxa"/>
            <w:vAlign w:val="center"/>
          </w:tcPr>
          <w:p w:rsidR="0070691D" w:rsidRPr="0041466D" w:rsidRDefault="0070691D" w:rsidP="0070691D">
            <w:pPr>
              <w:pStyle w:val="TableParagraph"/>
              <w:ind w:right="7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70691D" w:rsidRDefault="0070691D" w:rsidP="0070691D">
      <w:pPr>
        <w:rPr>
          <w:rFonts w:cs="Calibri"/>
          <w:sz w:val="20"/>
          <w:szCs w:val="20"/>
        </w:rPr>
      </w:pPr>
    </w:p>
    <w:p w:rsidR="00DC6689" w:rsidRDefault="00DC6689" w:rsidP="0070691D">
      <w:pPr>
        <w:rPr>
          <w:rFonts w:cs="Calibri"/>
          <w:sz w:val="20"/>
          <w:szCs w:val="20"/>
        </w:rPr>
      </w:pPr>
    </w:p>
    <w:p w:rsidR="00DE13FD" w:rsidRPr="00DC6689" w:rsidRDefault="00DE13FD" w:rsidP="00F62A45">
      <w:pPr>
        <w:pStyle w:val="1"/>
        <w:ind w:left="0"/>
        <w:jc w:val="center"/>
        <w:rPr>
          <w:rFonts w:asciiTheme="minorHAnsi" w:hAnsiTheme="minorHAnsi" w:cstheme="minorHAnsi"/>
          <w:b w:val="0"/>
          <w:sz w:val="24"/>
        </w:rPr>
      </w:pPr>
    </w:p>
    <w:p w:rsidR="00495EC8" w:rsidRPr="00DC6689" w:rsidRDefault="00F927D8" w:rsidP="00F62A45">
      <w:pPr>
        <w:pStyle w:val="1"/>
        <w:ind w:left="0"/>
        <w:jc w:val="center"/>
        <w:rPr>
          <w:rFonts w:asciiTheme="minorHAnsi" w:hAnsiTheme="minorHAnsi" w:cstheme="minorHAnsi"/>
          <w:b w:val="0"/>
          <w:sz w:val="24"/>
        </w:rPr>
      </w:pPr>
      <w:r w:rsidRPr="00DC6689">
        <w:rPr>
          <w:rFonts w:asciiTheme="minorHAnsi" w:hAnsiTheme="minorHAnsi" w:cstheme="minorHAnsi"/>
          <w:b w:val="0"/>
          <w:sz w:val="24"/>
        </w:rPr>
        <w:t>…</w:t>
      </w:r>
      <w:r w:rsidR="00DC6689" w:rsidRPr="00DC6689">
        <w:rPr>
          <w:rFonts w:asciiTheme="minorHAnsi" w:hAnsiTheme="minorHAnsi" w:cstheme="minorHAnsi"/>
          <w:b w:val="0"/>
          <w:sz w:val="24"/>
        </w:rPr>
        <w:t>…………………………..</w:t>
      </w:r>
      <w:r w:rsidRPr="00DC6689">
        <w:rPr>
          <w:rFonts w:asciiTheme="minorHAnsi" w:hAnsiTheme="minorHAnsi" w:cstheme="minorHAnsi"/>
          <w:b w:val="0"/>
          <w:sz w:val="24"/>
        </w:rPr>
        <w:t xml:space="preserve">…., </w:t>
      </w:r>
      <w:r w:rsidR="00DC6689">
        <w:rPr>
          <w:rFonts w:asciiTheme="minorHAnsi" w:hAnsiTheme="minorHAnsi" w:cstheme="minorHAnsi"/>
          <w:b w:val="0"/>
          <w:sz w:val="24"/>
        </w:rPr>
        <w:t>…</w:t>
      </w:r>
      <w:r w:rsidRPr="00DC6689">
        <w:rPr>
          <w:rFonts w:asciiTheme="minorHAnsi" w:hAnsiTheme="minorHAnsi" w:cstheme="minorHAnsi"/>
          <w:b w:val="0"/>
          <w:sz w:val="24"/>
        </w:rPr>
        <w:t>…</w:t>
      </w:r>
      <w:r w:rsidR="00DC6689" w:rsidRPr="00DC6689">
        <w:rPr>
          <w:rFonts w:asciiTheme="minorHAnsi" w:hAnsiTheme="minorHAnsi" w:cstheme="minorHAnsi"/>
          <w:b w:val="0"/>
          <w:sz w:val="24"/>
        </w:rPr>
        <w:t>-</w:t>
      </w:r>
      <w:r w:rsidRPr="00DC6689">
        <w:rPr>
          <w:rFonts w:asciiTheme="minorHAnsi" w:hAnsiTheme="minorHAnsi" w:cstheme="minorHAnsi"/>
          <w:b w:val="0"/>
          <w:sz w:val="24"/>
        </w:rPr>
        <w:t>…</w:t>
      </w:r>
      <w:r w:rsidR="00CB5952">
        <w:rPr>
          <w:rFonts w:asciiTheme="minorHAnsi" w:hAnsiTheme="minorHAnsi" w:cstheme="minorHAnsi"/>
          <w:b w:val="0"/>
          <w:sz w:val="24"/>
        </w:rPr>
        <w:t>..</w:t>
      </w:r>
      <w:r w:rsidR="00DC6689">
        <w:rPr>
          <w:rFonts w:asciiTheme="minorHAnsi" w:hAnsiTheme="minorHAnsi" w:cstheme="minorHAnsi"/>
          <w:b w:val="0"/>
          <w:sz w:val="24"/>
        </w:rPr>
        <w:t>…</w:t>
      </w:r>
      <w:r w:rsidR="00DC6689" w:rsidRPr="00DC6689">
        <w:rPr>
          <w:rFonts w:asciiTheme="minorHAnsi" w:hAnsiTheme="minorHAnsi" w:cstheme="minorHAnsi"/>
          <w:b w:val="0"/>
          <w:sz w:val="24"/>
        </w:rPr>
        <w:t>-2020</w:t>
      </w:r>
    </w:p>
    <w:p w:rsidR="00495EC8" w:rsidRDefault="00495EC8" w:rsidP="00F62A45">
      <w:pPr>
        <w:pStyle w:val="a3"/>
        <w:jc w:val="center"/>
        <w:rPr>
          <w:rFonts w:asciiTheme="minorHAnsi" w:hAnsiTheme="minorHAnsi" w:cstheme="minorHAnsi"/>
          <w:sz w:val="24"/>
        </w:rPr>
      </w:pPr>
    </w:p>
    <w:p w:rsidR="00DC6689" w:rsidRPr="00DC6689" w:rsidRDefault="00DC6689" w:rsidP="00F62A45">
      <w:pPr>
        <w:pStyle w:val="a3"/>
        <w:jc w:val="center"/>
        <w:rPr>
          <w:rFonts w:asciiTheme="minorHAnsi" w:hAnsiTheme="minorHAnsi" w:cstheme="minorHAnsi"/>
          <w:sz w:val="24"/>
        </w:rPr>
      </w:pPr>
    </w:p>
    <w:p w:rsidR="00495EC8" w:rsidRPr="00DC6689" w:rsidRDefault="00F927D8" w:rsidP="00DC6689">
      <w:pPr>
        <w:pStyle w:val="a3"/>
        <w:jc w:val="center"/>
        <w:rPr>
          <w:rFonts w:asciiTheme="minorHAnsi" w:hAnsiTheme="minorHAnsi" w:cstheme="minorHAnsi"/>
          <w:sz w:val="24"/>
        </w:rPr>
      </w:pPr>
      <w:r w:rsidRPr="00DC6689">
        <w:rPr>
          <w:rFonts w:asciiTheme="minorHAnsi" w:hAnsiTheme="minorHAnsi" w:cstheme="minorHAnsi"/>
          <w:sz w:val="24"/>
        </w:rPr>
        <w:t>Ο ΠΡΟΣΦΕΡΩΝ</w:t>
      </w:r>
    </w:p>
    <w:p w:rsidR="00495EC8" w:rsidRPr="00DC6689" w:rsidRDefault="00495EC8" w:rsidP="00F62A45">
      <w:pPr>
        <w:pStyle w:val="a3"/>
        <w:jc w:val="center"/>
        <w:rPr>
          <w:rFonts w:asciiTheme="minorHAnsi" w:hAnsiTheme="minorHAnsi" w:cstheme="minorHAnsi"/>
          <w:sz w:val="24"/>
        </w:rPr>
      </w:pPr>
    </w:p>
    <w:p w:rsidR="00495EC8" w:rsidRDefault="00495EC8" w:rsidP="00F62A45">
      <w:pPr>
        <w:pStyle w:val="a3"/>
        <w:jc w:val="center"/>
        <w:rPr>
          <w:rFonts w:asciiTheme="minorHAnsi" w:hAnsiTheme="minorHAnsi" w:cstheme="minorHAnsi"/>
          <w:sz w:val="24"/>
        </w:rPr>
      </w:pPr>
    </w:p>
    <w:p w:rsidR="00DC6689" w:rsidRDefault="00DC6689" w:rsidP="00F62A45">
      <w:pPr>
        <w:pStyle w:val="a3"/>
        <w:jc w:val="center"/>
        <w:rPr>
          <w:rFonts w:asciiTheme="minorHAnsi" w:hAnsiTheme="minorHAnsi" w:cstheme="minorHAnsi"/>
          <w:sz w:val="24"/>
        </w:rPr>
      </w:pPr>
    </w:p>
    <w:p w:rsidR="00DC6689" w:rsidRPr="00DC6689" w:rsidRDefault="00DC6689" w:rsidP="00F62A45">
      <w:pPr>
        <w:pStyle w:val="a3"/>
        <w:jc w:val="center"/>
        <w:rPr>
          <w:rFonts w:asciiTheme="minorHAnsi" w:hAnsiTheme="minorHAnsi" w:cstheme="minorHAnsi"/>
          <w:sz w:val="24"/>
        </w:rPr>
      </w:pPr>
    </w:p>
    <w:p w:rsidR="00F62A45" w:rsidRPr="00DC6689" w:rsidRDefault="00F62A45" w:rsidP="00DC6689">
      <w:pPr>
        <w:pStyle w:val="a3"/>
        <w:jc w:val="center"/>
        <w:rPr>
          <w:rFonts w:asciiTheme="minorHAnsi" w:hAnsiTheme="minorHAnsi" w:cstheme="minorHAnsi"/>
          <w:sz w:val="24"/>
        </w:rPr>
      </w:pPr>
      <w:r w:rsidRPr="00DC6689">
        <w:rPr>
          <w:rFonts w:asciiTheme="minorHAnsi" w:hAnsiTheme="minorHAnsi" w:cstheme="minorHAnsi"/>
          <w:sz w:val="24"/>
        </w:rPr>
        <w:t>(Σφραγίδα-</w:t>
      </w:r>
      <w:proofErr w:type="spellStart"/>
      <w:r w:rsidRPr="00DC6689">
        <w:rPr>
          <w:rFonts w:asciiTheme="minorHAnsi" w:hAnsiTheme="minorHAnsi" w:cstheme="minorHAnsi"/>
          <w:sz w:val="24"/>
        </w:rPr>
        <w:t>Υπογραφή</w:t>
      </w:r>
      <w:proofErr w:type="spellEnd"/>
      <w:r w:rsidRPr="00DC6689">
        <w:rPr>
          <w:rFonts w:asciiTheme="minorHAnsi" w:hAnsiTheme="minorHAnsi" w:cstheme="minorHAnsi"/>
          <w:sz w:val="24"/>
        </w:rPr>
        <w:t>)</w:t>
      </w:r>
    </w:p>
    <w:p w:rsidR="00495EC8" w:rsidRPr="00DC6689" w:rsidRDefault="00495EC8" w:rsidP="00F62A45">
      <w:pPr>
        <w:jc w:val="center"/>
        <w:rPr>
          <w:rFonts w:asciiTheme="minorHAnsi" w:hAnsiTheme="minorHAnsi" w:cstheme="minorHAnsi"/>
          <w:sz w:val="28"/>
        </w:rPr>
      </w:pPr>
    </w:p>
    <w:sectPr w:rsidR="00495EC8" w:rsidRPr="00DC6689" w:rsidSect="00F62A45">
      <w:type w:val="continuous"/>
      <w:pgSz w:w="12240" w:h="15840"/>
      <w:pgMar w:top="640" w:right="1000" w:bottom="840" w:left="9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B94" w:rsidRDefault="009E1B94">
      <w:r>
        <w:separator/>
      </w:r>
    </w:p>
  </w:endnote>
  <w:endnote w:type="continuationSeparator" w:id="0">
    <w:p w:rsidR="009E1B94" w:rsidRDefault="009E1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74A" w:rsidRPr="003533EF" w:rsidRDefault="00D56770" w:rsidP="00753934">
    <w:pPr>
      <w:pStyle w:val="a3"/>
      <w:jc w:val="center"/>
      <w:rPr>
        <w:rFonts w:asciiTheme="minorHAnsi" w:hAnsiTheme="minorHAnsi" w:cstheme="minorHAnsi"/>
        <w:sz w:val="20"/>
      </w:rPr>
    </w:pPr>
    <w:r w:rsidRPr="00753934">
      <w:rPr>
        <w:rFonts w:asciiTheme="minorHAnsi" w:hAnsiTheme="minorHAnsi" w:cstheme="minorHAnsi"/>
        <w:sz w:val="20"/>
      </w:rPr>
      <w:fldChar w:fldCharType="begin"/>
    </w:r>
    <w:r w:rsidR="0036174A" w:rsidRPr="00753934">
      <w:rPr>
        <w:rFonts w:asciiTheme="minorHAnsi" w:hAnsiTheme="minorHAnsi" w:cstheme="minorHAnsi"/>
        <w:sz w:val="20"/>
      </w:rPr>
      <w:instrText xml:space="preserve"> PAGE   \* MERGEFORMAT </w:instrText>
    </w:r>
    <w:r w:rsidRPr="00753934">
      <w:rPr>
        <w:rFonts w:asciiTheme="minorHAnsi" w:hAnsiTheme="minorHAnsi" w:cstheme="minorHAnsi"/>
        <w:sz w:val="20"/>
      </w:rPr>
      <w:fldChar w:fldCharType="separate"/>
    </w:r>
    <w:r w:rsidR="009720E6">
      <w:rPr>
        <w:rFonts w:asciiTheme="minorHAnsi" w:hAnsiTheme="minorHAnsi" w:cstheme="minorHAnsi"/>
        <w:noProof/>
        <w:sz w:val="20"/>
      </w:rPr>
      <w:t>3</w:t>
    </w:r>
    <w:r w:rsidRPr="00753934">
      <w:rPr>
        <w:rFonts w:asciiTheme="minorHAnsi" w:hAnsiTheme="minorHAnsi" w:cstheme="minorHAnsi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B94" w:rsidRDefault="009E1B94">
      <w:r>
        <w:separator/>
      </w:r>
    </w:p>
  </w:footnote>
  <w:footnote w:type="continuationSeparator" w:id="0">
    <w:p w:rsidR="009E1B94" w:rsidRDefault="009E1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3C42"/>
    <w:multiLevelType w:val="hybridMultilevel"/>
    <w:tmpl w:val="E252E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40F79"/>
    <w:multiLevelType w:val="hybridMultilevel"/>
    <w:tmpl w:val="DC54252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B57F6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1B81561C"/>
    <w:multiLevelType w:val="multilevel"/>
    <w:tmpl w:val="7248BD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1F6176D"/>
    <w:multiLevelType w:val="hybridMultilevel"/>
    <w:tmpl w:val="E7762014"/>
    <w:lvl w:ilvl="0" w:tplc="2E641DDE">
      <w:numFmt w:val="bullet"/>
      <w:lvlText w:val=""/>
      <w:lvlJc w:val="left"/>
      <w:pPr>
        <w:ind w:left="676" w:hanging="341"/>
      </w:pPr>
      <w:rPr>
        <w:rFonts w:ascii="Symbol" w:eastAsia="Symbol" w:hAnsi="Symbol" w:cs="Symbol" w:hint="default"/>
        <w:w w:val="99"/>
        <w:sz w:val="19"/>
        <w:szCs w:val="19"/>
        <w:lang w:val="el-GR" w:eastAsia="el-GR" w:bidi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D2D55"/>
    <w:multiLevelType w:val="hybridMultilevel"/>
    <w:tmpl w:val="86FE5E78"/>
    <w:lvl w:ilvl="0" w:tplc="B90E0340">
      <w:start w:val="1"/>
      <w:numFmt w:val="decimal"/>
      <w:lvlText w:val="%1."/>
      <w:lvlJc w:val="left"/>
      <w:pPr>
        <w:ind w:left="912" w:hanging="336"/>
      </w:pPr>
      <w:rPr>
        <w:rFonts w:ascii="Verdana" w:eastAsia="Verdana" w:hAnsi="Verdana" w:cs="Verdana" w:hint="default"/>
        <w:spacing w:val="-1"/>
        <w:w w:val="99"/>
        <w:sz w:val="19"/>
        <w:szCs w:val="19"/>
        <w:lang w:val="el-GR" w:eastAsia="el-GR" w:bidi="el-GR"/>
      </w:rPr>
    </w:lvl>
    <w:lvl w:ilvl="1" w:tplc="F9829D28">
      <w:numFmt w:val="bullet"/>
      <w:lvlText w:val=""/>
      <w:lvlJc w:val="left"/>
      <w:pPr>
        <w:ind w:left="1252" w:hanging="341"/>
      </w:pPr>
      <w:rPr>
        <w:rFonts w:ascii="Symbol" w:eastAsia="Symbol" w:hAnsi="Symbol" w:cs="Symbol" w:hint="default"/>
        <w:w w:val="99"/>
        <w:sz w:val="19"/>
        <w:szCs w:val="19"/>
        <w:lang w:val="el-GR" w:eastAsia="el-GR" w:bidi="el-GR"/>
      </w:rPr>
    </w:lvl>
    <w:lvl w:ilvl="2" w:tplc="B6069EDE">
      <w:numFmt w:val="bullet"/>
      <w:lvlText w:val="•"/>
      <w:lvlJc w:val="left"/>
      <w:pPr>
        <w:ind w:left="2262" w:hanging="341"/>
      </w:pPr>
      <w:rPr>
        <w:rFonts w:hint="default"/>
        <w:lang w:val="el-GR" w:eastAsia="el-GR" w:bidi="el-GR"/>
      </w:rPr>
    </w:lvl>
    <w:lvl w:ilvl="3" w:tplc="1B3AEE60">
      <w:numFmt w:val="bullet"/>
      <w:lvlText w:val="•"/>
      <w:lvlJc w:val="left"/>
      <w:pPr>
        <w:ind w:left="3264" w:hanging="341"/>
      </w:pPr>
      <w:rPr>
        <w:rFonts w:hint="default"/>
        <w:lang w:val="el-GR" w:eastAsia="el-GR" w:bidi="el-GR"/>
      </w:rPr>
    </w:lvl>
    <w:lvl w:ilvl="4" w:tplc="5D804D24">
      <w:numFmt w:val="bullet"/>
      <w:lvlText w:val="•"/>
      <w:lvlJc w:val="left"/>
      <w:pPr>
        <w:ind w:left="4266" w:hanging="341"/>
      </w:pPr>
      <w:rPr>
        <w:rFonts w:hint="default"/>
        <w:lang w:val="el-GR" w:eastAsia="el-GR" w:bidi="el-GR"/>
      </w:rPr>
    </w:lvl>
    <w:lvl w:ilvl="5" w:tplc="B4C2FC1E">
      <w:numFmt w:val="bullet"/>
      <w:lvlText w:val="•"/>
      <w:lvlJc w:val="left"/>
      <w:pPr>
        <w:ind w:left="5268" w:hanging="341"/>
      </w:pPr>
      <w:rPr>
        <w:rFonts w:hint="default"/>
        <w:lang w:val="el-GR" w:eastAsia="el-GR" w:bidi="el-GR"/>
      </w:rPr>
    </w:lvl>
    <w:lvl w:ilvl="6" w:tplc="916687E6">
      <w:numFmt w:val="bullet"/>
      <w:lvlText w:val="•"/>
      <w:lvlJc w:val="left"/>
      <w:pPr>
        <w:ind w:left="6271" w:hanging="341"/>
      </w:pPr>
      <w:rPr>
        <w:rFonts w:hint="default"/>
        <w:lang w:val="el-GR" w:eastAsia="el-GR" w:bidi="el-GR"/>
      </w:rPr>
    </w:lvl>
    <w:lvl w:ilvl="7" w:tplc="EED4E694">
      <w:numFmt w:val="bullet"/>
      <w:lvlText w:val="•"/>
      <w:lvlJc w:val="left"/>
      <w:pPr>
        <w:ind w:left="7273" w:hanging="341"/>
      </w:pPr>
      <w:rPr>
        <w:rFonts w:hint="default"/>
        <w:lang w:val="el-GR" w:eastAsia="el-GR" w:bidi="el-GR"/>
      </w:rPr>
    </w:lvl>
    <w:lvl w:ilvl="8" w:tplc="41F49B20">
      <w:numFmt w:val="bullet"/>
      <w:lvlText w:val="•"/>
      <w:lvlJc w:val="left"/>
      <w:pPr>
        <w:ind w:left="8275" w:hanging="341"/>
      </w:pPr>
      <w:rPr>
        <w:rFonts w:hint="default"/>
        <w:lang w:val="el-GR" w:eastAsia="el-GR" w:bidi="el-GR"/>
      </w:rPr>
    </w:lvl>
  </w:abstractNum>
  <w:abstractNum w:abstractNumId="6">
    <w:nsid w:val="2B004B93"/>
    <w:multiLevelType w:val="hybridMultilevel"/>
    <w:tmpl w:val="392CB144"/>
    <w:lvl w:ilvl="0" w:tplc="0F1057EA">
      <w:start w:val="1"/>
      <w:numFmt w:val="decimal"/>
      <w:lvlText w:val="%1."/>
      <w:lvlJc w:val="left"/>
      <w:pPr>
        <w:ind w:left="336" w:hanging="336"/>
      </w:pPr>
      <w:rPr>
        <w:rFonts w:hint="default"/>
        <w:b/>
        <w:bCs/>
        <w:spacing w:val="-1"/>
        <w:w w:val="99"/>
        <w:lang w:val="el-GR" w:eastAsia="el-GR" w:bidi="el-GR"/>
      </w:rPr>
    </w:lvl>
    <w:lvl w:ilvl="1" w:tplc="2E641DDE">
      <w:numFmt w:val="bullet"/>
      <w:lvlText w:val=""/>
      <w:lvlJc w:val="left"/>
      <w:pPr>
        <w:ind w:left="676" w:hanging="341"/>
      </w:pPr>
      <w:rPr>
        <w:rFonts w:ascii="Symbol" w:eastAsia="Symbol" w:hAnsi="Symbol" w:cs="Symbol" w:hint="default"/>
        <w:w w:val="99"/>
        <w:sz w:val="19"/>
        <w:szCs w:val="19"/>
        <w:lang w:val="el-GR" w:eastAsia="el-GR" w:bidi="el-GR"/>
      </w:rPr>
    </w:lvl>
    <w:lvl w:ilvl="2" w:tplc="4A2254A0">
      <w:numFmt w:val="bullet"/>
      <w:lvlText w:val="•"/>
      <w:lvlJc w:val="left"/>
      <w:pPr>
        <w:ind w:left="1686" w:hanging="341"/>
      </w:pPr>
      <w:rPr>
        <w:rFonts w:hint="default"/>
        <w:lang w:val="el-GR" w:eastAsia="el-GR" w:bidi="el-GR"/>
      </w:rPr>
    </w:lvl>
    <w:lvl w:ilvl="3" w:tplc="0EEE06FE">
      <w:numFmt w:val="bullet"/>
      <w:lvlText w:val="•"/>
      <w:lvlJc w:val="left"/>
      <w:pPr>
        <w:ind w:left="2688" w:hanging="341"/>
      </w:pPr>
      <w:rPr>
        <w:rFonts w:hint="default"/>
        <w:lang w:val="el-GR" w:eastAsia="el-GR" w:bidi="el-GR"/>
      </w:rPr>
    </w:lvl>
    <w:lvl w:ilvl="4" w:tplc="792E3524">
      <w:numFmt w:val="bullet"/>
      <w:lvlText w:val="•"/>
      <w:lvlJc w:val="left"/>
      <w:pPr>
        <w:ind w:left="3690" w:hanging="341"/>
      </w:pPr>
      <w:rPr>
        <w:rFonts w:hint="default"/>
        <w:lang w:val="el-GR" w:eastAsia="el-GR" w:bidi="el-GR"/>
      </w:rPr>
    </w:lvl>
    <w:lvl w:ilvl="5" w:tplc="0EE483B2">
      <w:numFmt w:val="bullet"/>
      <w:lvlText w:val="•"/>
      <w:lvlJc w:val="left"/>
      <w:pPr>
        <w:ind w:left="4692" w:hanging="341"/>
      </w:pPr>
      <w:rPr>
        <w:rFonts w:hint="default"/>
        <w:lang w:val="el-GR" w:eastAsia="el-GR" w:bidi="el-GR"/>
      </w:rPr>
    </w:lvl>
    <w:lvl w:ilvl="6" w:tplc="C7A20800">
      <w:numFmt w:val="bullet"/>
      <w:lvlText w:val="•"/>
      <w:lvlJc w:val="left"/>
      <w:pPr>
        <w:ind w:left="5695" w:hanging="341"/>
      </w:pPr>
      <w:rPr>
        <w:rFonts w:hint="default"/>
        <w:lang w:val="el-GR" w:eastAsia="el-GR" w:bidi="el-GR"/>
      </w:rPr>
    </w:lvl>
    <w:lvl w:ilvl="7" w:tplc="22128114">
      <w:numFmt w:val="bullet"/>
      <w:lvlText w:val="•"/>
      <w:lvlJc w:val="left"/>
      <w:pPr>
        <w:ind w:left="6697" w:hanging="341"/>
      </w:pPr>
      <w:rPr>
        <w:rFonts w:hint="default"/>
        <w:lang w:val="el-GR" w:eastAsia="el-GR" w:bidi="el-GR"/>
      </w:rPr>
    </w:lvl>
    <w:lvl w:ilvl="8" w:tplc="61345F58">
      <w:numFmt w:val="bullet"/>
      <w:lvlText w:val="•"/>
      <w:lvlJc w:val="left"/>
      <w:pPr>
        <w:ind w:left="7699" w:hanging="341"/>
      </w:pPr>
      <w:rPr>
        <w:rFonts w:hint="default"/>
        <w:lang w:val="el-GR" w:eastAsia="el-GR" w:bidi="el-GR"/>
      </w:rPr>
    </w:lvl>
  </w:abstractNum>
  <w:abstractNum w:abstractNumId="7">
    <w:nsid w:val="2C3A733E"/>
    <w:multiLevelType w:val="hybridMultilevel"/>
    <w:tmpl w:val="D9226DFA"/>
    <w:lvl w:ilvl="0" w:tplc="83CEF4F0">
      <w:numFmt w:val="bullet"/>
      <w:lvlText w:val="-"/>
      <w:lvlJc w:val="left"/>
      <w:pPr>
        <w:ind w:left="576" w:hanging="149"/>
      </w:pPr>
      <w:rPr>
        <w:rFonts w:ascii="Verdana" w:eastAsia="Verdana" w:hAnsi="Verdana" w:cs="Verdana" w:hint="default"/>
        <w:w w:val="99"/>
        <w:sz w:val="19"/>
        <w:szCs w:val="19"/>
        <w:lang w:val="el-GR" w:eastAsia="el-GR" w:bidi="el-GR"/>
      </w:rPr>
    </w:lvl>
    <w:lvl w:ilvl="1" w:tplc="601C878A">
      <w:numFmt w:val="bullet"/>
      <w:lvlText w:val="•"/>
      <w:lvlJc w:val="left"/>
      <w:pPr>
        <w:ind w:left="1550" w:hanging="149"/>
      </w:pPr>
      <w:rPr>
        <w:rFonts w:hint="default"/>
        <w:lang w:val="el-GR" w:eastAsia="el-GR" w:bidi="el-GR"/>
      </w:rPr>
    </w:lvl>
    <w:lvl w:ilvl="2" w:tplc="63CE3C4E">
      <w:numFmt w:val="bullet"/>
      <w:lvlText w:val="•"/>
      <w:lvlJc w:val="left"/>
      <w:pPr>
        <w:ind w:left="2520" w:hanging="149"/>
      </w:pPr>
      <w:rPr>
        <w:rFonts w:hint="default"/>
        <w:lang w:val="el-GR" w:eastAsia="el-GR" w:bidi="el-GR"/>
      </w:rPr>
    </w:lvl>
    <w:lvl w:ilvl="3" w:tplc="CB446C2C">
      <w:numFmt w:val="bullet"/>
      <w:lvlText w:val="•"/>
      <w:lvlJc w:val="left"/>
      <w:pPr>
        <w:ind w:left="3490" w:hanging="149"/>
      </w:pPr>
      <w:rPr>
        <w:rFonts w:hint="default"/>
        <w:lang w:val="el-GR" w:eastAsia="el-GR" w:bidi="el-GR"/>
      </w:rPr>
    </w:lvl>
    <w:lvl w:ilvl="4" w:tplc="5254F282">
      <w:numFmt w:val="bullet"/>
      <w:lvlText w:val="•"/>
      <w:lvlJc w:val="left"/>
      <w:pPr>
        <w:ind w:left="4460" w:hanging="149"/>
      </w:pPr>
      <w:rPr>
        <w:rFonts w:hint="default"/>
        <w:lang w:val="el-GR" w:eastAsia="el-GR" w:bidi="el-GR"/>
      </w:rPr>
    </w:lvl>
    <w:lvl w:ilvl="5" w:tplc="F2EE3C80">
      <w:numFmt w:val="bullet"/>
      <w:lvlText w:val="•"/>
      <w:lvlJc w:val="left"/>
      <w:pPr>
        <w:ind w:left="5430" w:hanging="149"/>
      </w:pPr>
      <w:rPr>
        <w:rFonts w:hint="default"/>
        <w:lang w:val="el-GR" w:eastAsia="el-GR" w:bidi="el-GR"/>
      </w:rPr>
    </w:lvl>
    <w:lvl w:ilvl="6" w:tplc="84345A02">
      <w:numFmt w:val="bullet"/>
      <w:lvlText w:val="•"/>
      <w:lvlJc w:val="left"/>
      <w:pPr>
        <w:ind w:left="6400" w:hanging="149"/>
      </w:pPr>
      <w:rPr>
        <w:rFonts w:hint="default"/>
        <w:lang w:val="el-GR" w:eastAsia="el-GR" w:bidi="el-GR"/>
      </w:rPr>
    </w:lvl>
    <w:lvl w:ilvl="7" w:tplc="587641FC">
      <w:numFmt w:val="bullet"/>
      <w:lvlText w:val="•"/>
      <w:lvlJc w:val="left"/>
      <w:pPr>
        <w:ind w:left="7370" w:hanging="149"/>
      </w:pPr>
      <w:rPr>
        <w:rFonts w:hint="default"/>
        <w:lang w:val="el-GR" w:eastAsia="el-GR" w:bidi="el-GR"/>
      </w:rPr>
    </w:lvl>
    <w:lvl w:ilvl="8" w:tplc="D5FE161C">
      <w:numFmt w:val="bullet"/>
      <w:lvlText w:val="•"/>
      <w:lvlJc w:val="left"/>
      <w:pPr>
        <w:ind w:left="8340" w:hanging="149"/>
      </w:pPr>
      <w:rPr>
        <w:rFonts w:hint="default"/>
        <w:lang w:val="el-GR" w:eastAsia="el-GR" w:bidi="el-GR"/>
      </w:rPr>
    </w:lvl>
  </w:abstractNum>
  <w:abstractNum w:abstractNumId="8">
    <w:nsid w:val="2C60106E"/>
    <w:multiLevelType w:val="hybridMultilevel"/>
    <w:tmpl w:val="022A736C"/>
    <w:lvl w:ilvl="0" w:tplc="2E641DDE">
      <w:numFmt w:val="bullet"/>
      <w:lvlText w:val=""/>
      <w:lvlJc w:val="left"/>
      <w:pPr>
        <w:ind w:left="676" w:hanging="341"/>
      </w:pPr>
      <w:rPr>
        <w:rFonts w:ascii="Symbol" w:eastAsia="Symbol" w:hAnsi="Symbol" w:cs="Symbol" w:hint="default"/>
        <w:w w:val="99"/>
        <w:sz w:val="19"/>
        <w:szCs w:val="19"/>
        <w:lang w:val="el-GR" w:eastAsia="el-GR" w:bidi="el-GR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70C20"/>
    <w:multiLevelType w:val="multilevel"/>
    <w:tmpl w:val="A23ED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A800D16"/>
    <w:multiLevelType w:val="hybridMultilevel"/>
    <w:tmpl w:val="519673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E085A"/>
    <w:multiLevelType w:val="hybridMultilevel"/>
    <w:tmpl w:val="460453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B7AEE"/>
    <w:multiLevelType w:val="hybridMultilevel"/>
    <w:tmpl w:val="86FE5E78"/>
    <w:lvl w:ilvl="0" w:tplc="B90E0340">
      <w:start w:val="1"/>
      <w:numFmt w:val="decimal"/>
      <w:lvlText w:val="%1."/>
      <w:lvlJc w:val="left"/>
      <w:pPr>
        <w:ind w:left="912" w:hanging="336"/>
      </w:pPr>
      <w:rPr>
        <w:rFonts w:ascii="Verdana" w:eastAsia="Verdana" w:hAnsi="Verdana" w:cs="Verdana" w:hint="default"/>
        <w:spacing w:val="-1"/>
        <w:w w:val="99"/>
        <w:sz w:val="19"/>
        <w:szCs w:val="19"/>
        <w:lang w:val="el-GR" w:eastAsia="el-GR" w:bidi="el-GR"/>
      </w:rPr>
    </w:lvl>
    <w:lvl w:ilvl="1" w:tplc="F9829D28">
      <w:numFmt w:val="bullet"/>
      <w:lvlText w:val=""/>
      <w:lvlJc w:val="left"/>
      <w:pPr>
        <w:ind w:left="1252" w:hanging="341"/>
      </w:pPr>
      <w:rPr>
        <w:rFonts w:ascii="Symbol" w:eastAsia="Symbol" w:hAnsi="Symbol" w:cs="Symbol" w:hint="default"/>
        <w:w w:val="99"/>
        <w:sz w:val="19"/>
        <w:szCs w:val="19"/>
        <w:lang w:val="el-GR" w:eastAsia="el-GR" w:bidi="el-GR"/>
      </w:rPr>
    </w:lvl>
    <w:lvl w:ilvl="2" w:tplc="B6069EDE">
      <w:numFmt w:val="bullet"/>
      <w:lvlText w:val="•"/>
      <w:lvlJc w:val="left"/>
      <w:pPr>
        <w:ind w:left="2262" w:hanging="341"/>
      </w:pPr>
      <w:rPr>
        <w:rFonts w:hint="default"/>
        <w:lang w:val="el-GR" w:eastAsia="el-GR" w:bidi="el-GR"/>
      </w:rPr>
    </w:lvl>
    <w:lvl w:ilvl="3" w:tplc="1B3AEE60">
      <w:numFmt w:val="bullet"/>
      <w:lvlText w:val="•"/>
      <w:lvlJc w:val="left"/>
      <w:pPr>
        <w:ind w:left="3264" w:hanging="341"/>
      </w:pPr>
      <w:rPr>
        <w:rFonts w:hint="default"/>
        <w:lang w:val="el-GR" w:eastAsia="el-GR" w:bidi="el-GR"/>
      </w:rPr>
    </w:lvl>
    <w:lvl w:ilvl="4" w:tplc="5D804D24">
      <w:numFmt w:val="bullet"/>
      <w:lvlText w:val="•"/>
      <w:lvlJc w:val="left"/>
      <w:pPr>
        <w:ind w:left="4266" w:hanging="341"/>
      </w:pPr>
      <w:rPr>
        <w:rFonts w:hint="default"/>
        <w:lang w:val="el-GR" w:eastAsia="el-GR" w:bidi="el-GR"/>
      </w:rPr>
    </w:lvl>
    <w:lvl w:ilvl="5" w:tplc="B4C2FC1E">
      <w:numFmt w:val="bullet"/>
      <w:lvlText w:val="•"/>
      <w:lvlJc w:val="left"/>
      <w:pPr>
        <w:ind w:left="5268" w:hanging="341"/>
      </w:pPr>
      <w:rPr>
        <w:rFonts w:hint="default"/>
        <w:lang w:val="el-GR" w:eastAsia="el-GR" w:bidi="el-GR"/>
      </w:rPr>
    </w:lvl>
    <w:lvl w:ilvl="6" w:tplc="916687E6">
      <w:numFmt w:val="bullet"/>
      <w:lvlText w:val="•"/>
      <w:lvlJc w:val="left"/>
      <w:pPr>
        <w:ind w:left="6271" w:hanging="341"/>
      </w:pPr>
      <w:rPr>
        <w:rFonts w:hint="default"/>
        <w:lang w:val="el-GR" w:eastAsia="el-GR" w:bidi="el-GR"/>
      </w:rPr>
    </w:lvl>
    <w:lvl w:ilvl="7" w:tplc="EED4E694">
      <w:numFmt w:val="bullet"/>
      <w:lvlText w:val="•"/>
      <w:lvlJc w:val="left"/>
      <w:pPr>
        <w:ind w:left="7273" w:hanging="341"/>
      </w:pPr>
      <w:rPr>
        <w:rFonts w:hint="default"/>
        <w:lang w:val="el-GR" w:eastAsia="el-GR" w:bidi="el-GR"/>
      </w:rPr>
    </w:lvl>
    <w:lvl w:ilvl="8" w:tplc="41F49B20">
      <w:numFmt w:val="bullet"/>
      <w:lvlText w:val="•"/>
      <w:lvlJc w:val="left"/>
      <w:pPr>
        <w:ind w:left="8275" w:hanging="341"/>
      </w:pPr>
      <w:rPr>
        <w:rFonts w:hint="default"/>
        <w:lang w:val="el-GR" w:eastAsia="el-GR" w:bidi="el-GR"/>
      </w:rPr>
    </w:lvl>
  </w:abstractNum>
  <w:abstractNum w:abstractNumId="13">
    <w:nsid w:val="4C644CBC"/>
    <w:multiLevelType w:val="hybridMultilevel"/>
    <w:tmpl w:val="B380DF7C"/>
    <w:lvl w:ilvl="0" w:tplc="0F1057EA">
      <w:start w:val="1"/>
      <w:numFmt w:val="decimal"/>
      <w:lvlText w:val="%1."/>
      <w:lvlJc w:val="left"/>
      <w:pPr>
        <w:ind w:left="336" w:hanging="336"/>
      </w:pPr>
      <w:rPr>
        <w:rFonts w:hint="default"/>
        <w:b/>
        <w:bCs/>
        <w:spacing w:val="-1"/>
        <w:w w:val="99"/>
        <w:lang w:val="el-GR" w:eastAsia="el-GR" w:bidi="el-GR"/>
      </w:rPr>
    </w:lvl>
    <w:lvl w:ilvl="1" w:tplc="2E641DDE">
      <w:numFmt w:val="bullet"/>
      <w:lvlText w:val=""/>
      <w:lvlJc w:val="left"/>
      <w:pPr>
        <w:ind w:left="676" w:hanging="341"/>
      </w:pPr>
      <w:rPr>
        <w:rFonts w:ascii="Symbol" w:eastAsia="Symbol" w:hAnsi="Symbol" w:cs="Symbol" w:hint="default"/>
        <w:w w:val="99"/>
        <w:sz w:val="19"/>
        <w:szCs w:val="19"/>
        <w:lang w:val="el-GR" w:eastAsia="el-GR" w:bidi="el-GR"/>
      </w:rPr>
    </w:lvl>
    <w:lvl w:ilvl="2" w:tplc="4A2254A0">
      <w:numFmt w:val="bullet"/>
      <w:lvlText w:val="•"/>
      <w:lvlJc w:val="left"/>
      <w:pPr>
        <w:ind w:left="1686" w:hanging="341"/>
      </w:pPr>
      <w:rPr>
        <w:rFonts w:hint="default"/>
        <w:lang w:val="el-GR" w:eastAsia="el-GR" w:bidi="el-GR"/>
      </w:rPr>
    </w:lvl>
    <w:lvl w:ilvl="3" w:tplc="0EEE06FE">
      <w:numFmt w:val="bullet"/>
      <w:lvlText w:val="•"/>
      <w:lvlJc w:val="left"/>
      <w:pPr>
        <w:ind w:left="2688" w:hanging="341"/>
      </w:pPr>
      <w:rPr>
        <w:rFonts w:hint="default"/>
        <w:lang w:val="el-GR" w:eastAsia="el-GR" w:bidi="el-GR"/>
      </w:rPr>
    </w:lvl>
    <w:lvl w:ilvl="4" w:tplc="792E3524">
      <w:numFmt w:val="bullet"/>
      <w:lvlText w:val="•"/>
      <w:lvlJc w:val="left"/>
      <w:pPr>
        <w:ind w:left="3690" w:hanging="341"/>
      </w:pPr>
      <w:rPr>
        <w:rFonts w:hint="default"/>
        <w:lang w:val="el-GR" w:eastAsia="el-GR" w:bidi="el-GR"/>
      </w:rPr>
    </w:lvl>
    <w:lvl w:ilvl="5" w:tplc="0EE483B2">
      <w:numFmt w:val="bullet"/>
      <w:lvlText w:val="•"/>
      <w:lvlJc w:val="left"/>
      <w:pPr>
        <w:ind w:left="4692" w:hanging="341"/>
      </w:pPr>
      <w:rPr>
        <w:rFonts w:hint="default"/>
        <w:lang w:val="el-GR" w:eastAsia="el-GR" w:bidi="el-GR"/>
      </w:rPr>
    </w:lvl>
    <w:lvl w:ilvl="6" w:tplc="C7A20800">
      <w:numFmt w:val="bullet"/>
      <w:lvlText w:val="•"/>
      <w:lvlJc w:val="left"/>
      <w:pPr>
        <w:ind w:left="5695" w:hanging="341"/>
      </w:pPr>
      <w:rPr>
        <w:rFonts w:hint="default"/>
        <w:lang w:val="el-GR" w:eastAsia="el-GR" w:bidi="el-GR"/>
      </w:rPr>
    </w:lvl>
    <w:lvl w:ilvl="7" w:tplc="22128114">
      <w:numFmt w:val="bullet"/>
      <w:lvlText w:val="•"/>
      <w:lvlJc w:val="left"/>
      <w:pPr>
        <w:ind w:left="6697" w:hanging="341"/>
      </w:pPr>
      <w:rPr>
        <w:rFonts w:hint="default"/>
        <w:lang w:val="el-GR" w:eastAsia="el-GR" w:bidi="el-GR"/>
      </w:rPr>
    </w:lvl>
    <w:lvl w:ilvl="8" w:tplc="61345F58">
      <w:numFmt w:val="bullet"/>
      <w:lvlText w:val="•"/>
      <w:lvlJc w:val="left"/>
      <w:pPr>
        <w:ind w:left="7699" w:hanging="341"/>
      </w:pPr>
      <w:rPr>
        <w:rFonts w:hint="default"/>
        <w:lang w:val="el-GR" w:eastAsia="el-GR" w:bidi="el-GR"/>
      </w:rPr>
    </w:lvl>
  </w:abstractNum>
  <w:abstractNum w:abstractNumId="14">
    <w:nsid w:val="7A5B5996"/>
    <w:multiLevelType w:val="hybridMultilevel"/>
    <w:tmpl w:val="40F8C3D0"/>
    <w:lvl w:ilvl="0" w:tplc="2E641DDE">
      <w:numFmt w:val="bullet"/>
      <w:lvlText w:val=""/>
      <w:lvlJc w:val="left"/>
      <w:pPr>
        <w:ind w:left="341" w:hanging="341"/>
      </w:pPr>
      <w:rPr>
        <w:rFonts w:ascii="Symbol" w:eastAsia="Symbol" w:hAnsi="Symbol" w:cs="Symbol" w:hint="default"/>
        <w:w w:val="99"/>
        <w:sz w:val="19"/>
        <w:szCs w:val="19"/>
        <w:lang w:val="el-GR" w:eastAsia="el-GR" w:bidi="el-GR"/>
      </w:rPr>
    </w:lvl>
    <w:lvl w:ilvl="1" w:tplc="0408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5">
    <w:nsid w:val="7ADF0C70"/>
    <w:multiLevelType w:val="hybridMultilevel"/>
    <w:tmpl w:val="AFBC3916"/>
    <w:lvl w:ilvl="0" w:tplc="2E641DDE">
      <w:numFmt w:val="bullet"/>
      <w:lvlText w:val=""/>
      <w:lvlJc w:val="left"/>
      <w:pPr>
        <w:ind w:left="676" w:hanging="341"/>
      </w:pPr>
      <w:rPr>
        <w:rFonts w:ascii="Symbol" w:eastAsia="Symbol" w:hAnsi="Symbol" w:cs="Symbol" w:hint="default"/>
        <w:w w:val="99"/>
        <w:sz w:val="19"/>
        <w:szCs w:val="19"/>
        <w:lang w:val="el-GR" w:eastAsia="el-GR" w:bidi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0"/>
  </w:num>
  <w:num w:numId="5">
    <w:abstractNumId w:val="10"/>
  </w:num>
  <w:num w:numId="6">
    <w:abstractNumId w:val="11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  <w:num w:numId="11">
    <w:abstractNumId w:val="15"/>
  </w:num>
  <w:num w:numId="12">
    <w:abstractNumId w:val="9"/>
  </w:num>
  <w:num w:numId="13">
    <w:abstractNumId w:val="2"/>
  </w:num>
  <w:num w:numId="14">
    <w:abstractNumId w:val="3"/>
  </w:num>
  <w:num w:numId="15">
    <w:abstractNumId w:val="14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95EC8"/>
    <w:rsid w:val="0001027F"/>
    <w:rsid w:val="00037612"/>
    <w:rsid w:val="000421B4"/>
    <w:rsid w:val="00045E97"/>
    <w:rsid w:val="00053F31"/>
    <w:rsid w:val="00074B86"/>
    <w:rsid w:val="0009564B"/>
    <w:rsid w:val="000A2FBA"/>
    <w:rsid w:val="000D1A4F"/>
    <w:rsid w:val="000E28F5"/>
    <w:rsid w:val="000E6A51"/>
    <w:rsid w:val="000F45E2"/>
    <w:rsid w:val="000F6124"/>
    <w:rsid w:val="000F61B1"/>
    <w:rsid w:val="001047D2"/>
    <w:rsid w:val="001216A1"/>
    <w:rsid w:val="00127EE3"/>
    <w:rsid w:val="0013638A"/>
    <w:rsid w:val="00136BCF"/>
    <w:rsid w:val="0014210D"/>
    <w:rsid w:val="00143FD3"/>
    <w:rsid w:val="00145741"/>
    <w:rsid w:val="0015181A"/>
    <w:rsid w:val="001606F1"/>
    <w:rsid w:val="001651E1"/>
    <w:rsid w:val="0017288B"/>
    <w:rsid w:val="00193B1B"/>
    <w:rsid w:val="00197B25"/>
    <w:rsid w:val="001D3B88"/>
    <w:rsid w:val="001E3321"/>
    <w:rsid w:val="001F10AA"/>
    <w:rsid w:val="001F3ED8"/>
    <w:rsid w:val="0020120B"/>
    <w:rsid w:val="00215588"/>
    <w:rsid w:val="002165DC"/>
    <w:rsid w:val="00235BE0"/>
    <w:rsid w:val="0024314B"/>
    <w:rsid w:val="002528F8"/>
    <w:rsid w:val="00257953"/>
    <w:rsid w:val="00272993"/>
    <w:rsid w:val="00287F27"/>
    <w:rsid w:val="00290C6E"/>
    <w:rsid w:val="002A5543"/>
    <w:rsid w:val="002B478A"/>
    <w:rsid w:val="002B4D6C"/>
    <w:rsid w:val="002C428B"/>
    <w:rsid w:val="002E151D"/>
    <w:rsid w:val="002E5F68"/>
    <w:rsid w:val="002E7F90"/>
    <w:rsid w:val="002F0942"/>
    <w:rsid w:val="002F5598"/>
    <w:rsid w:val="00303115"/>
    <w:rsid w:val="00337135"/>
    <w:rsid w:val="00342F30"/>
    <w:rsid w:val="00347EC2"/>
    <w:rsid w:val="003533EF"/>
    <w:rsid w:val="0036174A"/>
    <w:rsid w:val="00373291"/>
    <w:rsid w:val="003766BE"/>
    <w:rsid w:val="003A6613"/>
    <w:rsid w:val="003B0942"/>
    <w:rsid w:val="003B3BE8"/>
    <w:rsid w:val="003B54E5"/>
    <w:rsid w:val="003B5A5E"/>
    <w:rsid w:val="003F1142"/>
    <w:rsid w:val="003F6E0A"/>
    <w:rsid w:val="003F7B0C"/>
    <w:rsid w:val="0041466D"/>
    <w:rsid w:val="00414F5B"/>
    <w:rsid w:val="00416209"/>
    <w:rsid w:val="00422552"/>
    <w:rsid w:val="0042460B"/>
    <w:rsid w:val="00426E0A"/>
    <w:rsid w:val="004279D2"/>
    <w:rsid w:val="0043247A"/>
    <w:rsid w:val="00433062"/>
    <w:rsid w:val="00441589"/>
    <w:rsid w:val="00443243"/>
    <w:rsid w:val="00446FDE"/>
    <w:rsid w:val="00456553"/>
    <w:rsid w:val="00473F8D"/>
    <w:rsid w:val="0048001F"/>
    <w:rsid w:val="004853F0"/>
    <w:rsid w:val="00490831"/>
    <w:rsid w:val="00495EC8"/>
    <w:rsid w:val="004B4E75"/>
    <w:rsid w:val="004B7CEC"/>
    <w:rsid w:val="004C018A"/>
    <w:rsid w:val="004C5079"/>
    <w:rsid w:val="004C55F1"/>
    <w:rsid w:val="004D7FCE"/>
    <w:rsid w:val="004E3A84"/>
    <w:rsid w:val="00502BF5"/>
    <w:rsid w:val="005033AC"/>
    <w:rsid w:val="00513B58"/>
    <w:rsid w:val="00522EB6"/>
    <w:rsid w:val="00525E87"/>
    <w:rsid w:val="005460DE"/>
    <w:rsid w:val="00564CA0"/>
    <w:rsid w:val="005664D8"/>
    <w:rsid w:val="005742D8"/>
    <w:rsid w:val="005745C6"/>
    <w:rsid w:val="00575C62"/>
    <w:rsid w:val="00577CCF"/>
    <w:rsid w:val="00586CF9"/>
    <w:rsid w:val="00593012"/>
    <w:rsid w:val="005A62B7"/>
    <w:rsid w:val="005A7862"/>
    <w:rsid w:val="005C3805"/>
    <w:rsid w:val="005C6E57"/>
    <w:rsid w:val="005F1CBE"/>
    <w:rsid w:val="005F4A01"/>
    <w:rsid w:val="00631EE6"/>
    <w:rsid w:val="00635E08"/>
    <w:rsid w:val="006377B3"/>
    <w:rsid w:val="00644C50"/>
    <w:rsid w:val="00662145"/>
    <w:rsid w:val="0066235C"/>
    <w:rsid w:val="006659FF"/>
    <w:rsid w:val="00667517"/>
    <w:rsid w:val="00672614"/>
    <w:rsid w:val="00674EFB"/>
    <w:rsid w:val="006773FA"/>
    <w:rsid w:val="0068330D"/>
    <w:rsid w:val="00685D97"/>
    <w:rsid w:val="00696088"/>
    <w:rsid w:val="006A5626"/>
    <w:rsid w:val="006A6B84"/>
    <w:rsid w:val="006B443A"/>
    <w:rsid w:val="006C30DE"/>
    <w:rsid w:val="006D1665"/>
    <w:rsid w:val="006D38F2"/>
    <w:rsid w:val="006D5489"/>
    <w:rsid w:val="006D6A7E"/>
    <w:rsid w:val="006D7B16"/>
    <w:rsid w:val="006F550E"/>
    <w:rsid w:val="006F56EE"/>
    <w:rsid w:val="0070691D"/>
    <w:rsid w:val="007116C6"/>
    <w:rsid w:val="00713790"/>
    <w:rsid w:val="00714DD7"/>
    <w:rsid w:val="007331A4"/>
    <w:rsid w:val="00733F2B"/>
    <w:rsid w:val="007372A9"/>
    <w:rsid w:val="0074794C"/>
    <w:rsid w:val="00753934"/>
    <w:rsid w:val="00767C45"/>
    <w:rsid w:val="00785E20"/>
    <w:rsid w:val="00790F71"/>
    <w:rsid w:val="007B123B"/>
    <w:rsid w:val="007C0F28"/>
    <w:rsid w:val="007C6500"/>
    <w:rsid w:val="007C6912"/>
    <w:rsid w:val="007E6E59"/>
    <w:rsid w:val="007F4526"/>
    <w:rsid w:val="00815FCC"/>
    <w:rsid w:val="0082788B"/>
    <w:rsid w:val="00827E26"/>
    <w:rsid w:val="00830F79"/>
    <w:rsid w:val="00831183"/>
    <w:rsid w:val="0083298A"/>
    <w:rsid w:val="00844357"/>
    <w:rsid w:val="00847660"/>
    <w:rsid w:val="00850EB7"/>
    <w:rsid w:val="00851DA7"/>
    <w:rsid w:val="008719F8"/>
    <w:rsid w:val="00897312"/>
    <w:rsid w:val="008B1EF1"/>
    <w:rsid w:val="008D0379"/>
    <w:rsid w:val="008D4EEC"/>
    <w:rsid w:val="008D7676"/>
    <w:rsid w:val="009119ED"/>
    <w:rsid w:val="0093335B"/>
    <w:rsid w:val="0096602A"/>
    <w:rsid w:val="009720E6"/>
    <w:rsid w:val="0098021E"/>
    <w:rsid w:val="00982E72"/>
    <w:rsid w:val="00984AC9"/>
    <w:rsid w:val="00993ECC"/>
    <w:rsid w:val="009959A0"/>
    <w:rsid w:val="009A0001"/>
    <w:rsid w:val="009A463B"/>
    <w:rsid w:val="009B271E"/>
    <w:rsid w:val="009D12AC"/>
    <w:rsid w:val="009E1B94"/>
    <w:rsid w:val="009E3D11"/>
    <w:rsid w:val="00A11DF6"/>
    <w:rsid w:val="00A32A59"/>
    <w:rsid w:val="00A548AE"/>
    <w:rsid w:val="00A555D2"/>
    <w:rsid w:val="00A5624D"/>
    <w:rsid w:val="00A6539F"/>
    <w:rsid w:val="00A7672B"/>
    <w:rsid w:val="00A7779C"/>
    <w:rsid w:val="00A84E60"/>
    <w:rsid w:val="00A8563F"/>
    <w:rsid w:val="00A87723"/>
    <w:rsid w:val="00AC43EB"/>
    <w:rsid w:val="00AC7A22"/>
    <w:rsid w:val="00AE173D"/>
    <w:rsid w:val="00AE406F"/>
    <w:rsid w:val="00AF0085"/>
    <w:rsid w:val="00B013C3"/>
    <w:rsid w:val="00B10B60"/>
    <w:rsid w:val="00B13B20"/>
    <w:rsid w:val="00B1639C"/>
    <w:rsid w:val="00B265B4"/>
    <w:rsid w:val="00B32191"/>
    <w:rsid w:val="00B33A05"/>
    <w:rsid w:val="00B379A3"/>
    <w:rsid w:val="00B57844"/>
    <w:rsid w:val="00B61C19"/>
    <w:rsid w:val="00B7435E"/>
    <w:rsid w:val="00B91CEE"/>
    <w:rsid w:val="00B92D3D"/>
    <w:rsid w:val="00BD0D54"/>
    <w:rsid w:val="00BD22FB"/>
    <w:rsid w:val="00BE7FCD"/>
    <w:rsid w:val="00BF2535"/>
    <w:rsid w:val="00BF2BB8"/>
    <w:rsid w:val="00C029F4"/>
    <w:rsid w:val="00C0403A"/>
    <w:rsid w:val="00C11011"/>
    <w:rsid w:val="00C17151"/>
    <w:rsid w:val="00C210E1"/>
    <w:rsid w:val="00C225DE"/>
    <w:rsid w:val="00C241BB"/>
    <w:rsid w:val="00C277CF"/>
    <w:rsid w:val="00C4599F"/>
    <w:rsid w:val="00C564CE"/>
    <w:rsid w:val="00C90525"/>
    <w:rsid w:val="00C925D2"/>
    <w:rsid w:val="00C9522B"/>
    <w:rsid w:val="00CA060C"/>
    <w:rsid w:val="00CB5952"/>
    <w:rsid w:val="00CB62E3"/>
    <w:rsid w:val="00CC730C"/>
    <w:rsid w:val="00CD2850"/>
    <w:rsid w:val="00CE21F6"/>
    <w:rsid w:val="00D0420F"/>
    <w:rsid w:val="00D26A18"/>
    <w:rsid w:val="00D53E8F"/>
    <w:rsid w:val="00D56770"/>
    <w:rsid w:val="00D726FA"/>
    <w:rsid w:val="00D80E36"/>
    <w:rsid w:val="00D86A97"/>
    <w:rsid w:val="00D87F82"/>
    <w:rsid w:val="00DB3699"/>
    <w:rsid w:val="00DB4B90"/>
    <w:rsid w:val="00DC6689"/>
    <w:rsid w:val="00DD02C9"/>
    <w:rsid w:val="00DD1E2A"/>
    <w:rsid w:val="00DD6558"/>
    <w:rsid w:val="00DD6CF9"/>
    <w:rsid w:val="00DE13FD"/>
    <w:rsid w:val="00DE71DD"/>
    <w:rsid w:val="00E1373E"/>
    <w:rsid w:val="00E20337"/>
    <w:rsid w:val="00E20D8E"/>
    <w:rsid w:val="00E31691"/>
    <w:rsid w:val="00E31DC3"/>
    <w:rsid w:val="00E31E97"/>
    <w:rsid w:val="00E3358C"/>
    <w:rsid w:val="00E4440E"/>
    <w:rsid w:val="00E65B2C"/>
    <w:rsid w:val="00E70B5F"/>
    <w:rsid w:val="00E83EAC"/>
    <w:rsid w:val="00E8651A"/>
    <w:rsid w:val="00E94FDF"/>
    <w:rsid w:val="00EA0884"/>
    <w:rsid w:val="00EA0DDC"/>
    <w:rsid w:val="00EA5E85"/>
    <w:rsid w:val="00EB35DD"/>
    <w:rsid w:val="00EB5EFF"/>
    <w:rsid w:val="00EC54C0"/>
    <w:rsid w:val="00ED600A"/>
    <w:rsid w:val="00EE1552"/>
    <w:rsid w:val="00EF6EEF"/>
    <w:rsid w:val="00F0586D"/>
    <w:rsid w:val="00F109C5"/>
    <w:rsid w:val="00F13016"/>
    <w:rsid w:val="00F24C55"/>
    <w:rsid w:val="00F408EF"/>
    <w:rsid w:val="00F450C7"/>
    <w:rsid w:val="00F5014E"/>
    <w:rsid w:val="00F5379C"/>
    <w:rsid w:val="00F62A45"/>
    <w:rsid w:val="00F66074"/>
    <w:rsid w:val="00F70BF6"/>
    <w:rsid w:val="00F8075B"/>
    <w:rsid w:val="00F81C35"/>
    <w:rsid w:val="00F87424"/>
    <w:rsid w:val="00F927D8"/>
    <w:rsid w:val="00F92F13"/>
    <w:rsid w:val="00FA7F3C"/>
    <w:rsid w:val="00FB06A4"/>
    <w:rsid w:val="00FB24E3"/>
    <w:rsid w:val="00FB4D9F"/>
    <w:rsid w:val="00FB53C9"/>
    <w:rsid w:val="00FC6F72"/>
    <w:rsid w:val="00FF1F60"/>
    <w:rsid w:val="00FF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0A"/>
    <w:rPr>
      <w:rFonts w:ascii="Verdana" w:eastAsia="Verdana" w:hAnsi="Verdana" w:cs="Verdana"/>
      <w:lang w:val="el-GR" w:eastAsia="el-GR" w:bidi="el-GR"/>
    </w:rPr>
  </w:style>
  <w:style w:type="paragraph" w:styleId="1">
    <w:name w:val="heading 1"/>
    <w:basedOn w:val="a"/>
    <w:uiPriority w:val="9"/>
    <w:qFormat/>
    <w:rsid w:val="00ED600A"/>
    <w:pPr>
      <w:ind w:left="537"/>
      <w:outlineLvl w:val="0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D600A"/>
    <w:rPr>
      <w:sz w:val="19"/>
      <w:szCs w:val="19"/>
    </w:rPr>
  </w:style>
  <w:style w:type="paragraph" w:styleId="a4">
    <w:name w:val="List Paragraph"/>
    <w:basedOn w:val="a"/>
    <w:uiPriority w:val="34"/>
    <w:qFormat/>
    <w:rsid w:val="00ED600A"/>
    <w:pPr>
      <w:ind w:left="1252" w:hanging="341"/>
      <w:jc w:val="both"/>
    </w:pPr>
  </w:style>
  <w:style w:type="paragraph" w:customStyle="1" w:styleId="TableParagraph">
    <w:name w:val="Table Paragraph"/>
    <w:basedOn w:val="a"/>
    <w:uiPriority w:val="1"/>
    <w:qFormat/>
    <w:rsid w:val="00ED600A"/>
  </w:style>
  <w:style w:type="paragraph" w:styleId="a5">
    <w:name w:val="Balloon Text"/>
    <w:basedOn w:val="a"/>
    <w:link w:val="Char"/>
    <w:uiPriority w:val="99"/>
    <w:semiHidden/>
    <w:unhideWhenUsed/>
    <w:rsid w:val="001D3B8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D3B88"/>
    <w:rPr>
      <w:rFonts w:ascii="Tahoma" w:eastAsia="Verdana" w:hAnsi="Tahoma" w:cs="Tahoma"/>
      <w:sz w:val="16"/>
      <w:szCs w:val="16"/>
      <w:lang w:val="el-GR" w:eastAsia="el-GR" w:bidi="el-GR"/>
    </w:rPr>
  </w:style>
  <w:style w:type="paragraph" w:styleId="a6">
    <w:name w:val="header"/>
    <w:basedOn w:val="a"/>
    <w:link w:val="Char0"/>
    <w:uiPriority w:val="99"/>
    <w:semiHidden/>
    <w:unhideWhenUsed/>
    <w:rsid w:val="009119E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9119ED"/>
    <w:rPr>
      <w:rFonts w:ascii="Verdana" w:eastAsia="Verdana" w:hAnsi="Verdana" w:cs="Verdana"/>
      <w:lang w:val="el-GR" w:eastAsia="el-GR" w:bidi="el-GR"/>
    </w:rPr>
  </w:style>
  <w:style w:type="paragraph" w:styleId="a7">
    <w:name w:val="footer"/>
    <w:basedOn w:val="a"/>
    <w:link w:val="Char1"/>
    <w:unhideWhenUsed/>
    <w:rsid w:val="009119E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9119ED"/>
    <w:rPr>
      <w:rFonts w:ascii="Verdana" w:eastAsia="Verdana" w:hAnsi="Verdana" w:cs="Verdana"/>
      <w:lang w:val="el-GR" w:eastAsia="el-GR" w:bidi="el-GR"/>
    </w:rPr>
  </w:style>
  <w:style w:type="character" w:styleId="-">
    <w:name w:val="Hyperlink"/>
    <w:basedOn w:val="a0"/>
    <w:rsid w:val="00446FDE"/>
    <w:rPr>
      <w:color w:val="0000FF"/>
      <w:u w:val="single"/>
    </w:rPr>
  </w:style>
  <w:style w:type="table" w:styleId="a8">
    <w:name w:val="Table Grid"/>
    <w:basedOn w:val="a1"/>
    <w:uiPriority w:val="39"/>
    <w:rsid w:val="00121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qFormat/>
    <w:rsid w:val="00BE7FCD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44920-D5F3-4EBB-91F6-977946A7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431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(Microsoft Word - 46_2019  \314\305\313\305\324\307 \320.\323\324\301\310\314\331\315)</vt:lpstr>
      <vt:lpstr>(Microsoft Word - 46_2019  \314\305\313\305\324\307 \320.\323\324\301\310\314\331\315)</vt:lpstr>
    </vt:vector>
  </TitlesOfParts>
  <Company>Hewlett-Packard Company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- 46_2019  \314\305\313\305\324\307 \320.\323\324\301\310\314\331\315)</dc:title>
  <dc:creator>sideri</dc:creator>
  <cp:lastModifiedBy>User</cp:lastModifiedBy>
  <cp:revision>40</cp:revision>
  <dcterms:created xsi:type="dcterms:W3CDTF">2020-04-02T14:34:00Z</dcterms:created>
  <dcterms:modified xsi:type="dcterms:W3CDTF">2020-04-16T10:30:00Z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2020-02-06T00:00:00Z</vt:filetime>
  </property>
</Properties>
</file>