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F2D5" w14:textId="77777777" w:rsidR="00963CC3" w:rsidRPr="008C4D15" w:rsidRDefault="00946681">
      <w:pPr>
        <w:rPr>
          <w:b/>
        </w:rPr>
      </w:pPr>
      <w:r>
        <w:rPr>
          <w:noProof/>
          <w:lang w:val="en-US"/>
        </w:rPr>
        <w:drawing>
          <wp:inline distT="0" distB="0" distL="0" distR="0" wp14:anchorId="4B545487" wp14:editId="7D3B8FBD">
            <wp:extent cx="1076325" cy="895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9" t="-35" r="-29" b="-35"/>
                    <a:stretch>
                      <a:fillRect/>
                    </a:stretch>
                  </pic:blipFill>
                  <pic:spPr bwMode="auto">
                    <a:xfrm>
                      <a:off x="0" y="0"/>
                      <a:ext cx="1076325" cy="895350"/>
                    </a:xfrm>
                    <a:prstGeom prst="rect">
                      <a:avLst/>
                    </a:prstGeom>
                    <a:solidFill>
                      <a:srgbClr val="FFFFFF"/>
                    </a:solidFill>
                    <a:ln>
                      <a:noFill/>
                    </a:ln>
                  </pic:spPr>
                </pic:pic>
              </a:graphicData>
            </a:graphic>
          </wp:inline>
        </w:drawing>
      </w:r>
      <w:r w:rsidR="008C4D15">
        <w:tab/>
      </w:r>
      <w:r w:rsidR="008C4D15" w:rsidRPr="008C4D15">
        <w:rPr>
          <w:b/>
        </w:rPr>
        <w:tab/>
      </w:r>
      <w:r w:rsidR="008C4D15" w:rsidRPr="008C4D15">
        <w:rPr>
          <w:b/>
        </w:rPr>
        <w:tab/>
      </w:r>
      <w:r w:rsidR="008C4D15" w:rsidRPr="008C4D15">
        <w:rPr>
          <w:b/>
        </w:rPr>
        <w:tab/>
      </w:r>
      <w:r w:rsidR="008C4D15" w:rsidRPr="008C4D15">
        <w:rPr>
          <w:b/>
        </w:rPr>
        <w:tab/>
      </w:r>
      <w:r w:rsidR="00A93723">
        <w:rPr>
          <w:b/>
        </w:rPr>
        <w:t xml:space="preserve">             </w:t>
      </w:r>
      <w:r w:rsidR="008C4D15" w:rsidRPr="008C4D15">
        <w:rPr>
          <w:b/>
        </w:rPr>
        <w:t>Άγιος Στέφανος</w:t>
      </w:r>
      <w:r w:rsidR="00E57681">
        <w:rPr>
          <w:b/>
        </w:rPr>
        <w:t xml:space="preserve"> 5</w:t>
      </w:r>
      <w:r w:rsidR="005907EF">
        <w:rPr>
          <w:b/>
        </w:rPr>
        <w:t>/09</w:t>
      </w:r>
      <w:r>
        <w:rPr>
          <w:b/>
        </w:rPr>
        <w:t>/2020</w:t>
      </w:r>
    </w:p>
    <w:p w14:paraId="4056CB64" w14:textId="77777777" w:rsidR="008C4D15" w:rsidRDefault="008C4D15"/>
    <w:p w14:paraId="5CC59863" w14:textId="77777777" w:rsidR="004352BA" w:rsidRPr="007069CD" w:rsidRDefault="007069CD" w:rsidP="007069CD">
      <w:pPr>
        <w:jc w:val="center"/>
        <w:rPr>
          <w:b/>
          <w:sz w:val="32"/>
          <w:szCs w:val="32"/>
          <w:u w:val="single"/>
        </w:rPr>
      </w:pPr>
      <w:r w:rsidRPr="007069CD">
        <w:rPr>
          <w:b/>
          <w:sz w:val="32"/>
          <w:szCs w:val="32"/>
          <w:u w:val="single"/>
        </w:rPr>
        <w:t>ΑΝΑΚΟΙΝΩΣΗ</w:t>
      </w:r>
    </w:p>
    <w:p w14:paraId="2373FEBC" w14:textId="77777777" w:rsidR="004352BA" w:rsidRDefault="004352BA">
      <w:pPr>
        <w:rPr>
          <w:b/>
        </w:rPr>
      </w:pPr>
    </w:p>
    <w:p w14:paraId="340033EF" w14:textId="77777777" w:rsidR="00A93723" w:rsidRDefault="008C4D15" w:rsidP="007069CD">
      <w:pPr>
        <w:ind w:left="567" w:hanging="567"/>
        <w:jc w:val="both"/>
      </w:pPr>
      <w:r w:rsidRPr="008C4D15">
        <w:rPr>
          <w:b/>
        </w:rPr>
        <w:t>Θέμα:</w:t>
      </w:r>
      <w:r>
        <w:t xml:space="preserve"> </w:t>
      </w:r>
      <w:r w:rsidR="00422F0C">
        <w:t xml:space="preserve">Ανακοίνωση Δήμου Διονύσου </w:t>
      </w:r>
      <w:r w:rsidR="00373D13">
        <w:t>για το</w:t>
      </w:r>
      <w:r w:rsidR="00422F0C">
        <w:t xml:space="preserve"> θέμα της </w:t>
      </w:r>
      <w:r w:rsidR="001D1CF2">
        <w:t>π</w:t>
      </w:r>
      <w:r w:rsidR="00752C74">
        <w:t>ρόσκληση</w:t>
      </w:r>
      <w:r w:rsidR="00422F0C">
        <w:t>ς</w:t>
      </w:r>
      <w:r w:rsidR="00A93723">
        <w:t xml:space="preserve"> </w:t>
      </w:r>
      <w:r w:rsidR="001D1CF2">
        <w:t xml:space="preserve">του </w:t>
      </w:r>
      <w:r w:rsidR="007069CD">
        <w:t xml:space="preserve">κ. </w:t>
      </w:r>
      <w:r w:rsidR="00A93723">
        <w:t>Δ/</w:t>
      </w:r>
      <w:proofErr w:type="spellStart"/>
      <w:r w:rsidR="00A93723">
        <w:t>ντ</w:t>
      </w:r>
      <w:r w:rsidR="007069CD">
        <w:t>ή</w:t>
      </w:r>
      <w:proofErr w:type="spellEnd"/>
      <w:r w:rsidR="00A93723">
        <w:t xml:space="preserve"> Δασών </w:t>
      </w:r>
      <w:r w:rsidR="00373D13">
        <w:t>Αν. Αττικής.</w:t>
      </w:r>
    </w:p>
    <w:p w14:paraId="06D5362A" w14:textId="77777777" w:rsidR="00752C74" w:rsidRPr="007069CD" w:rsidRDefault="00752C74"/>
    <w:p w14:paraId="3C8B90AC" w14:textId="2605BF83" w:rsidR="007069CD" w:rsidRPr="00D22535" w:rsidRDefault="007B28F7" w:rsidP="004F44A4">
      <w:pPr>
        <w:jc w:val="both"/>
      </w:pPr>
      <w:r>
        <w:t>Σε συνέχεια της από 6/8/2020 ανακοίνωσ</w:t>
      </w:r>
      <w:r w:rsidR="00F27D5C">
        <w:t>ής</w:t>
      </w:r>
      <w:r>
        <w:t xml:space="preserve"> μας </w:t>
      </w:r>
      <w:r w:rsidR="004F44A4">
        <w:t xml:space="preserve">και επειδή καθημερινά εξακολουθούμε να </w:t>
      </w:r>
      <w:r w:rsidR="007069CD" w:rsidRPr="007069CD">
        <w:t xml:space="preserve">γινόμαστε αποδέκτες </w:t>
      </w:r>
      <w:r w:rsidR="00715D40">
        <w:t>παραπόνων</w:t>
      </w:r>
      <w:r w:rsidR="00CA4567">
        <w:t>, παρανοήσεων</w:t>
      </w:r>
      <w:r w:rsidR="00715D40">
        <w:t xml:space="preserve"> </w:t>
      </w:r>
      <w:r w:rsidR="0004111E">
        <w:t xml:space="preserve">και γενικά προβληματισμών </w:t>
      </w:r>
      <w:r w:rsidR="007069CD" w:rsidRPr="007069CD">
        <w:t xml:space="preserve">συμπολιτών μας </w:t>
      </w:r>
      <w:r w:rsidR="004F44A4">
        <w:t>όσον αφορά το θέμα</w:t>
      </w:r>
      <w:r w:rsidR="00BD06D3" w:rsidRPr="00D22535">
        <w:t>,</w:t>
      </w:r>
      <w:r w:rsidR="00715D40" w:rsidRPr="00D22535">
        <w:t xml:space="preserve"> πληροφορούμε για τα</w:t>
      </w:r>
      <w:r w:rsidR="007069CD" w:rsidRPr="00D22535">
        <w:t xml:space="preserve"> εξής:</w:t>
      </w:r>
    </w:p>
    <w:p w14:paraId="5139DECA" w14:textId="77777777" w:rsidR="002506C1" w:rsidRPr="00F27D5C" w:rsidRDefault="001B0F56" w:rsidP="00C1224A">
      <w:pPr>
        <w:pStyle w:val="a4"/>
        <w:numPr>
          <w:ilvl w:val="0"/>
          <w:numId w:val="4"/>
        </w:numPr>
        <w:ind w:left="426" w:hanging="426"/>
        <w:jc w:val="both"/>
        <w:rPr>
          <w:b/>
          <w:bCs/>
        </w:rPr>
      </w:pPr>
      <w:r w:rsidRPr="001B0F56">
        <w:t>Η ανάρτηση</w:t>
      </w:r>
      <w:r w:rsidR="00CA4567" w:rsidRPr="001B0F56">
        <w:t xml:space="preserve"> των Δασικών </w:t>
      </w:r>
      <w:r w:rsidR="00273603" w:rsidRPr="001B0F56">
        <w:t xml:space="preserve">χαρτών, </w:t>
      </w:r>
      <w:r w:rsidR="00351677">
        <w:t>ο καθορισμός των</w:t>
      </w:r>
      <w:r w:rsidRPr="001B0F56">
        <w:t xml:space="preserve"> </w:t>
      </w:r>
      <w:r w:rsidR="00273603" w:rsidRPr="001B0F56">
        <w:t>ορίων των οικισμών</w:t>
      </w:r>
      <w:r w:rsidRPr="001B0F56">
        <w:t>, οι χωρο</w:t>
      </w:r>
      <w:r w:rsidR="00351677">
        <w:t xml:space="preserve">ταξικές </w:t>
      </w:r>
      <w:r w:rsidR="007D52D7">
        <w:t>και πολεο</w:t>
      </w:r>
      <w:r w:rsidR="00CA0C00">
        <w:t xml:space="preserve">δομικές ρυθμίσεις </w:t>
      </w:r>
      <w:r w:rsidR="00CA0C00" w:rsidRPr="00F27D5C">
        <w:rPr>
          <w:b/>
          <w:bCs/>
        </w:rPr>
        <w:t>αποτελούν</w:t>
      </w:r>
      <w:r w:rsidR="00CA4567" w:rsidRPr="00F27D5C">
        <w:rPr>
          <w:b/>
          <w:bCs/>
        </w:rPr>
        <w:t xml:space="preserve"> θέμα</w:t>
      </w:r>
      <w:r w:rsidR="00273603" w:rsidRPr="00F27D5C">
        <w:rPr>
          <w:b/>
          <w:bCs/>
        </w:rPr>
        <w:t>τα</w:t>
      </w:r>
      <w:r w:rsidR="00CA4567" w:rsidRPr="00F27D5C">
        <w:rPr>
          <w:b/>
          <w:bCs/>
        </w:rPr>
        <w:t xml:space="preserve"> Κρατικής αρμοδιότητας</w:t>
      </w:r>
      <w:r w:rsidR="00FB640C" w:rsidRPr="00F27D5C">
        <w:rPr>
          <w:b/>
          <w:bCs/>
        </w:rPr>
        <w:t>, σ</w:t>
      </w:r>
      <w:r w:rsidR="00CA0C00" w:rsidRPr="00F27D5C">
        <w:rPr>
          <w:b/>
          <w:bCs/>
        </w:rPr>
        <w:t xml:space="preserve">υγχρόνως </w:t>
      </w:r>
      <w:r w:rsidR="007A0F45" w:rsidRPr="00F27D5C">
        <w:rPr>
          <w:b/>
          <w:bCs/>
        </w:rPr>
        <w:t>όμως πολύ σ</w:t>
      </w:r>
      <w:r w:rsidR="00CA0C00" w:rsidRPr="00F27D5C">
        <w:rPr>
          <w:b/>
          <w:bCs/>
        </w:rPr>
        <w:t xml:space="preserve">οβαρά, </w:t>
      </w:r>
      <w:r w:rsidR="002506C1" w:rsidRPr="00F27D5C">
        <w:rPr>
          <w:b/>
          <w:bCs/>
        </w:rPr>
        <w:t xml:space="preserve">επειδή </w:t>
      </w:r>
      <w:r w:rsidR="00273603" w:rsidRPr="00F27D5C">
        <w:rPr>
          <w:b/>
          <w:bCs/>
        </w:rPr>
        <w:t xml:space="preserve">επηρεάζουν </w:t>
      </w:r>
      <w:r w:rsidR="00CA4567" w:rsidRPr="00F27D5C">
        <w:rPr>
          <w:b/>
          <w:bCs/>
        </w:rPr>
        <w:t xml:space="preserve">το </w:t>
      </w:r>
      <w:r w:rsidR="00273603" w:rsidRPr="00F27D5C">
        <w:rPr>
          <w:b/>
          <w:bCs/>
        </w:rPr>
        <w:t xml:space="preserve">παρόν και το μέλλον των περιοχών </w:t>
      </w:r>
      <w:r w:rsidR="002506C1" w:rsidRPr="00F27D5C">
        <w:rPr>
          <w:b/>
          <w:bCs/>
        </w:rPr>
        <w:t>μας.</w:t>
      </w:r>
    </w:p>
    <w:p w14:paraId="3424D016" w14:textId="4590DB0F" w:rsidR="00565041" w:rsidRDefault="002506C1" w:rsidP="002506C1">
      <w:pPr>
        <w:pStyle w:val="a4"/>
        <w:ind w:left="426"/>
        <w:jc w:val="both"/>
      </w:pPr>
      <w:r>
        <w:t>Για το λόγο αυτό</w:t>
      </w:r>
      <w:r w:rsidR="00F27D5C">
        <w:t>,</w:t>
      </w:r>
      <w:r>
        <w:t xml:space="preserve"> </w:t>
      </w:r>
      <w:r w:rsidR="00981151">
        <w:t>η</w:t>
      </w:r>
      <w:r w:rsidR="001B0F56" w:rsidRPr="001B0F56">
        <w:t xml:space="preserve"> Δημοτική μας Αρχή, </w:t>
      </w:r>
      <w:r w:rsidR="00981151">
        <w:t xml:space="preserve">τα θεωρεί </w:t>
      </w:r>
      <w:r w:rsidR="001B0F56" w:rsidRPr="001B0F56">
        <w:t>ζητήματα πρώτης προτεραιότητας</w:t>
      </w:r>
      <w:r w:rsidR="00CA0C00">
        <w:t xml:space="preserve">, </w:t>
      </w:r>
      <w:r w:rsidR="00426F5E" w:rsidRPr="00F27D5C">
        <w:rPr>
          <w:b/>
          <w:bCs/>
        </w:rPr>
        <w:t xml:space="preserve">διεκδικώντας βιώσιμες και δίκαιες λύσεις από </w:t>
      </w:r>
      <w:r w:rsidR="00F729B4" w:rsidRPr="00F27D5C">
        <w:rPr>
          <w:b/>
          <w:bCs/>
        </w:rPr>
        <w:t xml:space="preserve">τις αρμόδιες Κρατικές Υπηρεσίες οι οποίες βέβαια φέρουν </w:t>
      </w:r>
      <w:r w:rsidR="00426F5E" w:rsidRPr="00F27D5C">
        <w:rPr>
          <w:b/>
          <w:bCs/>
        </w:rPr>
        <w:t xml:space="preserve">και </w:t>
      </w:r>
      <w:r w:rsidR="00F729B4" w:rsidRPr="00F27D5C">
        <w:rPr>
          <w:b/>
          <w:bCs/>
        </w:rPr>
        <w:t>την τελική ευθύνη</w:t>
      </w:r>
      <w:r w:rsidR="002900D4" w:rsidRPr="00F27D5C">
        <w:rPr>
          <w:b/>
          <w:bCs/>
        </w:rPr>
        <w:t>.</w:t>
      </w:r>
    </w:p>
    <w:p w14:paraId="034FBAA1" w14:textId="77777777" w:rsidR="001E5940" w:rsidRPr="00565041" w:rsidRDefault="001E5940" w:rsidP="002506C1">
      <w:pPr>
        <w:pStyle w:val="a4"/>
        <w:ind w:left="426"/>
        <w:jc w:val="both"/>
        <w:rPr>
          <w:b/>
        </w:rPr>
      </w:pPr>
    </w:p>
    <w:p w14:paraId="24B775C7" w14:textId="40325A0A" w:rsidR="000B7A6A" w:rsidRPr="000B7A6A" w:rsidRDefault="000B7A6A" w:rsidP="003D25B4">
      <w:pPr>
        <w:pStyle w:val="a4"/>
        <w:numPr>
          <w:ilvl w:val="0"/>
          <w:numId w:val="4"/>
        </w:numPr>
        <w:ind w:left="426" w:hanging="426"/>
        <w:jc w:val="both"/>
      </w:pPr>
      <w:r w:rsidRPr="000B7A6A">
        <w:rPr>
          <w:b/>
        </w:rPr>
        <w:t>Στ</w:t>
      </w:r>
      <w:r w:rsidR="00F27D5C">
        <w:rPr>
          <w:b/>
        </w:rPr>
        <w:t>ο</w:t>
      </w:r>
      <w:r w:rsidRPr="000B7A6A">
        <w:rPr>
          <w:b/>
        </w:rPr>
        <w:t xml:space="preserve"> πλαίσι</w:t>
      </w:r>
      <w:r w:rsidR="00F27D5C">
        <w:rPr>
          <w:b/>
        </w:rPr>
        <w:t>ο</w:t>
      </w:r>
      <w:r w:rsidRPr="000B7A6A">
        <w:rPr>
          <w:b/>
        </w:rPr>
        <w:t xml:space="preserve"> αυτ</w:t>
      </w:r>
      <w:r w:rsidR="00F27D5C">
        <w:rPr>
          <w:b/>
        </w:rPr>
        <w:t>ό</w:t>
      </w:r>
      <w:r w:rsidR="00565041" w:rsidRPr="000B7A6A">
        <w:rPr>
          <w:b/>
        </w:rPr>
        <w:t xml:space="preserve"> </w:t>
      </w:r>
      <w:r w:rsidR="00F71052" w:rsidRPr="000B7A6A">
        <w:rPr>
          <w:b/>
        </w:rPr>
        <w:t xml:space="preserve">ευθύς εξ αρχής, </w:t>
      </w:r>
      <w:r w:rsidR="00565041" w:rsidRPr="000B7A6A">
        <w:rPr>
          <w:b/>
        </w:rPr>
        <w:t xml:space="preserve">θεωρήσαμε την εν λόγω πρόσκληση </w:t>
      </w:r>
      <w:r w:rsidR="00CC30FD">
        <w:rPr>
          <w:b/>
        </w:rPr>
        <w:t xml:space="preserve">ως </w:t>
      </w:r>
      <w:r w:rsidR="0026681D" w:rsidRPr="000B7A6A">
        <w:rPr>
          <w:b/>
        </w:rPr>
        <w:t>προβληματική</w:t>
      </w:r>
      <w:r w:rsidR="00F263B6" w:rsidRPr="000B7A6A">
        <w:rPr>
          <w:b/>
        </w:rPr>
        <w:t>.</w:t>
      </w:r>
      <w:r w:rsidR="00DF1B96" w:rsidRPr="000B7A6A">
        <w:rPr>
          <w:b/>
        </w:rPr>
        <w:t xml:space="preserve"> </w:t>
      </w:r>
      <w:r w:rsidR="00F14BBB" w:rsidRPr="000B7A6A">
        <w:rPr>
          <w:b/>
        </w:rPr>
        <w:t>Οι λόγοι πολλοί:</w:t>
      </w:r>
      <w:r w:rsidR="00F14BBB" w:rsidRPr="00F14BBB">
        <w:t xml:space="preserve"> </w:t>
      </w:r>
      <w:r w:rsidR="00F14BBB">
        <w:t xml:space="preserve">Προέκυψε </w:t>
      </w:r>
      <w:proofErr w:type="spellStart"/>
      <w:r>
        <w:t>μεσούντος</w:t>
      </w:r>
      <w:proofErr w:type="spellEnd"/>
      <w:r w:rsidR="00A7038A">
        <w:t xml:space="preserve"> του θέρους, με πολύπλοκο και ασαφή τρόπο και μάλιστα</w:t>
      </w:r>
      <w:r w:rsidR="00A7038A" w:rsidRPr="00A7038A">
        <w:t xml:space="preserve"> άκαιρα</w:t>
      </w:r>
      <w:r w:rsidR="00A7038A">
        <w:t xml:space="preserve">, </w:t>
      </w:r>
      <w:r w:rsidR="00F14BBB">
        <w:t xml:space="preserve">σε μια </w:t>
      </w:r>
      <w:r w:rsidR="00A7038A" w:rsidRPr="00A7038A">
        <w:t>περίοδο που</w:t>
      </w:r>
      <w:r w:rsidR="00A7038A">
        <w:t xml:space="preserve"> </w:t>
      </w:r>
      <w:r w:rsidR="00F14BBB">
        <w:t>έχει τεθεί σε</w:t>
      </w:r>
      <w:r w:rsidR="00A7038A">
        <w:t xml:space="preserve"> δια</w:t>
      </w:r>
      <w:r w:rsidR="00F14BBB">
        <w:t xml:space="preserve">βούλευση Σχέδιο Νόμου για το οικιστικό και </w:t>
      </w:r>
      <w:r w:rsidR="00CC30FD">
        <w:t xml:space="preserve">ο Δήμος </w:t>
      </w:r>
      <w:r w:rsidR="00A7038A" w:rsidRPr="00A7038A">
        <w:t>κα</w:t>
      </w:r>
      <w:r w:rsidR="00A7038A">
        <w:t>τ</w:t>
      </w:r>
      <w:r w:rsidR="00A7038A" w:rsidRPr="00A7038A">
        <w:t>αβάλ</w:t>
      </w:r>
      <w:r w:rsidR="00A7038A">
        <w:t>λ</w:t>
      </w:r>
      <w:r w:rsidR="00A7038A" w:rsidRPr="00A7038A">
        <w:t>ει</w:t>
      </w:r>
      <w:r w:rsidR="00A7038A">
        <w:t>,</w:t>
      </w:r>
      <w:r w:rsidR="00A7038A" w:rsidRPr="00A7038A">
        <w:t xml:space="preserve"> τεράστια προσπάθεια</w:t>
      </w:r>
      <w:r w:rsidR="0068417F">
        <w:t xml:space="preserve">, προκειμένου </w:t>
      </w:r>
      <w:r w:rsidR="00A7038A" w:rsidRPr="00A7038A">
        <w:t>να επιλυθεί το θέμα των ορίων</w:t>
      </w:r>
      <w:r w:rsidR="00F14BBB">
        <w:t xml:space="preserve"> των</w:t>
      </w:r>
      <w:r w:rsidR="0068417F">
        <w:t xml:space="preserve"> οικισμών </w:t>
      </w:r>
      <w:r w:rsidR="00A7038A">
        <w:t xml:space="preserve">, </w:t>
      </w:r>
      <w:r w:rsidR="00F14BBB">
        <w:t xml:space="preserve">ώστε </w:t>
      </w:r>
      <w:r>
        <w:t xml:space="preserve">να μην απαιτείται πλέον </w:t>
      </w:r>
      <w:r w:rsidR="00F14BBB">
        <w:t xml:space="preserve">η </w:t>
      </w:r>
      <w:r w:rsidRPr="000B7A6A">
        <w:t>προσκόμιση των ζητουμένων στοιχείων</w:t>
      </w:r>
      <w:r w:rsidR="0068417F">
        <w:t xml:space="preserve"> από τους ιδιοκτήτες των αντίστοιχων περιοχών</w:t>
      </w:r>
      <w:r w:rsidRPr="000B7A6A">
        <w:t>.</w:t>
      </w:r>
    </w:p>
    <w:p w14:paraId="2D2E0B1E" w14:textId="77777777" w:rsidR="00B24B16" w:rsidRDefault="00B24B16" w:rsidP="00B24B16">
      <w:pPr>
        <w:pStyle w:val="a4"/>
        <w:ind w:left="426"/>
        <w:jc w:val="both"/>
      </w:pPr>
    </w:p>
    <w:p w14:paraId="5A6D54BD" w14:textId="77777777" w:rsidR="00A7038A" w:rsidRPr="00A7038A" w:rsidRDefault="00A7038A" w:rsidP="00F31D5E">
      <w:pPr>
        <w:pStyle w:val="a4"/>
        <w:numPr>
          <w:ilvl w:val="0"/>
          <w:numId w:val="4"/>
        </w:numPr>
        <w:ind w:left="426" w:hanging="426"/>
        <w:jc w:val="both"/>
      </w:pPr>
      <w:r w:rsidRPr="00F14BBB">
        <w:rPr>
          <w:b/>
        </w:rPr>
        <w:t>Για τους λόγους αυτούς αντιδράσαμε με τις ακόλουθες ενέργειες:</w:t>
      </w:r>
    </w:p>
    <w:p w14:paraId="2F58C482" w14:textId="77777777" w:rsidR="0026681D" w:rsidRPr="002900D4" w:rsidRDefault="0026681D" w:rsidP="002900D4">
      <w:pPr>
        <w:pStyle w:val="a4"/>
        <w:ind w:left="426"/>
        <w:jc w:val="both"/>
        <w:rPr>
          <w:b/>
        </w:rPr>
      </w:pPr>
    </w:p>
    <w:p w14:paraId="7B776DA3" w14:textId="2B34A0A3" w:rsidR="004E076F" w:rsidRPr="00F27D5C" w:rsidRDefault="00A7038A" w:rsidP="004E076F">
      <w:pPr>
        <w:pStyle w:val="a4"/>
        <w:numPr>
          <w:ilvl w:val="0"/>
          <w:numId w:val="7"/>
        </w:numPr>
        <w:ind w:left="851" w:hanging="425"/>
        <w:jc w:val="both"/>
        <w:rPr>
          <w:b/>
          <w:bCs/>
        </w:rPr>
      </w:pPr>
      <w:r>
        <w:t>Ζητήσαμε και π</w:t>
      </w:r>
      <w:r w:rsidR="004E076F">
        <w:t xml:space="preserve">ετύχαμε </w:t>
      </w:r>
      <w:r w:rsidR="0063274A">
        <w:t xml:space="preserve">με συντονισμένες ενέργειες, </w:t>
      </w:r>
      <w:r w:rsidR="004E076F" w:rsidRPr="00F27D5C">
        <w:rPr>
          <w:b/>
          <w:bCs/>
        </w:rPr>
        <w:t>την παράταση της προθεσμίας μέχρι 15/9/2020</w:t>
      </w:r>
      <w:r w:rsidR="00836E9D" w:rsidRPr="00F27D5C">
        <w:rPr>
          <w:b/>
          <w:bCs/>
        </w:rPr>
        <w:t>.</w:t>
      </w:r>
    </w:p>
    <w:p w14:paraId="2FB6122F" w14:textId="1697BB98" w:rsidR="004E076F" w:rsidRDefault="00645644" w:rsidP="004E076F">
      <w:pPr>
        <w:pStyle w:val="a4"/>
        <w:numPr>
          <w:ilvl w:val="0"/>
          <w:numId w:val="5"/>
        </w:numPr>
        <w:ind w:left="851" w:hanging="425"/>
        <w:jc w:val="both"/>
      </w:pPr>
      <w:r w:rsidRPr="00F27D5C">
        <w:rPr>
          <w:b/>
          <w:bCs/>
        </w:rPr>
        <w:t xml:space="preserve">Δώσαμε </w:t>
      </w:r>
      <w:r w:rsidR="0063274A" w:rsidRPr="00F27D5C">
        <w:rPr>
          <w:b/>
          <w:bCs/>
        </w:rPr>
        <w:t xml:space="preserve">κατεύθυνση </w:t>
      </w:r>
      <w:r w:rsidR="007963F5" w:rsidRPr="00F27D5C">
        <w:rPr>
          <w:b/>
          <w:bCs/>
        </w:rPr>
        <w:t>στην Τεχνική Υπηρεσία μας, να</w:t>
      </w:r>
      <w:r w:rsidR="005E0A6A" w:rsidRPr="00F27D5C">
        <w:rPr>
          <w:b/>
          <w:bCs/>
        </w:rPr>
        <w:t xml:space="preserve"> ετοιμάζει </w:t>
      </w:r>
      <w:r w:rsidR="004E076F" w:rsidRPr="00F27D5C">
        <w:rPr>
          <w:b/>
          <w:bCs/>
        </w:rPr>
        <w:t xml:space="preserve">στοιχεία </w:t>
      </w:r>
      <w:r w:rsidR="005E0A6A" w:rsidRPr="00F27D5C">
        <w:rPr>
          <w:b/>
          <w:bCs/>
        </w:rPr>
        <w:t>που αφορούν Ρυ</w:t>
      </w:r>
      <w:r w:rsidR="004E076F" w:rsidRPr="00F27D5C">
        <w:rPr>
          <w:b/>
          <w:bCs/>
        </w:rPr>
        <w:t>μ</w:t>
      </w:r>
      <w:r w:rsidR="00F27D5C" w:rsidRPr="00F27D5C">
        <w:rPr>
          <w:b/>
          <w:bCs/>
        </w:rPr>
        <w:t xml:space="preserve">οτομικά </w:t>
      </w:r>
      <w:r w:rsidR="004E076F" w:rsidRPr="00F27D5C">
        <w:rPr>
          <w:b/>
          <w:bCs/>
        </w:rPr>
        <w:t>Σχ</w:t>
      </w:r>
      <w:r w:rsidR="005E0A6A" w:rsidRPr="00F27D5C">
        <w:rPr>
          <w:b/>
          <w:bCs/>
        </w:rPr>
        <w:t xml:space="preserve">έδια, Αποφάσεις </w:t>
      </w:r>
      <w:r w:rsidR="004E076F" w:rsidRPr="00F27D5C">
        <w:rPr>
          <w:b/>
          <w:bCs/>
        </w:rPr>
        <w:t>καθορισμού ορίων, εγκρίσε</w:t>
      </w:r>
      <w:r w:rsidR="005E0A6A" w:rsidRPr="00F27D5C">
        <w:rPr>
          <w:b/>
          <w:bCs/>
        </w:rPr>
        <w:t>ις</w:t>
      </w:r>
      <w:r w:rsidR="004E076F" w:rsidRPr="00F27D5C">
        <w:rPr>
          <w:b/>
          <w:bCs/>
        </w:rPr>
        <w:t xml:space="preserve"> ΓΠΣ, </w:t>
      </w:r>
      <w:r w:rsidR="005E0A6A" w:rsidRPr="00F27D5C">
        <w:rPr>
          <w:b/>
          <w:bCs/>
        </w:rPr>
        <w:t>περιοχών που εκπονούνται μελέτες</w:t>
      </w:r>
      <w:r w:rsidR="004E076F" w:rsidRPr="00F27D5C">
        <w:rPr>
          <w:b/>
          <w:bCs/>
        </w:rPr>
        <w:t xml:space="preserve">, </w:t>
      </w:r>
      <w:proofErr w:type="spellStart"/>
      <w:r w:rsidR="004E076F" w:rsidRPr="00F27D5C">
        <w:rPr>
          <w:b/>
          <w:bCs/>
        </w:rPr>
        <w:t>κλπ</w:t>
      </w:r>
      <w:proofErr w:type="spellEnd"/>
      <w:r w:rsidR="004E076F" w:rsidRPr="00F27D5C">
        <w:rPr>
          <w:b/>
          <w:bCs/>
        </w:rPr>
        <w:t>,</w:t>
      </w:r>
      <w:r w:rsidR="004E076F">
        <w:t xml:space="preserve"> </w:t>
      </w:r>
      <w:r w:rsidR="005E0A6A">
        <w:t>ώστε</w:t>
      </w:r>
      <w:r w:rsidR="0063274A">
        <w:t xml:space="preserve"> αυτά</w:t>
      </w:r>
      <w:r w:rsidR="005E0A6A">
        <w:t xml:space="preserve"> να </w:t>
      </w:r>
      <w:r w:rsidR="004E076F">
        <w:t>κατατεθούν από το Δήμο.</w:t>
      </w:r>
    </w:p>
    <w:p w14:paraId="76E4543C" w14:textId="77777777" w:rsidR="002225B5" w:rsidRDefault="00417B3D" w:rsidP="004E076F">
      <w:pPr>
        <w:pStyle w:val="a4"/>
        <w:numPr>
          <w:ilvl w:val="0"/>
          <w:numId w:val="7"/>
        </w:numPr>
        <w:ind w:left="851" w:hanging="425"/>
        <w:jc w:val="both"/>
      </w:pPr>
      <w:r>
        <w:t>Μεριμνούμε ώστε να ενισχυθεί η Υπηρεσία Δόμησης ώστε να μπορεί να ανταποκριθεί σε αιτήσεις πολιτών, τουλάχιστον σε ότι αφορά τη βεβαίωση μη ανάκλησης των οικοδομικών αδειών.</w:t>
      </w:r>
    </w:p>
    <w:p w14:paraId="308086B9" w14:textId="678DE63B" w:rsidR="00417B3D" w:rsidRPr="00F27D5C" w:rsidRDefault="002900D4" w:rsidP="00417B3D">
      <w:pPr>
        <w:pStyle w:val="a4"/>
        <w:numPr>
          <w:ilvl w:val="0"/>
          <w:numId w:val="7"/>
        </w:numPr>
        <w:ind w:left="851" w:hanging="425"/>
        <w:jc w:val="both"/>
        <w:rPr>
          <w:b/>
          <w:bCs/>
        </w:rPr>
      </w:pPr>
      <w:r>
        <w:lastRenderedPageBreak/>
        <w:t xml:space="preserve">Ζητήσαμε </w:t>
      </w:r>
      <w:r w:rsidR="00B332DD">
        <w:t>από την Κυβέρνηση</w:t>
      </w:r>
      <w:r w:rsidR="00F27D5C">
        <w:t>, προκειμένου</w:t>
      </w:r>
      <w:r w:rsidR="00B332DD">
        <w:t xml:space="preserve"> </w:t>
      </w:r>
      <w:r w:rsidR="00645644">
        <w:t xml:space="preserve">να απλοποιηθεί η όλη διαδικασία, </w:t>
      </w:r>
      <w:r w:rsidR="0063274A" w:rsidRPr="00F27D5C">
        <w:rPr>
          <w:b/>
          <w:bCs/>
        </w:rPr>
        <w:t xml:space="preserve">τα </w:t>
      </w:r>
      <w:r w:rsidR="00417B3D" w:rsidRPr="00F27D5C">
        <w:rPr>
          <w:b/>
          <w:bCs/>
        </w:rPr>
        <w:t>στοιχεία</w:t>
      </w:r>
      <w:r w:rsidR="0063274A" w:rsidRPr="00F27D5C">
        <w:rPr>
          <w:b/>
          <w:bCs/>
        </w:rPr>
        <w:t xml:space="preserve"> </w:t>
      </w:r>
      <w:r w:rsidR="00417B3D" w:rsidRPr="00F27D5C">
        <w:rPr>
          <w:b/>
          <w:bCs/>
        </w:rPr>
        <w:t>Αποφάσε</w:t>
      </w:r>
      <w:r w:rsidR="0063274A" w:rsidRPr="00F27D5C">
        <w:rPr>
          <w:b/>
          <w:bCs/>
        </w:rPr>
        <w:t>ων</w:t>
      </w:r>
      <w:r w:rsidR="00417B3D" w:rsidRPr="00F27D5C">
        <w:rPr>
          <w:b/>
          <w:bCs/>
        </w:rPr>
        <w:t xml:space="preserve"> διανομών, απαλλοτριώσεων, Μητρώ</w:t>
      </w:r>
      <w:r w:rsidR="00645644" w:rsidRPr="00F27D5C">
        <w:rPr>
          <w:b/>
          <w:bCs/>
        </w:rPr>
        <w:t>ων</w:t>
      </w:r>
      <w:r w:rsidR="00417B3D" w:rsidRPr="00F27D5C">
        <w:rPr>
          <w:b/>
          <w:bCs/>
        </w:rPr>
        <w:t xml:space="preserve">, </w:t>
      </w:r>
      <w:proofErr w:type="spellStart"/>
      <w:r w:rsidR="00417B3D" w:rsidRPr="00F27D5C">
        <w:rPr>
          <w:b/>
          <w:bCs/>
        </w:rPr>
        <w:t>κλπ</w:t>
      </w:r>
      <w:proofErr w:type="spellEnd"/>
      <w:r w:rsidRPr="00F27D5C">
        <w:rPr>
          <w:b/>
          <w:bCs/>
        </w:rPr>
        <w:t xml:space="preserve">, </w:t>
      </w:r>
      <w:r w:rsidR="00645644" w:rsidRPr="00F27D5C">
        <w:rPr>
          <w:b/>
          <w:bCs/>
        </w:rPr>
        <w:t xml:space="preserve">να </w:t>
      </w:r>
      <w:r w:rsidR="0063274A" w:rsidRPr="00F27D5C">
        <w:rPr>
          <w:b/>
          <w:bCs/>
        </w:rPr>
        <w:t>αναζητηθούν από τις</w:t>
      </w:r>
      <w:r w:rsidRPr="00F27D5C">
        <w:rPr>
          <w:b/>
          <w:bCs/>
        </w:rPr>
        <w:t xml:space="preserve"> Δασικές Αρχές</w:t>
      </w:r>
      <w:r w:rsidR="00645644" w:rsidRPr="00F27D5C">
        <w:rPr>
          <w:b/>
          <w:bCs/>
        </w:rPr>
        <w:t xml:space="preserve">, </w:t>
      </w:r>
      <w:r w:rsidR="0063274A" w:rsidRPr="00F27D5C">
        <w:rPr>
          <w:b/>
          <w:bCs/>
        </w:rPr>
        <w:t xml:space="preserve">κατευθείαν </w:t>
      </w:r>
      <w:r w:rsidR="00645644" w:rsidRPr="00F27D5C">
        <w:rPr>
          <w:b/>
          <w:bCs/>
        </w:rPr>
        <w:t>από τα α</w:t>
      </w:r>
      <w:r w:rsidR="00417B3D" w:rsidRPr="00F27D5C">
        <w:rPr>
          <w:b/>
          <w:bCs/>
        </w:rPr>
        <w:t>ντίστοιχα Κρατικά Αρχεία</w:t>
      </w:r>
      <w:r w:rsidRPr="00F27D5C">
        <w:rPr>
          <w:b/>
          <w:bCs/>
        </w:rPr>
        <w:t>.</w:t>
      </w:r>
    </w:p>
    <w:p w14:paraId="4DBD23AC" w14:textId="77777777" w:rsidR="00CB7EAB" w:rsidRDefault="004D0C67" w:rsidP="004D0C67">
      <w:pPr>
        <w:pStyle w:val="a4"/>
        <w:numPr>
          <w:ilvl w:val="0"/>
          <w:numId w:val="7"/>
        </w:numPr>
        <w:ind w:left="851" w:hanging="425"/>
        <w:jc w:val="both"/>
      </w:pPr>
      <w:r>
        <w:t>Ζητήσαμε από τ</w:t>
      </w:r>
      <w:r w:rsidR="00B332DD">
        <w:t>ην Κυβέρνηση</w:t>
      </w:r>
      <w:r>
        <w:t xml:space="preserve">, </w:t>
      </w:r>
      <w:r w:rsidRPr="00F27D5C">
        <w:rPr>
          <w:b/>
          <w:bCs/>
        </w:rPr>
        <w:t>να ανασταλεί η διαδικασία προσκόμισης στοιχείων ειδικά για τις περιοχές όπου υπάρχουν εκκρεμότητες αποσαφήνισης-καθορισμού ορίων,</w:t>
      </w:r>
      <w:r>
        <w:t xml:space="preserve"> μέχρις ότου η λύση του προβλήματος αυτού προσεγγισθεί από το παράλληλα, προωθούμενο </w:t>
      </w:r>
      <w:r w:rsidR="0063274A">
        <w:t>Σχέδιο Νόμου για το οικιστικό.</w:t>
      </w:r>
    </w:p>
    <w:p w14:paraId="6C0E6DB9" w14:textId="77777777" w:rsidR="004D0C67" w:rsidRDefault="004D0C67" w:rsidP="00CB7EAB">
      <w:pPr>
        <w:pStyle w:val="a4"/>
        <w:ind w:left="851"/>
        <w:jc w:val="both"/>
      </w:pPr>
    </w:p>
    <w:p w14:paraId="00945629" w14:textId="77777777" w:rsidR="00B332DD" w:rsidRPr="00B332DD" w:rsidRDefault="00741AEB" w:rsidP="001D147C">
      <w:pPr>
        <w:pStyle w:val="a4"/>
        <w:numPr>
          <w:ilvl w:val="0"/>
          <w:numId w:val="4"/>
        </w:numPr>
        <w:ind w:left="426" w:hanging="426"/>
        <w:jc w:val="both"/>
        <w:rPr>
          <w:b/>
        </w:rPr>
      </w:pPr>
      <w:r>
        <w:t>Για τη σύγχυση που έχει δημιουργηθεί ως προς το θέμα ποιους αφορά η επίμαχη πρόσκληση, π</w:t>
      </w:r>
      <w:r w:rsidR="00AC3C51">
        <w:t>αρά την αναρμοδιότητα μας</w:t>
      </w:r>
      <w:r>
        <w:t>, διευκρινίζουμε</w:t>
      </w:r>
      <w:r w:rsidR="00B332DD">
        <w:t xml:space="preserve">, </w:t>
      </w:r>
      <w:r w:rsidR="00B332DD" w:rsidRPr="00B332DD">
        <w:rPr>
          <w:b/>
          <w:u w:val="single"/>
        </w:rPr>
        <w:t>ότι αυτή</w:t>
      </w:r>
      <w:r w:rsidR="00D34AAA" w:rsidRPr="00B332DD">
        <w:rPr>
          <w:b/>
          <w:u w:val="single"/>
        </w:rPr>
        <w:t xml:space="preserve"> απευθύνεται σε πολίτες που διαθέτουν ακίνητα εκτός </w:t>
      </w:r>
      <w:r w:rsidR="0007244A" w:rsidRPr="00B332DD">
        <w:rPr>
          <w:b/>
          <w:u w:val="single"/>
        </w:rPr>
        <w:t xml:space="preserve">των εγκεκριμένων </w:t>
      </w:r>
      <w:r w:rsidR="00D34AAA" w:rsidRPr="00B332DD">
        <w:rPr>
          <w:b/>
          <w:u w:val="single"/>
        </w:rPr>
        <w:t>ρυμοτομικών σχεδίων</w:t>
      </w:r>
      <w:r w:rsidR="0007244A" w:rsidRPr="00B332DD">
        <w:rPr>
          <w:b/>
          <w:u w:val="single"/>
        </w:rPr>
        <w:t>.</w:t>
      </w:r>
      <w:r w:rsidR="0007244A">
        <w:t xml:space="preserve"> </w:t>
      </w:r>
    </w:p>
    <w:p w14:paraId="55BA116D" w14:textId="7703C3A4" w:rsidR="00CC0C50" w:rsidRPr="00B10E4E" w:rsidRDefault="00CC0C50" w:rsidP="00B332DD">
      <w:pPr>
        <w:pStyle w:val="a4"/>
        <w:ind w:left="426"/>
        <w:jc w:val="both"/>
        <w:rPr>
          <w:b/>
        </w:rPr>
      </w:pPr>
      <w:r>
        <w:t xml:space="preserve">Ιδιαίτερη </w:t>
      </w:r>
      <w:r w:rsidR="004F2C29">
        <w:t>επισήμανση γίνεται για τις</w:t>
      </w:r>
      <w:r>
        <w:t xml:space="preserve"> </w:t>
      </w:r>
      <w:r w:rsidR="00B332DD">
        <w:t>ιδιοκτησίες των περιοχών</w:t>
      </w:r>
      <w:r>
        <w:t xml:space="preserve"> Αγίου Στεφάνου και Άνοιξης που βρίσκονται μεταξύ των </w:t>
      </w:r>
      <w:r w:rsidR="004F2C29">
        <w:t xml:space="preserve">ορίων αφενός των </w:t>
      </w:r>
      <w:r>
        <w:t>εγκεκριμένων ρυμ</w:t>
      </w:r>
      <w:r w:rsidR="00F27D5C">
        <w:t>οτομικών</w:t>
      </w:r>
      <w:r>
        <w:t xml:space="preserve"> σχεδίων και </w:t>
      </w:r>
      <w:r w:rsidR="004F2C29">
        <w:t xml:space="preserve">αφετέρου των </w:t>
      </w:r>
      <w:r>
        <w:t>οικισμ</w:t>
      </w:r>
      <w:r w:rsidR="004F2C29">
        <w:t>ών</w:t>
      </w:r>
      <w:r>
        <w:t xml:space="preserve"> </w:t>
      </w:r>
      <w:r w:rsidR="00B332DD">
        <w:t xml:space="preserve">ως </w:t>
      </w:r>
      <w:r w:rsidR="00F27D5C">
        <w:t>προϋφιστάμενων</w:t>
      </w:r>
      <w:r w:rsidR="00B332DD">
        <w:t xml:space="preserve"> του 1923, καθώς </w:t>
      </w:r>
      <w:r w:rsidR="004F2C29">
        <w:t xml:space="preserve">επίσης </w:t>
      </w:r>
      <w:r w:rsidR="00B332DD">
        <w:t xml:space="preserve">και </w:t>
      </w:r>
      <w:r w:rsidR="004F2C29">
        <w:t>τις ιδιοκτησίες του</w:t>
      </w:r>
      <w:r w:rsidR="00F27D5C">
        <w:t xml:space="preserve"> </w:t>
      </w:r>
      <w:r w:rsidR="00B332DD">
        <w:t xml:space="preserve">οικισμού της </w:t>
      </w:r>
      <w:proofErr w:type="spellStart"/>
      <w:r w:rsidR="00B332DD">
        <w:t>Ραπεντώσας</w:t>
      </w:r>
      <w:proofErr w:type="spellEnd"/>
      <w:r w:rsidR="00B332DD">
        <w:t>.</w:t>
      </w:r>
    </w:p>
    <w:p w14:paraId="252DFF25" w14:textId="2163D8CD" w:rsidR="0004111E" w:rsidRDefault="004F2C29" w:rsidP="00795A32">
      <w:pPr>
        <w:jc w:val="both"/>
      </w:pPr>
      <w:r>
        <w:t>Καταλήγοντας</w:t>
      </w:r>
      <w:r w:rsidR="00F27D5C">
        <w:t xml:space="preserve">, </w:t>
      </w:r>
      <w:r w:rsidR="00F27D5C" w:rsidRPr="00794C15">
        <w:rPr>
          <w:b/>
          <w:bCs/>
        </w:rPr>
        <w:t xml:space="preserve">επιθυμώ </w:t>
      </w:r>
      <w:r w:rsidRPr="00794C15">
        <w:rPr>
          <w:b/>
          <w:bCs/>
        </w:rPr>
        <w:t>και πάλι</w:t>
      </w:r>
      <w:r w:rsidR="00741AEB" w:rsidRPr="00794C15">
        <w:rPr>
          <w:b/>
          <w:bCs/>
        </w:rPr>
        <w:t xml:space="preserve"> </w:t>
      </w:r>
      <w:r w:rsidRPr="00794C15">
        <w:rPr>
          <w:b/>
          <w:bCs/>
        </w:rPr>
        <w:t>να</w:t>
      </w:r>
      <w:r w:rsidR="00B24B16" w:rsidRPr="00794C15">
        <w:rPr>
          <w:b/>
          <w:bCs/>
        </w:rPr>
        <w:t xml:space="preserve"> </w:t>
      </w:r>
      <w:r w:rsidRPr="00794C15">
        <w:rPr>
          <w:b/>
          <w:bCs/>
        </w:rPr>
        <w:t>διαβεβαιώσ</w:t>
      </w:r>
      <w:r w:rsidR="003E2711" w:rsidRPr="00794C15">
        <w:rPr>
          <w:b/>
          <w:bCs/>
        </w:rPr>
        <w:t>ω τους συμπολίτες μας ότι</w:t>
      </w:r>
      <w:r w:rsidRPr="00794C15">
        <w:rPr>
          <w:b/>
          <w:bCs/>
        </w:rPr>
        <w:t>, εκ μέρους του Δήμου, καταβάλλεται μεγάλη προσπάθεια και ειδικά αυτή την περίοδο με αφορμή τις νομοθετικές πρωτοβουλίες που προωθούνται, για να δοθούν οριστικές λύσεις στα οικιστικά προβλήματα που για πολλά χρόνια ταλανίζουν τις περιοχές μας</w:t>
      </w:r>
      <w:r w:rsidR="00795A32" w:rsidRPr="00794C15">
        <w:rPr>
          <w:b/>
          <w:bCs/>
        </w:rPr>
        <w:t>,</w:t>
      </w:r>
      <w:r w:rsidR="00795A32">
        <w:t xml:space="preserve"> ώστε απρόσκοπτα, να ακολουθήσει η χωροταξική και πολεοδομική οργάνωση τ</w:t>
      </w:r>
      <w:r w:rsidR="00F27D5C">
        <w:t>ους</w:t>
      </w:r>
      <w:r w:rsidR="00795A32">
        <w:t>.</w:t>
      </w:r>
    </w:p>
    <w:p w14:paraId="70A20249" w14:textId="77777777" w:rsidR="00946681" w:rsidRDefault="0041234A" w:rsidP="00946681">
      <w:pPr>
        <w:jc w:val="both"/>
        <w:rPr>
          <w:b/>
        </w:rPr>
      </w:pPr>
      <w:r>
        <w:rPr>
          <w:b/>
        </w:rPr>
        <w:tab/>
      </w:r>
      <w:r>
        <w:rPr>
          <w:b/>
        </w:rPr>
        <w:tab/>
      </w:r>
      <w:r>
        <w:rPr>
          <w:b/>
        </w:rPr>
        <w:tab/>
      </w:r>
      <w:r>
        <w:rPr>
          <w:b/>
        </w:rPr>
        <w:tab/>
      </w:r>
      <w:r>
        <w:rPr>
          <w:b/>
        </w:rPr>
        <w:tab/>
      </w:r>
      <w:r>
        <w:rPr>
          <w:b/>
        </w:rPr>
        <w:tab/>
        <w:t xml:space="preserve">     </w:t>
      </w:r>
      <w:r w:rsidR="00946681" w:rsidRPr="00946681">
        <w:rPr>
          <w:b/>
        </w:rPr>
        <w:t>Ο Δήμαρχος</w:t>
      </w:r>
      <w:r>
        <w:rPr>
          <w:b/>
        </w:rPr>
        <w:t xml:space="preserve"> Διονύσου</w:t>
      </w:r>
    </w:p>
    <w:p w14:paraId="123E8E2D" w14:textId="77777777" w:rsidR="0041234A" w:rsidRPr="00946681" w:rsidRDefault="0041234A" w:rsidP="00946681">
      <w:pPr>
        <w:jc w:val="both"/>
        <w:rPr>
          <w:b/>
        </w:rPr>
      </w:pPr>
    </w:p>
    <w:p w14:paraId="04E11E4E" w14:textId="77777777" w:rsidR="00946681" w:rsidRDefault="00946681" w:rsidP="00946681">
      <w:pPr>
        <w:jc w:val="both"/>
        <w:rPr>
          <w:b/>
        </w:rPr>
      </w:pPr>
      <w:r w:rsidRPr="00946681">
        <w:rPr>
          <w:b/>
        </w:rPr>
        <w:tab/>
      </w:r>
      <w:r w:rsidRPr="00946681">
        <w:rPr>
          <w:b/>
        </w:rPr>
        <w:tab/>
      </w:r>
      <w:r w:rsidRPr="00946681">
        <w:rPr>
          <w:b/>
        </w:rPr>
        <w:tab/>
      </w:r>
      <w:r w:rsidRPr="00946681">
        <w:rPr>
          <w:b/>
        </w:rPr>
        <w:tab/>
      </w:r>
      <w:r w:rsidRPr="00946681">
        <w:rPr>
          <w:b/>
        </w:rPr>
        <w:tab/>
      </w:r>
      <w:r w:rsidRPr="00946681">
        <w:rPr>
          <w:b/>
        </w:rPr>
        <w:tab/>
        <w:t xml:space="preserve"> </w:t>
      </w:r>
      <w:r w:rsidR="0041234A">
        <w:rPr>
          <w:b/>
        </w:rPr>
        <w:t xml:space="preserve">   </w:t>
      </w:r>
      <w:r w:rsidRPr="00946681">
        <w:rPr>
          <w:b/>
        </w:rPr>
        <w:t xml:space="preserve"> Γιάννης </w:t>
      </w:r>
      <w:proofErr w:type="spellStart"/>
      <w:r w:rsidRPr="00946681">
        <w:rPr>
          <w:b/>
        </w:rPr>
        <w:t>Καλαφατέλης</w:t>
      </w:r>
      <w:proofErr w:type="spellEnd"/>
    </w:p>
    <w:sectPr w:rsidR="00946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C5A2A"/>
    <w:multiLevelType w:val="hybridMultilevel"/>
    <w:tmpl w:val="98A462D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 w15:restartNumberingAfterBreak="0">
    <w:nsid w:val="2A681DAE"/>
    <w:multiLevelType w:val="hybridMultilevel"/>
    <w:tmpl w:val="D172975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D907D5"/>
    <w:multiLevelType w:val="hybridMultilevel"/>
    <w:tmpl w:val="B0FE92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B0A31F7"/>
    <w:multiLevelType w:val="hybridMultilevel"/>
    <w:tmpl w:val="4566F13E"/>
    <w:lvl w:ilvl="0" w:tplc="21728DFA">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3C9B4D31"/>
    <w:multiLevelType w:val="hybridMultilevel"/>
    <w:tmpl w:val="37AE69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FBF09A9"/>
    <w:multiLevelType w:val="hybridMultilevel"/>
    <w:tmpl w:val="AB28979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6AF037D9"/>
    <w:multiLevelType w:val="hybridMultilevel"/>
    <w:tmpl w:val="93D4AAEC"/>
    <w:lvl w:ilvl="0" w:tplc="04080003">
      <w:start w:val="1"/>
      <w:numFmt w:val="bullet"/>
      <w:lvlText w:val="o"/>
      <w:lvlJc w:val="left"/>
      <w:pPr>
        <w:ind w:left="1571" w:hanging="360"/>
      </w:pPr>
      <w:rPr>
        <w:rFonts w:ascii="Courier New" w:hAnsi="Courier New" w:cs="Courier New"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D15"/>
    <w:rsid w:val="0004111E"/>
    <w:rsid w:val="0007244A"/>
    <w:rsid w:val="000B7A6A"/>
    <w:rsid w:val="000F13B5"/>
    <w:rsid w:val="00117F07"/>
    <w:rsid w:val="00131992"/>
    <w:rsid w:val="001B0F56"/>
    <w:rsid w:val="001D1CF2"/>
    <w:rsid w:val="001E5940"/>
    <w:rsid w:val="002225B5"/>
    <w:rsid w:val="0023308B"/>
    <w:rsid w:val="002506C1"/>
    <w:rsid w:val="0026681D"/>
    <w:rsid w:val="00273603"/>
    <w:rsid w:val="002900D4"/>
    <w:rsid w:val="002B2AC7"/>
    <w:rsid w:val="00325DD5"/>
    <w:rsid w:val="00351677"/>
    <w:rsid w:val="00355DDA"/>
    <w:rsid w:val="00373D13"/>
    <w:rsid w:val="00396D05"/>
    <w:rsid w:val="0039739F"/>
    <w:rsid w:val="003B4DA8"/>
    <w:rsid w:val="003E2711"/>
    <w:rsid w:val="0041234A"/>
    <w:rsid w:val="00417B3D"/>
    <w:rsid w:val="004228AF"/>
    <w:rsid w:val="00422F0C"/>
    <w:rsid w:val="0042302B"/>
    <w:rsid w:val="00426F5E"/>
    <w:rsid w:val="00433BEB"/>
    <w:rsid w:val="004352BA"/>
    <w:rsid w:val="00455197"/>
    <w:rsid w:val="004B4E48"/>
    <w:rsid w:val="004D0C67"/>
    <w:rsid w:val="004E076F"/>
    <w:rsid w:val="004F2C29"/>
    <w:rsid w:val="004F44A4"/>
    <w:rsid w:val="0053218A"/>
    <w:rsid w:val="00565041"/>
    <w:rsid w:val="005907EF"/>
    <w:rsid w:val="005B2892"/>
    <w:rsid w:val="005C0582"/>
    <w:rsid w:val="005E0A6A"/>
    <w:rsid w:val="00631B0B"/>
    <w:rsid w:val="0063274A"/>
    <w:rsid w:val="0064440C"/>
    <w:rsid w:val="00645644"/>
    <w:rsid w:val="00677619"/>
    <w:rsid w:val="0068417F"/>
    <w:rsid w:val="006E1A2C"/>
    <w:rsid w:val="007069CD"/>
    <w:rsid w:val="00715D40"/>
    <w:rsid w:val="00741AEB"/>
    <w:rsid w:val="00752C74"/>
    <w:rsid w:val="00761A63"/>
    <w:rsid w:val="0077026E"/>
    <w:rsid w:val="00794C15"/>
    <w:rsid w:val="00795A32"/>
    <w:rsid w:val="007963F5"/>
    <w:rsid w:val="007A0F45"/>
    <w:rsid w:val="007B28F7"/>
    <w:rsid w:val="007D52D7"/>
    <w:rsid w:val="007D72A5"/>
    <w:rsid w:val="007E34B9"/>
    <w:rsid w:val="00836E9D"/>
    <w:rsid w:val="00840036"/>
    <w:rsid w:val="008B39AE"/>
    <w:rsid w:val="008C4D15"/>
    <w:rsid w:val="008D1ECA"/>
    <w:rsid w:val="0091332E"/>
    <w:rsid w:val="00922033"/>
    <w:rsid w:val="00946681"/>
    <w:rsid w:val="00963CC3"/>
    <w:rsid w:val="00981151"/>
    <w:rsid w:val="00983E4F"/>
    <w:rsid w:val="009A64BD"/>
    <w:rsid w:val="009B00D1"/>
    <w:rsid w:val="009D758C"/>
    <w:rsid w:val="009E645B"/>
    <w:rsid w:val="00A0375C"/>
    <w:rsid w:val="00A7038A"/>
    <w:rsid w:val="00A85614"/>
    <w:rsid w:val="00A93723"/>
    <w:rsid w:val="00AC3C51"/>
    <w:rsid w:val="00B10E4E"/>
    <w:rsid w:val="00B24B16"/>
    <w:rsid w:val="00B332DD"/>
    <w:rsid w:val="00B77C37"/>
    <w:rsid w:val="00BB337B"/>
    <w:rsid w:val="00BC23E9"/>
    <w:rsid w:val="00BD06D3"/>
    <w:rsid w:val="00BD30E3"/>
    <w:rsid w:val="00BF7D12"/>
    <w:rsid w:val="00C32263"/>
    <w:rsid w:val="00C9446E"/>
    <w:rsid w:val="00CA0C00"/>
    <w:rsid w:val="00CA4567"/>
    <w:rsid w:val="00CA7E5A"/>
    <w:rsid w:val="00CB7EAB"/>
    <w:rsid w:val="00CC0C50"/>
    <w:rsid w:val="00CC30FD"/>
    <w:rsid w:val="00CD6960"/>
    <w:rsid w:val="00D22535"/>
    <w:rsid w:val="00D34AAA"/>
    <w:rsid w:val="00D931EF"/>
    <w:rsid w:val="00DB2F4E"/>
    <w:rsid w:val="00DC3146"/>
    <w:rsid w:val="00DF1B96"/>
    <w:rsid w:val="00E07ED2"/>
    <w:rsid w:val="00E2419C"/>
    <w:rsid w:val="00E57681"/>
    <w:rsid w:val="00E57A3E"/>
    <w:rsid w:val="00EF4FF1"/>
    <w:rsid w:val="00F14BBB"/>
    <w:rsid w:val="00F263B6"/>
    <w:rsid w:val="00F27D5C"/>
    <w:rsid w:val="00F71052"/>
    <w:rsid w:val="00F729B4"/>
    <w:rsid w:val="00F76FE4"/>
    <w:rsid w:val="00FB640C"/>
    <w:rsid w:val="00FF1E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F9A9"/>
  <w15:docId w15:val="{5E3C9863-514C-4D36-B50C-301B1C0D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4D1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C4D15"/>
    <w:rPr>
      <w:rFonts w:ascii="Tahoma" w:hAnsi="Tahoma" w:cs="Tahoma"/>
      <w:sz w:val="16"/>
      <w:szCs w:val="16"/>
    </w:rPr>
  </w:style>
  <w:style w:type="paragraph" w:styleId="a4">
    <w:name w:val="List Paragraph"/>
    <w:basedOn w:val="a"/>
    <w:uiPriority w:val="34"/>
    <w:qFormat/>
    <w:rsid w:val="005C0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Pages>
  <Words>512</Words>
  <Characters>2769</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ΓΡΑΦΕΙΟ ΤΥΠΟΥ ΔΗΜΟΥ ΔΙΟΝΥΣΟΥ</cp:lastModifiedBy>
  <cp:revision>57</cp:revision>
  <dcterms:created xsi:type="dcterms:W3CDTF">2020-09-04T08:15:00Z</dcterms:created>
  <dcterms:modified xsi:type="dcterms:W3CDTF">2020-09-05T11:24:00Z</dcterms:modified>
</cp:coreProperties>
</file>