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08C0" w:rsidRPr="004D7454" w:rsidRDefault="00D41FD6" w:rsidP="002B6C67">
      <w:pPr>
        <w:pStyle w:val="af4"/>
        <w:rPr>
          <w:rFonts w:ascii="Verdana" w:hAnsi="Verdana"/>
          <w:sz w:val="20"/>
          <w:szCs w:val="20"/>
          <w:lang w:val="el-GR"/>
        </w:rPr>
      </w:pPr>
      <w:bookmarkStart w:id="0" w:name="_Toc57279758"/>
      <w:r w:rsidRPr="002608C0">
        <w:rPr>
          <w:rFonts w:ascii="Verdana" w:hAnsi="Verdana"/>
          <w:sz w:val="20"/>
          <w:szCs w:val="20"/>
          <w:lang w:val="el-GR"/>
        </w:rPr>
        <w:t xml:space="preserve">ΠΑΡΑΡΤΗΜΑ ΙΙ –  </w:t>
      </w:r>
      <w:r w:rsidR="002608C0" w:rsidRPr="002608C0">
        <w:rPr>
          <w:rFonts w:ascii="Verdana" w:hAnsi="Verdana"/>
          <w:sz w:val="20"/>
          <w:szCs w:val="20"/>
          <w:lang w:val="el-GR"/>
        </w:rPr>
        <w:t>ΥΠΟΔΕΙΓΜΑ ΟΙΚΟΝΟΜΙΚΗΣ ΠΡΟΣΦΟΡΑΣ</w:t>
      </w:r>
      <w:bookmarkEnd w:id="0"/>
      <w:r w:rsidR="002608C0" w:rsidRPr="002608C0">
        <w:rPr>
          <w:rFonts w:ascii="Verdana" w:hAnsi="Verdana"/>
          <w:sz w:val="20"/>
          <w:szCs w:val="20"/>
          <w:lang w:val="el-GR"/>
        </w:rPr>
        <w:t xml:space="preserve"> </w:t>
      </w:r>
      <w:r w:rsidR="002608C0" w:rsidRPr="004D7454">
        <w:rPr>
          <w:rFonts w:ascii="Verdana" w:hAnsi="Verdana"/>
          <w:sz w:val="20"/>
          <w:szCs w:val="20"/>
          <w:lang w:val="el-GR"/>
        </w:rPr>
        <w:t xml:space="preserve">                                     </w:t>
      </w:r>
      <w:r w:rsidR="002608C0" w:rsidRPr="004D7454">
        <w:rPr>
          <w:rFonts w:ascii="Verdana" w:hAnsi="Verdana"/>
          <w:sz w:val="20"/>
          <w:szCs w:val="20"/>
          <w:lang w:val="el-GR"/>
        </w:rPr>
        <w:tab/>
      </w:r>
      <w:r w:rsidR="002608C0" w:rsidRPr="004D7454">
        <w:rPr>
          <w:rFonts w:ascii="Verdana" w:hAnsi="Verdana"/>
          <w:sz w:val="20"/>
          <w:szCs w:val="20"/>
          <w:lang w:val="el-GR"/>
        </w:rPr>
        <w:tab/>
      </w:r>
    </w:p>
    <w:tbl>
      <w:tblPr>
        <w:tblW w:w="0" w:type="auto"/>
        <w:tblInd w:w="55" w:type="dxa"/>
        <w:tblLayout w:type="fixed"/>
        <w:tblCellMar>
          <w:top w:w="55" w:type="dxa"/>
          <w:left w:w="55" w:type="dxa"/>
          <w:bottom w:w="55" w:type="dxa"/>
          <w:right w:w="55" w:type="dxa"/>
        </w:tblCellMar>
        <w:tblLook w:val="0000"/>
      </w:tblPr>
      <w:tblGrid>
        <w:gridCol w:w="5003"/>
        <w:gridCol w:w="5003"/>
      </w:tblGrid>
      <w:tr w:rsidR="002608C0" w:rsidRPr="002B6C67" w:rsidTr="004648EC">
        <w:tc>
          <w:tcPr>
            <w:tcW w:w="5003" w:type="dxa"/>
            <w:shd w:val="clear" w:color="auto" w:fill="auto"/>
          </w:tcPr>
          <w:p w:rsidR="002608C0" w:rsidRPr="002608C0" w:rsidRDefault="002608C0" w:rsidP="004648EC">
            <w:pPr>
              <w:pStyle w:val="1a"/>
              <w:spacing w:after="113" w:line="283" w:lineRule="exact"/>
              <w:rPr>
                <w:rFonts w:ascii="Verdana" w:hAnsi="Verdana"/>
              </w:rPr>
            </w:pPr>
          </w:p>
        </w:tc>
        <w:tc>
          <w:tcPr>
            <w:tcW w:w="5003" w:type="dxa"/>
            <w:shd w:val="clear" w:color="auto" w:fill="auto"/>
          </w:tcPr>
          <w:p w:rsidR="002608C0" w:rsidRPr="002608C0" w:rsidRDefault="002608C0" w:rsidP="004648EC">
            <w:pPr>
              <w:spacing w:after="60" w:line="300" w:lineRule="exact"/>
              <w:ind w:left="-360" w:firstLine="360"/>
              <w:rPr>
                <w:rFonts w:ascii="Verdana" w:hAnsi="Verdana"/>
                <w:sz w:val="20"/>
                <w:szCs w:val="20"/>
                <w:lang w:val="el-GR"/>
              </w:rPr>
            </w:pPr>
          </w:p>
        </w:tc>
      </w:tr>
    </w:tbl>
    <w:p w:rsidR="004D7454" w:rsidRDefault="004D7454" w:rsidP="008A3767">
      <w:pPr>
        <w:spacing w:after="57" w:line="283" w:lineRule="exact"/>
        <w:rPr>
          <w:rFonts w:ascii="Verdana" w:hAnsi="Verdana" w:cs="Times New Roman"/>
          <w:b/>
          <w:bCs/>
          <w:sz w:val="20"/>
          <w:szCs w:val="20"/>
          <w:lang w:val="el-GR"/>
        </w:rPr>
      </w:pPr>
    </w:p>
    <w:p w:rsidR="002B6C67" w:rsidRPr="002608C0" w:rsidRDefault="002B6C67" w:rsidP="008A3767">
      <w:pPr>
        <w:spacing w:after="57" w:line="283" w:lineRule="exact"/>
        <w:rPr>
          <w:rFonts w:ascii="Verdana" w:hAnsi="Verdana" w:cs="Times New Roman"/>
          <w:b/>
          <w:bCs/>
          <w:sz w:val="20"/>
          <w:szCs w:val="20"/>
          <w:lang w:val="el-GR"/>
        </w:rPr>
      </w:pPr>
    </w:p>
    <w:p w:rsidR="002608C0" w:rsidRDefault="002608C0" w:rsidP="002608C0">
      <w:pPr>
        <w:spacing w:after="57" w:line="283" w:lineRule="exact"/>
        <w:ind w:left="720" w:hanging="720"/>
        <w:jc w:val="center"/>
        <w:rPr>
          <w:rFonts w:ascii="Verdana" w:hAnsi="Verdana" w:cs="Times New Roman"/>
          <w:b/>
          <w:bCs/>
          <w:sz w:val="20"/>
          <w:szCs w:val="20"/>
          <w:lang w:val="el-GR"/>
        </w:rPr>
      </w:pPr>
      <w:r w:rsidRPr="002608C0">
        <w:rPr>
          <w:rFonts w:ascii="Verdana" w:hAnsi="Verdana" w:cs="Times New Roman"/>
          <w:b/>
          <w:bCs/>
          <w:sz w:val="20"/>
          <w:szCs w:val="20"/>
        </w:rPr>
        <w:t>ΟΙΚΟΝΟΜΙΚΗ ΠΡΟΣΦΟΡΑ</w:t>
      </w:r>
    </w:p>
    <w:p w:rsidR="008A3767" w:rsidRDefault="008A3767" w:rsidP="002608C0">
      <w:pPr>
        <w:spacing w:after="57" w:line="283" w:lineRule="exact"/>
        <w:ind w:left="720" w:hanging="720"/>
        <w:jc w:val="center"/>
        <w:rPr>
          <w:rFonts w:ascii="Verdana" w:hAnsi="Verdana" w:cs="Times New Roman"/>
          <w:b/>
          <w:bCs/>
          <w:sz w:val="20"/>
          <w:szCs w:val="20"/>
          <w:lang w:val="el-GR"/>
        </w:rPr>
      </w:pPr>
    </w:p>
    <w:p w:rsidR="008A3767" w:rsidRPr="008A3767" w:rsidRDefault="008A3767" w:rsidP="002608C0">
      <w:pPr>
        <w:spacing w:after="57" w:line="283" w:lineRule="exact"/>
        <w:ind w:left="720" w:hanging="720"/>
        <w:jc w:val="center"/>
        <w:rPr>
          <w:rFonts w:ascii="Verdana" w:hAnsi="Verdana" w:cs="Times New Roman"/>
          <w:b/>
          <w:bCs/>
          <w:sz w:val="20"/>
          <w:szCs w:val="20"/>
          <w:lang w:val="el-GR"/>
        </w:rPr>
      </w:pPr>
    </w:p>
    <w:tbl>
      <w:tblPr>
        <w:tblW w:w="0" w:type="auto"/>
        <w:tblInd w:w="55" w:type="dxa"/>
        <w:tblLayout w:type="fixed"/>
        <w:tblCellMar>
          <w:top w:w="55" w:type="dxa"/>
          <w:left w:w="55" w:type="dxa"/>
          <w:bottom w:w="55" w:type="dxa"/>
          <w:right w:w="55" w:type="dxa"/>
        </w:tblCellMar>
        <w:tblLook w:val="0000"/>
      </w:tblPr>
      <w:tblGrid>
        <w:gridCol w:w="568"/>
        <w:gridCol w:w="4370"/>
        <w:gridCol w:w="2767"/>
        <w:gridCol w:w="1826"/>
      </w:tblGrid>
      <w:tr w:rsidR="002608C0" w:rsidRPr="002B6C67" w:rsidTr="004648EC">
        <w:tc>
          <w:tcPr>
            <w:tcW w:w="568" w:type="dxa"/>
            <w:tcBorders>
              <w:top w:val="single" w:sz="1" w:space="0" w:color="000000"/>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cs="Times New Roman"/>
                <w:bCs/>
                <w:sz w:val="20"/>
                <w:szCs w:val="20"/>
              </w:rPr>
            </w:pPr>
          </w:p>
          <w:p w:rsidR="002608C0" w:rsidRPr="00660067" w:rsidRDefault="002608C0" w:rsidP="004648EC">
            <w:pPr>
              <w:pStyle w:val="aff1"/>
              <w:jc w:val="center"/>
              <w:rPr>
                <w:rFonts w:ascii="Verdana" w:hAnsi="Verdana" w:cs="Times New Roman"/>
                <w:bCs/>
                <w:sz w:val="20"/>
                <w:szCs w:val="20"/>
              </w:rPr>
            </w:pPr>
          </w:p>
          <w:p w:rsidR="002608C0" w:rsidRPr="00660067" w:rsidRDefault="002608C0" w:rsidP="004648EC">
            <w:pPr>
              <w:pStyle w:val="aff1"/>
              <w:jc w:val="center"/>
              <w:rPr>
                <w:rFonts w:ascii="Verdana" w:hAnsi="Verdana"/>
                <w:sz w:val="20"/>
                <w:szCs w:val="20"/>
              </w:rPr>
            </w:pPr>
            <w:r w:rsidRPr="00660067">
              <w:rPr>
                <w:rFonts w:ascii="Verdana" w:hAnsi="Verdana" w:cs="Times New Roman"/>
                <w:bCs/>
                <w:sz w:val="20"/>
                <w:szCs w:val="20"/>
              </w:rPr>
              <w:t>Α/Α</w:t>
            </w:r>
          </w:p>
        </w:tc>
        <w:tc>
          <w:tcPr>
            <w:tcW w:w="4370" w:type="dxa"/>
            <w:tcBorders>
              <w:top w:val="single" w:sz="1" w:space="0" w:color="000000"/>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cs="Times New Roman"/>
                <w:bCs/>
                <w:sz w:val="20"/>
                <w:szCs w:val="20"/>
              </w:rPr>
            </w:pPr>
          </w:p>
          <w:p w:rsidR="002608C0" w:rsidRPr="00660067" w:rsidRDefault="002608C0" w:rsidP="004648EC">
            <w:pPr>
              <w:pStyle w:val="aff1"/>
              <w:jc w:val="center"/>
              <w:rPr>
                <w:rFonts w:ascii="Verdana" w:hAnsi="Verdana" w:cs="Times New Roman"/>
                <w:bCs/>
                <w:sz w:val="20"/>
                <w:szCs w:val="20"/>
              </w:rPr>
            </w:pPr>
          </w:p>
          <w:p w:rsidR="002608C0" w:rsidRPr="00660067" w:rsidRDefault="002608C0" w:rsidP="004648EC">
            <w:pPr>
              <w:pStyle w:val="aff1"/>
              <w:jc w:val="center"/>
              <w:rPr>
                <w:rFonts w:ascii="Verdana" w:hAnsi="Verdana"/>
                <w:sz w:val="20"/>
                <w:szCs w:val="20"/>
              </w:rPr>
            </w:pPr>
            <w:r w:rsidRPr="00660067">
              <w:rPr>
                <w:rFonts w:ascii="Verdana" w:hAnsi="Verdana" w:cs="Times New Roman"/>
                <w:bCs/>
                <w:sz w:val="20"/>
                <w:szCs w:val="20"/>
              </w:rPr>
              <w:t>ΚΤΙΡΙΟ</w:t>
            </w:r>
          </w:p>
        </w:tc>
        <w:tc>
          <w:tcPr>
            <w:tcW w:w="2767" w:type="dxa"/>
            <w:tcBorders>
              <w:top w:val="single" w:sz="1" w:space="0" w:color="000000"/>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cs="Times New Roman"/>
                <w:bCs/>
                <w:sz w:val="20"/>
                <w:szCs w:val="20"/>
                <w:lang w:val="el-GR"/>
              </w:rPr>
            </w:pPr>
            <w:r w:rsidRPr="00660067">
              <w:rPr>
                <w:rFonts w:ascii="Verdana" w:hAnsi="Verdana" w:cs="Times New Roman"/>
                <w:bCs/>
                <w:sz w:val="20"/>
                <w:szCs w:val="20"/>
                <w:lang w:val="el-GR"/>
              </w:rPr>
              <w:t>ΑΠΑΙΤΟΥΜΕΝΟ ΠΡΟΣΩΠΙΚΟ</w:t>
            </w:r>
          </w:p>
          <w:p w:rsidR="002608C0" w:rsidRPr="00660067" w:rsidRDefault="002608C0" w:rsidP="004648EC">
            <w:pPr>
              <w:pStyle w:val="aff1"/>
              <w:jc w:val="center"/>
              <w:rPr>
                <w:rFonts w:ascii="Verdana" w:hAnsi="Verdana"/>
                <w:sz w:val="20"/>
                <w:szCs w:val="20"/>
                <w:lang w:val="el-GR"/>
              </w:rPr>
            </w:pPr>
            <w:r w:rsidRPr="00660067">
              <w:rPr>
                <w:rFonts w:ascii="Verdana" w:hAnsi="Verdana" w:cs="Times New Roman"/>
                <w:bCs/>
                <w:sz w:val="20"/>
                <w:szCs w:val="20"/>
                <w:lang w:val="el-GR"/>
              </w:rPr>
              <w:t xml:space="preserve">[ΑΡ. ΑΤΟΜΩΝ </w:t>
            </w:r>
            <w:r w:rsidRPr="00660067">
              <w:rPr>
                <w:rFonts w:ascii="Verdana" w:hAnsi="Verdana" w:cs="Times New Roman"/>
                <w:bCs/>
                <w:sz w:val="20"/>
                <w:szCs w:val="20"/>
              </w:rPr>
              <w:t>x</w:t>
            </w:r>
            <w:r w:rsidRPr="00660067">
              <w:rPr>
                <w:rFonts w:ascii="Verdana" w:hAnsi="Verdana" w:cs="Times New Roman"/>
                <w:bCs/>
                <w:sz w:val="20"/>
                <w:szCs w:val="20"/>
                <w:lang w:val="el-GR"/>
              </w:rPr>
              <w:t xml:space="preserve"> ΩΡΕΣ ΑΠΑΣΧΟΛΗΣΗΣ ΑΝΑ ΗΜΕΡΑ </w:t>
            </w:r>
            <w:r w:rsidRPr="00660067">
              <w:rPr>
                <w:rFonts w:ascii="Verdana" w:hAnsi="Verdana" w:cs="Times New Roman"/>
                <w:bCs/>
                <w:sz w:val="20"/>
                <w:szCs w:val="20"/>
              </w:rPr>
              <w:t>x</w:t>
            </w:r>
            <w:r w:rsidRPr="00660067">
              <w:rPr>
                <w:rFonts w:ascii="Verdana" w:hAnsi="Verdana" w:cs="Times New Roman"/>
                <w:bCs/>
                <w:sz w:val="20"/>
                <w:szCs w:val="20"/>
                <w:lang w:val="el-GR"/>
              </w:rPr>
              <w:t xml:space="preserve"> (ΦΟΡΕΣ ΑΝΑ ΕΒΔΟΜΑΔΑ)]</w:t>
            </w:r>
          </w:p>
        </w:tc>
        <w:tc>
          <w:tcPr>
            <w:tcW w:w="1826" w:type="dxa"/>
            <w:tcBorders>
              <w:top w:val="single" w:sz="1" w:space="0" w:color="000000"/>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jc w:val="center"/>
              <w:rPr>
                <w:rFonts w:ascii="Verdana" w:hAnsi="Verdana" w:cs="Times New Roman"/>
                <w:bCs/>
                <w:sz w:val="20"/>
                <w:szCs w:val="20"/>
                <w:lang w:val="el-GR"/>
              </w:rPr>
            </w:pPr>
            <w:r w:rsidRPr="00660067">
              <w:rPr>
                <w:rFonts w:ascii="Verdana" w:hAnsi="Verdana" w:cs="Times New Roman"/>
                <w:bCs/>
                <w:sz w:val="20"/>
                <w:szCs w:val="20"/>
                <w:lang w:val="el-GR"/>
              </w:rPr>
              <w:t xml:space="preserve">ΠΡΟΣΦΕΡΟ-ΜΕΝΗ ΤΙΜΗ </w:t>
            </w:r>
          </w:p>
          <w:p w:rsidR="002608C0" w:rsidRPr="00660067" w:rsidRDefault="002608C0" w:rsidP="004648EC">
            <w:pPr>
              <w:pStyle w:val="aff1"/>
              <w:jc w:val="center"/>
              <w:rPr>
                <w:rFonts w:ascii="Verdana" w:hAnsi="Verdana" w:cs="Times New Roman"/>
                <w:bCs/>
                <w:sz w:val="20"/>
                <w:szCs w:val="20"/>
                <w:lang w:val="el-GR"/>
              </w:rPr>
            </w:pPr>
            <w:r w:rsidRPr="00660067">
              <w:rPr>
                <w:rFonts w:ascii="Verdana" w:hAnsi="Verdana" w:cs="Times New Roman"/>
                <w:bCs/>
                <w:sz w:val="20"/>
                <w:szCs w:val="20"/>
                <w:lang w:val="el-GR"/>
              </w:rPr>
              <w:t>(€)</w:t>
            </w:r>
          </w:p>
          <w:p w:rsidR="002608C0" w:rsidRPr="00660067" w:rsidRDefault="002608C0" w:rsidP="004648EC">
            <w:pPr>
              <w:pStyle w:val="aff1"/>
              <w:jc w:val="center"/>
              <w:rPr>
                <w:rFonts w:ascii="Verdana" w:hAnsi="Verdana"/>
                <w:sz w:val="20"/>
                <w:szCs w:val="20"/>
                <w:lang w:val="el-GR"/>
              </w:rPr>
            </w:pPr>
            <w:r w:rsidRPr="00660067">
              <w:rPr>
                <w:rFonts w:ascii="Verdana" w:hAnsi="Verdana" w:cs="Times New Roman"/>
                <w:bCs/>
                <w:sz w:val="20"/>
                <w:szCs w:val="20"/>
                <w:lang w:val="el-GR"/>
              </w:rPr>
              <w:t>(ΧΩΡΙΣ ΦΠΑ)</w:t>
            </w: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lang w:val="el-GR"/>
              </w:rPr>
            </w:pPr>
            <w:r w:rsidRPr="00660067">
              <w:rPr>
                <w:rFonts w:ascii="Verdana" w:hAnsi="Verdana" w:cs="Times New Roman"/>
                <w:sz w:val="20"/>
                <w:szCs w:val="20"/>
                <w:lang w:val="el-GR"/>
              </w:rPr>
              <w:t>Κτίριο Πολιτιστικού Κέντρου Αγ. Στεφάνου οδού Πεντζερίδου</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 x 4</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2</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lang w:val="el-GR"/>
              </w:rPr>
            </w:pPr>
            <w:r w:rsidRPr="00660067">
              <w:rPr>
                <w:rFonts w:ascii="Verdana" w:hAnsi="Verdana" w:cs="Times New Roman"/>
                <w:sz w:val="20"/>
                <w:szCs w:val="20"/>
                <w:lang w:val="el-GR"/>
              </w:rPr>
              <w:t>Κτίριο Πολιτιστικού Κέντρου Κρυονερίου οδού Μ. Ασίας</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 x 4</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3</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lang w:val="el-GR"/>
              </w:rPr>
              <w:t xml:space="preserve">Κτίριο Δημαρχείου Δήμου Διονύσου στον Αγ. </w:t>
            </w:r>
            <w:r w:rsidRPr="00660067">
              <w:rPr>
                <w:rFonts w:ascii="Verdana" w:hAnsi="Verdana" w:cs="Times New Roman"/>
                <w:sz w:val="20"/>
                <w:szCs w:val="20"/>
              </w:rPr>
              <w:t xml:space="preserve">Στέφανο </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2 x 4  &amp;  1 x 8</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4</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lang w:val="el-GR"/>
              </w:rPr>
              <w:t xml:space="preserve">Κτίριο επί της οδού Κοιμ. </w:t>
            </w:r>
            <w:r w:rsidRPr="00660067">
              <w:rPr>
                <w:rFonts w:ascii="Verdana" w:hAnsi="Verdana" w:cs="Times New Roman"/>
                <w:sz w:val="20"/>
                <w:szCs w:val="20"/>
              </w:rPr>
              <w:t>Θεοτόκου &amp; Δεκελείας</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3 x 5</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5</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lang w:val="el-GR"/>
              </w:rPr>
            </w:pPr>
            <w:r w:rsidRPr="00660067">
              <w:rPr>
                <w:rFonts w:ascii="Verdana" w:hAnsi="Verdana" w:cs="Times New Roman"/>
                <w:sz w:val="20"/>
                <w:szCs w:val="20"/>
                <w:lang w:val="el-GR"/>
              </w:rPr>
              <w:t xml:space="preserve">Κτίριο επί της Πλ. Δημοκρατίας 10 </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r w:rsidRPr="00660067">
              <w:rPr>
                <w:rFonts w:ascii="Verdana" w:hAnsi="Verdana" w:cs="Times New Roman"/>
                <w:sz w:val="20"/>
                <w:szCs w:val="20"/>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6</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rPr>
              <w:t>Δημοτικό Κατάστημα Διονύσου</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 x 5</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7</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rPr>
              <w:t>Δημοτικό Κατάστημα Κρυονερίου</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r w:rsidRPr="00660067">
              <w:rPr>
                <w:rFonts w:ascii="Verdana" w:hAnsi="Verdana" w:cs="Times New Roman"/>
                <w:sz w:val="20"/>
                <w:szCs w:val="20"/>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8</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rPr>
              <w:t>Δημοτικό Κατάστημα Άνοιξης</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 x 3 (3 φορές/ εβδομάδα)</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9</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rPr>
              <w:t>Δημοτικό Κατάστημα Ροδόπολης</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r w:rsidRPr="00660067">
              <w:rPr>
                <w:rFonts w:ascii="Verdana" w:hAnsi="Verdana" w:cs="Times New Roman"/>
                <w:sz w:val="20"/>
                <w:szCs w:val="20"/>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10</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rPr>
              <w:t>Δημοτικό Κατάστημα Σταμάτας</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r w:rsidRPr="00660067">
              <w:rPr>
                <w:rFonts w:ascii="Verdana" w:hAnsi="Verdana" w:cs="Times New Roman"/>
                <w:sz w:val="20"/>
                <w:szCs w:val="20"/>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11</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rPr>
              <w:t>Δημοτικό Κατάστημα Δροσιάς</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 x 5</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12</w:t>
            </w:r>
          </w:p>
        </w:tc>
        <w:tc>
          <w:tcPr>
            <w:tcW w:w="4370" w:type="dxa"/>
            <w:tcBorders>
              <w:left w:val="single" w:sz="1" w:space="0" w:color="000000"/>
              <w:bottom w:val="single" w:sz="1" w:space="0" w:color="000000"/>
            </w:tcBorders>
            <w:shd w:val="clear" w:color="auto" w:fill="auto"/>
          </w:tcPr>
          <w:p w:rsidR="002608C0" w:rsidRPr="00660067" w:rsidRDefault="002608C0" w:rsidP="004648EC">
            <w:pPr>
              <w:spacing w:after="57" w:line="283" w:lineRule="exact"/>
              <w:rPr>
                <w:rFonts w:ascii="Verdana" w:hAnsi="Verdana"/>
                <w:sz w:val="20"/>
                <w:szCs w:val="20"/>
              </w:rPr>
            </w:pPr>
            <w:r w:rsidRPr="00660067">
              <w:rPr>
                <w:rFonts w:ascii="Verdana" w:hAnsi="Verdana" w:cs="Times New Roman"/>
                <w:sz w:val="20"/>
                <w:szCs w:val="20"/>
                <w:lang w:val="el-GR"/>
              </w:rPr>
              <w:t xml:space="preserve">Γραφεία της Δ/νσης Περιβάλλοντος και καθαριότητας, οδού Λακωνίας &amp; Μ. Αλεξάνδρου στον Αγ. </w:t>
            </w:r>
            <w:r w:rsidRPr="00660067">
              <w:rPr>
                <w:rFonts w:ascii="Verdana" w:hAnsi="Verdana" w:cs="Times New Roman"/>
                <w:sz w:val="20"/>
                <w:szCs w:val="20"/>
              </w:rPr>
              <w:t>Στέφανο</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r w:rsidRPr="00660067">
              <w:rPr>
                <w:rFonts w:ascii="Verdana" w:hAnsi="Verdana" w:cs="Times New Roman"/>
                <w:sz w:val="20"/>
                <w:szCs w:val="20"/>
              </w:rPr>
              <w:t>1 x 2</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13</w:t>
            </w:r>
          </w:p>
        </w:tc>
        <w:tc>
          <w:tcPr>
            <w:tcW w:w="4370" w:type="dxa"/>
            <w:tcBorders>
              <w:left w:val="single" w:sz="1" w:space="0" w:color="000000"/>
              <w:bottom w:val="single" w:sz="1" w:space="0" w:color="000000"/>
            </w:tcBorders>
            <w:shd w:val="clear" w:color="auto" w:fill="auto"/>
          </w:tcPr>
          <w:p w:rsidR="002608C0" w:rsidRPr="00660067" w:rsidRDefault="002608C0" w:rsidP="004648EC">
            <w:pPr>
              <w:snapToGrid w:val="0"/>
              <w:spacing w:after="57" w:line="283" w:lineRule="exact"/>
              <w:rPr>
                <w:rFonts w:ascii="Verdana" w:hAnsi="Verdana"/>
                <w:sz w:val="20"/>
                <w:szCs w:val="20"/>
                <w:lang w:val="el-GR"/>
              </w:rPr>
            </w:pPr>
            <w:r w:rsidRPr="00660067">
              <w:rPr>
                <w:rFonts w:ascii="Verdana" w:hAnsi="Verdana" w:cs="Times New Roman"/>
                <w:sz w:val="20"/>
                <w:szCs w:val="20"/>
                <w:lang w:val="el-GR"/>
              </w:rPr>
              <w:t>Κτίριο οδού Ναυαρίνου 3 στην Άνοιξη,</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r w:rsidRPr="00660067">
              <w:rPr>
                <w:rFonts w:ascii="Verdana" w:hAnsi="Verdana" w:cs="Times New Roman"/>
                <w:sz w:val="20"/>
                <w:szCs w:val="20"/>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t>14</w:t>
            </w:r>
          </w:p>
        </w:tc>
        <w:tc>
          <w:tcPr>
            <w:tcW w:w="4370" w:type="dxa"/>
            <w:tcBorders>
              <w:left w:val="single" w:sz="1" w:space="0" w:color="000000"/>
              <w:bottom w:val="single" w:sz="1" w:space="0" w:color="000000"/>
            </w:tcBorders>
            <w:shd w:val="clear" w:color="auto" w:fill="auto"/>
          </w:tcPr>
          <w:p w:rsidR="002608C0" w:rsidRPr="00660067" w:rsidRDefault="002608C0" w:rsidP="004648EC">
            <w:pPr>
              <w:snapToGrid w:val="0"/>
              <w:spacing w:after="57" w:line="283" w:lineRule="exact"/>
              <w:rPr>
                <w:rFonts w:ascii="Verdana" w:hAnsi="Verdana"/>
                <w:sz w:val="20"/>
                <w:szCs w:val="20"/>
              </w:rPr>
            </w:pPr>
            <w:r w:rsidRPr="00660067">
              <w:rPr>
                <w:rFonts w:ascii="Verdana" w:hAnsi="Verdana" w:cs="Times New Roman"/>
                <w:sz w:val="20"/>
                <w:szCs w:val="20"/>
                <w:lang w:val="el-GR"/>
              </w:rPr>
              <w:t xml:space="preserve">Οι χώροι του νέου μισθωμένου κτιρίου οδού Κοιμ. </w:t>
            </w:r>
            <w:r w:rsidRPr="00660067">
              <w:rPr>
                <w:rFonts w:ascii="Verdana" w:hAnsi="Verdana" w:cs="Times New Roman"/>
                <w:sz w:val="20"/>
                <w:szCs w:val="20"/>
              </w:rPr>
              <w:t>Θεοτόκου στον Αγ. Στέφανο</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r w:rsidRPr="00660067">
              <w:rPr>
                <w:rFonts w:ascii="Verdana" w:hAnsi="Verdana" w:cs="Times New Roman"/>
                <w:sz w:val="20"/>
                <w:szCs w:val="20"/>
              </w:rPr>
              <w:t>1 x 4</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sz w:val="20"/>
                <w:szCs w:val="20"/>
              </w:rPr>
              <w:lastRenderedPageBreak/>
              <w:t>15</w:t>
            </w:r>
          </w:p>
        </w:tc>
        <w:tc>
          <w:tcPr>
            <w:tcW w:w="4370" w:type="dxa"/>
            <w:tcBorders>
              <w:left w:val="single" w:sz="1" w:space="0" w:color="000000"/>
              <w:bottom w:val="single" w:sz="1" w:space="0" w:color="000000"/>
            </w:tcBorders>
            <w:shd w:val="clear" w:color="auto" w:fill="auto"/>
          </w:tcPr>
          <w:p w:rsidR="002608C0" w:rsidRPr="00660067" w:rsidRDefault="002608C0" w:rsidP="004648EC">
            <w:pPr>
              <w:snapToGrid w:val="0"/>
              <w:spacing w:after="57" w:line="283" w:lineRule="exact"/>
              <w:rPr>
                <w:rFonts w:ascii="Verdana" w:hAnsi="Verdana"/>
                <w:sz w:val="20"/>
                <w:szCs w:val="20"/>
              </w:rPr>
            </w:pPr>
            <w:r w:rsidRPr="00660067">
              <w:rPr>
                <w:rFonts w:ascii="Verdana" w:hAnsi="Verdana" w:cs="Times New Roman"/>
                <w:sz w:val="20"/>
                <w:szCs w:val="20"/>
                <w:lang w:val="el-GR"/>
              </w:rPr>
              <w:t xml:space="preserve">Οι χώροι του νέου μισθωμένου κτιρίου Λ. Μαραθώνος &amp; Σωκράτους στον Αγ. </w:t>
            </w:r>
            <w:r w:rsidRPr="00660067">
              <w:rPr>
                <w:rFonts w:ascii="Verdana" w:hAnsi="Verdana" w:cs="Times New Roman"/>
                <w:sz w:val="20"/>
                <w:szCs w:val="20"/>
              </w:rPr>
              <w:t>Στέφανο</w:t>
            </w:r>
          </w:p>
        </w:tc>
        <w:tc>
          <w:tcPr>
            <w:tcW w:w="2767"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r w:rsidRPr="00660067">
              <w:rPr>
                <w:rFonts w:ascii="Verdana" w:hAnsi="Verdana" w:cs="Times New Roman"/>
                <w:sz w:val="20"/>
                <w:szCs w:val="20"/>
              </w:rPr>
              <w:t>1 x 2</w:t>
            </w:r>
          </w:p>
        </w:tc>
        <w:tc>
          <w:tcPr>
            <w:tcW w:w="1826" w:type="dxa"/>
            <w:tcBorders>
              <w:left w:val="single" w:sz="1" w:space="0" w:color="000000"/>
              <w:bottom w:val="single" w:sz="1" w:space="0" w:color="000000"/>
              <w:right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r>
      <w:tr w:rsidR="002608C0" w:rsidRPr="00660067" w:rsidTr="004648EC">
        <w:tc>
          <w:tcPr>
            <w:tcW w:w="568" w:type="dxa"/>
            <w:tcBorders>
              <w:left w:val="single" w:sz="1" w:space="0" w:color="000000"/>
              <w:bottom w:val="single" w:sz="1" w:space="0" w:color="000000"/>
            </w:tcBorders>
            <w:shd w:val="clear" w:color="auto" w:fill="auto"/>
          </w:tcPr>
          <w:p w:rsidR="002608C0" w:rsidRPr="00660067" w:rsidRDefault="002608C0" w:rsidP="004648EC">
            <w:pPr>
              <w:pStyle w:val="aff1"/>
              <w:snapToGrid w:val="0"/>
              <w:jc w:val="center"/>
              <w:rPr>
                <w:rFonts w:ascii="Verdana" w:hAnsi="Verdana"/>
                <w:sz w:val="20"/>
                <w:szCs w:val="20"/>
              </w:rPr>
            </w:pPr>
          </w:p>
        </w:tc>
        <w:tc>
          <w:tcPr>
            <w:tcW w:w="7137" w:type="dxa"/>
            <w:gridSpan w:val="2"/>
            <w:tcBorders>
              <w:left w:val="single" w:sz="1" w:space="0" w:color="000000"/>
              <w:bottom w:val="single" w:sz="1" w:space="0" w:color="000000"/>
            </w:tcBorders>
            <w:shd w:val="clear" w:color="auto" w:fill="auto"/>
          </w:tcPr>
          <w:p w:rsidR="002608C0" w:rsidRPr="00660067" w:rsidRDefault="002608C0" w:rsidP="004648EC">
            <w:pPr>
              <w:pStyle w:val="aff1"/>
              <w:jc w:val="center"/>
              <w:rPr>
                <w:rFonts w:ascii="Verdana" w:hAnsi="Verdana"/>
                <w:sz w:val="20"/>
                <w:szCs w:val="20"/>
              </w:rPr>
            </w:pPr>
            <w:r w:rsidRPr="00660067">
              <w:rPr>
                <w:rFonts w:ascii="Verdana" w:hAnsi="Verdana" w:cs="Times New Roman"/>
                <w:bCs/>
                <w:sz w:val="20"/>
                <w:szCs w:val="20"/>
              </w:rPr>
              <w:t>ΣΥΝΟΛΟ (ΧΩΡΙΣ ΦΠΑ)</w:t>
            </w:r>
          </w:p>
        </w:tc>
        <w:tc>
          <w:tcPr>
            <w:tcW w:w="1826" w:type="dxa"/>
            <w:tcBorders>
              <w:left w:val="single" w:sz="1" w:space="0" w:color="000000"/>
              <w:bottom w:val="single" w:sz="1" w:space="0" w:color="000000"/>
              <w:right w:val="single" w:sz="1" w:space="0" w:color="000000"/>
            </w:tcBorders>
            <w:shd w:val="clear" w:color="auto" w:fill="CCCCCC"/>
          </w:tcPr>
          <w:p w:rsidR="002608C0" w:rsidRPr="00660067" w:rsidRDefault="002608C0" w:rsidP="004648EC">
            <w:pPr>
              <w:pStyle w:val="aff1"/>
              <w:snapToGrid w:val="0"/>
              <w:jc w:val="center"/>
              <w:rPr>
                <w:rFonts w:ascii="Verdana" w:hAnsi="Verdana"/>
                <w:sz w:val="20"/>
                <w:szCs w:val="20"/>
              </w:rPr>
            </w:pPr>
          </w:p>
        </w:tc>
      </w:tr>
    </w:tbl>
    <w:p w:rsidR="002608C0" w:rsidRPr="00660067" w:rsidRDefault="002608C0" w:rsidP="002608C0">
      <w:pPr>
        <w:spacing w:after="57" w:line="283" w:lineRule="exact"/>
        <w:ind w:left="720" w:hanging="720"/>
        <w:jc w:val="center"/>
        <w:rPr>
          <w:rFonts w:ascii="Verdana" w:hAnsi="Verdana" w:cs="Times New Roman"/>
          <w:bCs/>
          <w:sz w:val="20"/>
          <w:szCs w:val="20"/>
        </w:rPr>
      </w:pPr>
    </w:p>
    <w:p w:rsidR="002608C0" w:rsidRPr="00660067" w:rsidRDefault="002608C0" w:rsidP="002608C0">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Η τιμή θα δοθεί με μηνιαίο αντάλλαγμα για κάθε κτίριο χωριστά και θα είναι σταθερή για όλο το χρόνο χωρίς καμία αναπροσαρμογή για οποιονδήποτε λόγο.</w:t>
      </w:r>
    </w:p>
    <w:p w:rsidR="002608C0" w:rsidRPr="00660067" w:rsidRDefault="002608C0" w:rsidP="002608C0">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Στην προσφερόμενη τιμή περιλαμβάνονται:</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 xml:space="preserve">Όλες οι δαπάνες που είναι απαραίτητες για την καθαριότητα των χώρων των κτιρίων, όπως ενδεικτικά οι πάσης φύσεως δαπάνες μισθοδοσίας (ημερομίσθια, εργοδοτικές εισφορές, επιδόματα κλπ. των καθαριστριών και καθαριστών των χρησιμοποιουμένων από του αναδόχου) </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 xml:space="preserve">Το κόστος ενδυμασίας αυτών </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 xml:space="preserve">Η αξία των υλικών καθαρισμού των κτιρίων και </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 xml:space="preserve">Οι αποσβέσεις των απαιτούμενων τεχνολογικών εξοπλισμών (μηχ/των, συσκευών, εργαλείων) </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Τα πάσης φύσης έξοδα και τέλη της σύμβασης που θα υπογραφεί.</w:t>
      </w:r>
    </w:p>
    <w:p w:rsidR="002608C0" w:rsidRPr="00660067" w:rsidRDefault="002608C0" w:rsidP="002608C0">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Ο εργολάβος δεν θα έχει κανένα απολύτως δικαίωμα να απαιτήσει επαύξηση του τιμήματος.</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bCs/>
          <w:i/>
          <w:iCs/>
          <w:sz w:val="20"/>
          <w:szCs w:val="20"/>
        </w:rPr>
        <w:t>Ειδικότερα, ο εργολάβος θα προσδιορίζει το ύψος του προϋπολογισμένου ποσού που αφορά τις πάσης φύσεως νόμιμες αποδοχές των (δηλωθέντων στο διαγωνισμό) εργαζομένων, καθώς επίσης και το ύψος των ασφαλιστικών εισφορών με βάσει τα προϋπολογισθέντα ποσά.</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bCs/>
          <w:i/>
          <w:iCs/>
          <w:sz w:val="20"/>
          <w:szCs w:val="20"/>
        </w:rPr>
        <w:t xml:space="preserve">Επισημαίνεται ότι: </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bCs/>
          <w:i/>
          <w:iCs/>
          <w:sz w:val="20"/>
          <w:szCs w:val="20"/>
        </w:rPr>
        <w:t>Οι συμμετέχοντες δύνανται να επισκεφθούν τους χώρους ώστε να διαπιστώσουν και να υπολογίσουν το συνολικό εμβαδόν τους.</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r w:rsidRPr="00660067">
        <w:rPr>
          <w:rStyle w:val="FontStyle66"/>
          <w:rFonts w:ascii="Verdana" w:hAnsi="Verdana" w:cs="Times New Roman"/>
          <w:sz w:val="20"/>
          <w:szCs w:val="20"/>
        </w:rPr>
        <w:t>Με την προσφορά θα προσδιορίζονται επακριβώς τα είδη υλικών καθαριότητας που θα χρησιμοποιηθούν από το συνεργείο.</w:t>
      </w:r>
    </w:p>
    <w:p w:rsidR="002608C0" w:rsidRPr="00660067" w:rsidRDefault="002608C0" w:rsidP="00660067">
      <w:pPr>
        <w:pStyle w:val="Style49"/>
        <w:widowControl/>
        <w:spacing w:after="57" w:line="283" w:lineRule="exact"/>
        <w:ind w:firstLine="0"/>
        <w:rPr>
          <w:rStyle w:val="FontStyle66"/>
          <w:rFonts w:ascii="Verdana" w:hAnsi="Verdana" w:cs="Times New Roman"/>
          <w:sz w:val="20"/>
          <w:szCs w:val="20"/>
        </w:rPr>
      </w:pPr>
    </w:p>
    <w:p w:rsidR="00660067" w:rsidRPr="00660067" w:rsidRDefault="002608C0" w:rsidP="00660067">
      <w:pPr>
        <w:pStyle w:val="Style49"/>
        <w:widowControl/>
        <w:spacing w:after="57" w:line="283" w:lineRule="exact"/>
        <w:ind w:firstLine="0"/>
        <w:rPr>
          <w:rFonts w:ascii="Verdana" w:hAnsi="Verdana" w:cs="Times New Roman"/>
          <w:sz w:val="20"/>
          <w:szCs w:val="20"/>
        </w:rPr>
      </w:pPr>
      <w:r w:rsidRPr="00660067">
        <w:rPr>
          <w:rStyle w:val="FontStyle66"/>
          <w:rFonts w:ascii="Verdana" w:hAnsi="Verdana" w:cs="Times New Roman"/>
          <w:sz w:val="20"/>
          <w:szCs w:val="20"/>
        </w:rPr>
        <w:t>Όλα τα παραπάνω, ανεξαρτήτως αν αναφέρονται ειδικά ή όχι στη Σύμβαση, περιλαμβάνονται στην Αμοιβή και θα βαρύνουν αποκλειστικά τον Ανάδοχο, ο οποίος θα είναι συνολικά και αποκλειστικά υπεύθυνος και υπόχρεος για την πληρωμή, απόσβεση ή διακανονισμό όλων των προηγουμένων με δική του δαπάνη.</w:t>
      </w: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2B6C67" w:rsidRDefault="002B6C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Default="00660067" w:rsidP="002608C0">
      <w:pPr>
        <w:spacing w:after="113" w:line="200" w:lineRule="atLeast"/>
        <w:jc w:val="right"/>
        <w:rPr>
          <w:rFonts w:ascii="Verdana" w:hAnsi="Verdana"/>
          <w:sz w:val="20"/>
          <w:szCs w:val="20"/>
          <w:lang w:val="el-GR"/>
        </w:rPr>
      </w:pPr>
    </w:p>
    <w:p w:rsidR="00660067" w:rsidRPr="002608C0" w:rsidRDefault="00660067" w:rsidP="002608C0">
      <w:pPr>
        <w:spacing w:after="113" w:line="200" w:lineRule="atLeast"/>
        <w:jc w:val="right"/>
        <w:rPr>
          <w:rFonts w:ascii="Verdana" w:hAnsi="Verdana"/>
          <w:sz w:val="20"/>
          <w:szCs w:val="20"/>
          <w:lang w:val="el-GR"/>
        </w:rPr>
      </w:pPr>
    </w:p>
    <w:p w:rsidR="002608C0" w:rsidRPr="002608C0" w:rsidRDefault="002608C0" w:rsidP="002608C0">
      <w:pPr>
        <w:spacing w:after="113" w:line="200" w:lineRule="atLeast"/>
        <w:outlineLvl w:val="0"/>
        <w:rPr>
          <w:rFonts w:ascii="Verdana" w:hAnsi="Verdana"/>
          <w:b/>
          <w:sz w:val="20"/>
          <w:szCs w:val="20"/>
          <w:lang w:val="el-GR"/>
        </w:rPr>
      </w:pPr>
      <w:r w:rsidRPr="002608C0">
        <w:rPr>
          <w:rFonts w:ascii="Verdana" w:hAnsi="Verdana"/>
          <w:b/>
          <w:sz w:val="20"/>
          <w:szCs w:val="20"/>
          <w:lang w:val="el-GR"/>
        </w:rPr>
        <w:t xml:space="preserve">ΑΝΑΛΥΣΗ  ΟΙΚΟΝΟΜΙΚΗΣ  ΠΡΟΣΦΟΡΑΣ (στοιχεία άρθρου 68 Ν.3863/10)     </w:t>
      </w:r>
    </w:p>
    <w:tbl>
      <w:tblPr>
        <w:tblpPr w:leftFromText="180" w:rightFromText="180" w:vertAnchor="text" w:horzAnchor="margin" w:tblpXSpec="center" w:tblpY="19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4"/>
        <w:gridCol w:w="7524"/>
      </w:tblGrid>
      <w:tr w:rsidR="002608C0" w:rsidRPr="002B6C67" w:rsidTr="004648EC">
        <w:trPr>
          <w:trHeight w:val="318"/>
        </w:trPr>
        <w:tc>
          <w:tcPr>
            <w:tcW w:w="2304" w:type="dxa"/>
            <w:shd w:val="clear" w:color="auto" w:fill="auto"/>
          </w:tcPr>
          <w:p w:rsidR="002608C0" w:rsidRPr="002608C0" w:rsidRDefault="002608C0" w:rsidP="004648EC">
            <w:pPr>
              <w:tabs>
                <w:tab w:val="left" w:pos="9072"/>
              </w:tabs>
              <w:ind w:right="34"/>
              <w:rPr>
                <w:rFonts w:ascii="Verdana" w:hAnsi="Verdana" w:cs="Open Sans"/>
                <w:sz w:val="20"/>
                <w:szCs w:val="20"/>
                <w:lang w:val="el-GR"/>
              </w:rPr>
            </w:pPr>
            <w:r w:rsidRPr="002608C0">
              <w:rPr>
                <w:rFonts w:ascii="Verdana" w:hAnsi="Verdana" w:cs="Open Sans"/>
                <w:sz w:val="20"/>
                <w:szCs w:val="20"/>
                <w:lang w:val="el-GR"/>
              </w:rPr>
              <w:t>Αριθμός Εργαζομένων στον ΔΗΜΟ ΔΙΟΝΥΣΟΥ</w:t>
            </w:r>
          </w:p>
        </w:tc>
        <w:tc>
          <w:tcPr>
            <w:tcW w:w="7524" w:type="dxa"/>
            <w:shd w:val="clear" w:color="auto" w:fill="auto"/>
          </w:tcPr>
          <w:p w:rsidR="002608C0" w:rsidRPr="002608C0" w:rsidRDefault="002608C0" w:rsidP="004648EC">
            <w:pPr>
              <w:tabs>
                <w:tab w:val="left" w:pos="9072"/>
              </w:tabs>
              <w:ind w:left="34" w:right="283"/>
              <w:rPr>
                <w:rFonts w:ascii="Verdana" w:hAnsi="Verdana" w:cs="Open Sans"/>
                <w:sz w:val="20"/>
                <w:szCs w:val="20"/>
                <w:lang w:val="el-GR"/>
              </w:rPr>
            </w:pPr>
            <w:r w:rsidRPr="002608C0">
              <w:rPr>
                <w:rFonts w:ascii="Verdana" w:hAnsi="Verdana" w:cs="Open Sans"/>
                <w:sz w:val="20"/>
                <w:szCs w:val="20"/>
                <w:lang w:val="el-GR"/>
              </w:rPr>
              <w:t>…. άτομα …..ωρης απασχόλησης  για δώδεκα μήνες, ή…</w:t>
            </w:r>
          </w:p>
        </w:tc>
      </w:tr>
      <w:tr w:rsidR="002608C0" w:rsidRPr="002608C0" w:rsidTr="004648EC">
        <w:trPr>
          <w:trHeight w:val="810"/>
        </w:trPr>
        <w:tc>
          <w:tcPr>
            <w:tcW w:w="2304" w:type="dxa"/>
            <w:shd w:val="clear" w:color="auto" w:fill="auto"/>
          </w:tcPr>
          <w:p w:rsidR="002608C0" w:rsidRPr="002608C0" w:rsidRDefault="002608C0" w:rsidP="004648EC">
            <w:pPr>
              <w:tabs>
                <w:tab w:val="left" w:pos="9072"/>
              </w:tabs>
              <w:ind w:right="283"/>
              <w:rPr>
                <w:rFonts w:ascii="Verdana" w:hAnsi="Verdana" w:cs="Open Sans"/>
                <w:sz w:val="20"/>
                <w:szCs w:val="20"/>
              </w:rPr>
            </w:pPr>
            <w:r w:rsidRPr="002608C0">
              <w:rPr>
                <w:rFonts w:ascii="Verdana" w:hAnsi="Verdana" w:cs="Open Sans"/>
                <w:sz w:val="20"/>
                <w:szCs w:val="20"/>
              </w:rPr>
              <w:t>Ημέρες και ώρες εργασίας</w:t>
            </w:r>
          </w:p>
        </w:tc>
        <w:tc>
          <w:tcPr>
            <w:tcW w:w="7524" w:type="dxa"/>
            <w:shd w:val="clear" w:color="auto" w:fill="auto"/>
          </w:tcPr>
          <w:p w:rsidR="002608C0" w:rsidRPr="002608C0" w:rsidRDefault="00E70356" w:rsidP="004648EC">
            <w:pPr>
              <w:tabs>
                <w:tab w:val="left" w:pos="9072"/>
              </w:tabs>
              <w:ind w:right="283"/>
              <w:rPr>
                <w:rFonts w:ascii="Verdana" w:hAnsi="Verdana" w:cs="Open Sans"/>
                <w:sz w:val="20"/>
                <w:szCs w:val="20"/>
              </w:rPr>
            </w:pPr>
            <w:r w:rsidRPr="002608C0">
              <w:rPr>
                <w:rFonts w:ascii="Verdana" w:hAnsi="Verdana" w:cs="Open Sans"/>
                <w:sz w:val="20"/>
                <w:szCs w:val="20"/>
              </w:rPr>
              <w:object w:dxaOrig="8059" w:dyaOrig="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147pt" o:ole="">
                  <v:imagedata r:id="rId8" o:title=""/>
                </v:shape>
                <o:OLEObject Type="Embed" ProgID="Excel.Sheet.8" ShapeID="_x0000_i1025" DrawAspect="Content" ObjectID="_1669443600" r:id="rId9"/>
              </w:object>
            </w:r>
          </w:p>
        </w:tc>
      </w:tr>
      <w:tr w:rsidR="002608C0" w:rsidRPr="002B6C67" w:rsidTr="004648EC">
        <w:trPr>
          <w:trHeight w:val="810"/>
        </w:trPr>
        <w:tc>
          <w:tcPr>
            <w:tcW w:w="2304" w:type="dxa"/>
            <w:shd w:val="clear" w:color="auto" w:fill="auto"/>
          </w:tcPr>
          <w:p w:rsidR="002608C0" w:rsidRPr="002608C0" w:rsidRDefault="002608C0" w:rsidP="004648EC">
            <w:pPr>
              <w:tabs>
                <w:tab w:val="left" w:pos="9072"/>
              </w:tabs>
              <w:ind w:right="283"/>
              <w:rPr>
                <w:rFonts w:ascii="Verdana" w:hAnsi="Verdana" w:cs="Open Sans"/>
                <w:sz w:val="20"/>
                <w:szCs w:val="20"/>
                <w:lang w:val="el-GR"/>
              </w:rPr>
            </w:pPr>
            <w:r w:rsidRPr="002608C0">
              <w:rPr>
                <w:rFonts w:ascii="Verdana" w:hAnsi="Verdana" w:cs="Open Sans"/>
                <w:sz w:val="20"/>
                <w:szCs w:val="20"/>
                <w:lang w:val="el-GR"/>
              </w:rPr>
              <w:t>Σ.Σ.Ε. στην οποία υπάγονται οι εργαζόμενοι</w:t>
            </w:r>
          </w:p>
        </w:tc>
        <w:tc>
          <w:tcPr>
            <w:tcW w:w="7524" w:type="dxa"/>
            <w:shd w:val="clear" w:color="auto" w:fill="auto"/>
          </w:tcPr>
          <w:p w:rsidR="002608C0" w:rsidRPr="002608C0" w:rsidRDefault="002608C0" w:rsidP="004648EC">
            <w:pPr>
              <w:tabs>
                <w:tab w:val="left" w:pos="9072"/>
              </w:tabs>
              <w:ind w:right="283"/>
              <w:rPr>
                <w:rFonts w:ascii="Verdana" w:hAnsi="Verdana" w:cs="Open Sans"/>
                <w:sz w:val="20"/>
                <w:szCs w:val="20"/>
                <w:lang w:val="el-GR"/>
              </w:rPr>
            </w:pPr>
          </w:p>
          <w:p w:rsidR="002608C0" w:rsidRPr="002608C0" w:rsidRDefault="002608C0" w:rsidP="004648EC">
            <w:pPr>
              <w:rPr>
                <w:rFonts w:ascii="Verdana" w:hAnsi="Verdana" w:cs="Open Sans"/>
                <w:sz w:val="20"/>
                <w:szCs w:val="20"/>
                <w:lang w:val="el-GR"/>
              </w:rPr>
            </w:pPr>
          </w:p>
          <w:p w:rsidR="002608C0" w:rsidRPr="002608C0" w:rsidRDefault="002608C0" w:rsidP="004648EC">
            <w:pPr>
              <w:jc w:val="right"/>
              <w:rPr>
                <w:rFonts w:ascii="Verdana" w:hAnsi="Verdana" w:cs="Open Sans"/>
                <w:sz w:val="20"/>
                <w:szCs w:val="20"/>
                <w:lang w:val="el-GR"/>
              </w:rPr>
            </w:pPr>
          </w:p>
        </w:tc>
      </w:tr>
    </w:tbl>
    <w:p w:rsidR="002608C0" w:rsidRPr="002608C0" w:rsidRDefault="002608C0" w:rsidP="002608C0">
      <w:pPr>
        <w:rPr>
          <w:rFonts w:ascii="Verdana" w:hAnsi="Verdana"/>
          <w:vanish/>
          <w:sz w:val="20"/>
          <w:szCs w:val="20"/>
          <w:lang w:val="el-GR"/>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5227"/>
      </w:tblGrid>
      <w:tr w:rsidR="002608C0" w:rsidRPr="002608C0" w:rsidTr="004648EC">
        <w:tc>
          <w:tcPr>
            <w:tcW w:w="4678" w:type="dxa"/>
            <w:shd w:val="clear" w:color="auto" w:fill="auto"/>
          </w:tcPr>
          <w:p w:rsidR="002608C0" w:rsidRPr="002608C0" w:rsidRDefault="002608C0" w:rsidP="004648EC">
            <w:pPr>
              <w:tabs>
                <w:tab w:val="left" w:pos="9072"/>
              </w:tabs>
              <w:ind w:right="283"/>
              <w:rPr>
                <w:rFonts w:ascii="Verdana" w:hAnsi="Verdana" w:cs="Open Sans"/>
                <w:sz w:val="20"/>
                <w:szCs w:val="20"/>
                <w:lang w:val="en-US"/>
              </w:rPr>
            </w:pPr>
            <w:r w:rsidRPr="002608C0">
              <w:rPr>
                <w:rFonts w:ascii="Verdana" w:hAnsi="Verdana" w:cs="Open Sans"/>
                <w:sz w:val="20"/>
                <w:szCs w:val="20"/>
              </w:rPr>
              <w:t xml:space="preserve">Νόμιμες Αποδοχές Εργαζομένων </w:t>
            </w:r>
          </w:p>
        </w:tc>
        <w:tc>
          <w:tcPr>
            <w:tcW w:w="5227" w:type="dxa"/>
            <w:shd w:val="clear" w:color="auto" w:fill="auto"/>
          </w:tcPr>
          <w:p w:rsidR="002608C0" w:rsidRPr="002608C0" w:rsidRDefault="002608C0" w:rsidP="004648EC">
            <w:pPr>
              <w:tabs>
                <w:tab w:val="left" w:pos="9072"/>
              </w:tabs>
              <w:ind w:left="-108" w:right="283"/>
              <w:rPr>
                <w:rFonts w:ascii="Verdana" w:hAnsi="Verdana" w:cs="Open Sans"/>
                <w:sz w:val="20"/>
                <w:szCs w:val="20"/>
              </w:rPr>
            </w:pPr>
            <w:r w:rsidRPr="002608C0">
              <w:rPr>
                <w:rFonts w:ascii="Verdana" w:hAnsi="Verdana" w:cs="Open Sans"/>
                <w:sz w:val="20"/>
                <w:szCs w:val="20"/>
              </w:rPr>
              <w:t xml:space="preserve">€ </w:t>
            </w:r>
          </w:p>
        </w:tc>
      </w:tr>
      <w:tr w:rsidR="002608C0" w:rsidRPr="002608C0" w:rsidTr="004648EC">
        <w:tc>
          <w:tcPr>
            <w:tcW w:w="4678" w:type="dxa"/>
            <w:shd w:val="clear" w:color="auto" w:fill="auto"/>
          </w:tcPr>
          <w:p w:rsidR="002608C0" w:rsidRPr="002608C0" w:rsidRDefault="002608C0" w:rsidP="004648EC">
            <w:pPr>
              <w:tabs>
                <w:tab w:val="left" w:pos="9072"/>
              </w:tabs>
              <w:ind w:right="283"/>
              <w:rPr>
                <w:rFonts w:ascii="Verdana" w:hAnsi="Verdana" w:cs="Open Sans"/>
                <w:sz w:val="20"/>
                <w:szCs w:val="20"/>
                <w:lang w:val="en-US"/>
              </w:rPr>
            </w:pPr>
            <w:r w:rsidRPr="002608C0">
              <w:rPr>
                <w:rFonts w:ascii="Verdana" w:hAnsi="Verdana" w:cs="Open Sans"/>
                <w:sz w:val="20"/>
                <w:szCs w:val="20"/>
              </w:rPr>
              <w:t xml:space="preserve">Ασφαλιστικές Εισφορές </w:t>
            </w:r>
          </w:p>
        </w:tc>
        <w:tc>
          <w:tcPr>
            <w:tcW w:w="5227" w:type="dxa"/>
            <w:shd w:val="clear" w:color="auto" w:fill="auto"/>
          </w:tcPr>
          <w:p w:rsidR="002608C0" w:rsidRPr="002608C0" w:rsidRDefault="002608C0" w:rsidP="004648EC">
            <w:pPr>
              <w:tabs>
                <w:tab w:val="left" w:pos="9072"/>
              </w:tabs>
              <w:ind w:left="-108" w:right="283"/>
              <w:rPr>
                <w:rFonts w:ascii="Verdana" w:hAnsi="Verdana" w:cs="Open Sans"/>
                <w:sz w:val="20"/>
                <w:szCs w:val="20"/>
              </w:rPr>
            </w:pPr>
            <w:r w:rsidRPr="002608C0">
              <w:rPr>
                <w:rFonts w:ascii="Verdana" w:hAnsi="Verdana" w:cs="Open Sans"/>
                <w:sz w:val="20"/>
                <w:szCs w:val="20"/>
              </w:rPr>
              <w:t xml:space="preserve">€ </w:t>
            </w:r>
          </w:p>
        </w:tc>
      </w:tr>
      <w:tr w:rsidR="002608C0" w:rsidRPr="002608C0" w:rsidTr="004648EC">
        <w:tc>
          <w:tcPr>
            <w:tcW w:w="4678" w:type="dxa"/>
            <w:shd w:val="clear" w:color="auto" w:fill="auto"/>
          </w:tcPr>
          <w:p w:rsidR="002608C0" w:rsidRPr="002608C0" w:rsidRDefault="002608C0" w:rsidP="004648EC">
            <w:pPr>
              <w:tabs>
                <w:tab w:val="left" w:pos="9072"/>
              </w:tabs>
              <w:ind w:right="283"/>
              <w:rPr>
                <w:rFonts w:ascii="Verdana" w:hAnsi="Verdana" w:cs="Open Sans"/>
                <w:sz w:val="20"/>
                <w:szCs w:val="20"/>
                <w:lang w:val="el-GR"/>
              </w:rPr>
            </w:pPr>
            <w:r w:rsidRPr="002608C0">
              <w:rPr>
                <w:rFonts w:ascii="Verdana" w:hAnsi="Verdana" w:cs="Open Sans"/>
                <w:sz w:val="20"/>
                <w:szCs w:val="20"/>
                <w:lang w:val="el-GR"/>
              </w:rPr>
              <w:t>Διοικητικό Κόστος  (….% επί του συνόλου της προσφοράς)</w:t>
            </w:r>
          </w:p>
        </w:tc>
        <w:tc>
          <w:tcPr>
            <w:tcW w:w="5227" w:type="dxa"/>
            <w:shd w:val="clear" w:color="auto" w:fill="auto"/>
          </w:tcPr>
          <w:p w:rsidR="002608C0" w:rsidRPr="002608C0" w:rsidRDefault="002608C0" w:rsidP="004648EC">
            <w:pPr>
              <w:tabs>
                <w:tab w:val="left" w:pos="9072"/>
              </w:tabs>
              <w:ind w:left="-108" w:right="283"/>
              <w:rPr>
                <w:rFonts w:ascii="Verdana" w:hAnsi="Verdana" w:cs="Open Sans"/>
                <w:sz w:val="20"/>
                <w:szCs w:val="20"/>
                <w:highlight w:val="yellow"/>
              </w:rPr>
            </w:pPr>
            <w:r w:rsidRPr="002608C0">
              <w:rPr>
                <w:rFonts w:ascii="Verdana" w:hAnsi="Verdana" w:cs="Open Sans"/>
                <w:sz w:val="20"/>
                <w:szCs w:val="20"/>
              </w:rPr>
              <w:t xml:space="preserve">€ </w:t>
            </w:r>
          </w:p>
        </w:tc>
      </w:tr>
      <w:tr w:rsidR="002608C0" w:rsidRPr="002608C0" w:rsidTr="004648EC">
        <w:tc>
          <w:tcPr>
            <w:tcW w:w="4678" w:type="dxa"/>
            <w:shd w:val="clear" w:color="auto" w:fill="auto"/>
          </w:tcPr>
          <w:p w:rsidR="002608C0" w:rsidRPr="002608C0" w:rsidRDefault="002608C0" w:rsidP="004648EC">
            <w:pPr>
              <w:tabs>
                <w:tab w:val="left" w:pos="9072"/>
              </w:tabs>
              <w:ind w:right="283"/>
              <w:rPr>
                <w:rFonts w:ascii="Verdana" w:hAnsi="Verdana" w:cs="Open Sans"/>
                <w:sz w:val="20"/>
                <w:szCs w:val="20"/>
              </w:rPr>
            </w:pPr>
            <w:r w:rsidRPr="002608C0">
              <w:rPr>
                <w:rFonts w:ascii="Verdana" w:hAnsi="Verdana" w:cs="Open Sans"/>
                <w:sz w:val="20"/>
                <w:szCs w:val="20"/>
              </w:rPr>
              <w:t>ΕΛΠΚ</w:t>
            </w:r>
          </w:p>
        </w:tc>
        <w:tc>
          <w:tcPr>
            <w:tcW w:w="5227" w:type="dxa"/>
            <w:shd w:val="clear" w:color="auto" w:fill="auto"/>
          </w:tcPr>
          <w:p w:rsidR="002608C0" w:rsidRPr="002608C0" w:rsidRDefault="002608C0" w:rsidP="004648EC">
            <w:pPr>
              <w:tabs>
                <w:tab w:val="left" w:pos="9072"/>
              </w:tabs>
              <w:ind w:left="-108" w:right="283"/>
              <w:rPr>
                <w:rFonts w:ascii="Verdana" w:hAnsi="Verdana" w:cs="Open Sans"/>
                <w:sz w:val="20"/>
                <w:szCs w:val="20"/>
                <w:highlight w:val="yellow"/>
              </w:rPr>
            </w:pPr>
            <w:r w:rsidRPr="002608C0">
              <w:rPr>
                <w:rFonts w:ascii="Verdana" w:hAnsi="Verdana" w:cs="Open Sans"/>
                <w:sz w:val="20"/>
                <w:szCs w:val="20"/>
              </w:rPr>
              <w:t xml:space="preserve">€ </w:t>
            </w:r>
          </w:p>
        </w:tc>
      </w:tr>
      <w:tr w:rsidR="002608C0" w:rsidRPr="002608C0" w:rsidTr="004648EC">
        <w:tc>
          <w:tcPr>
            <w:tcW w:w="4678" w:type="dxa"/>
            <w:shd w:val="clear" w:color="auto" w:fill="auto"/>
          </w:tcPr>
          <w:p w:rsidR="002608C0" w:rsidRPr="002608C0" w:rsidRDefault="002608C0" w:rsidP="004648EC">
            <w:pPr>
              <w:tabs>
                <w:tab w:val="left" w:pos="9072"/>
              </w:tabs>
              <w:ind w:right="283"/>
              <w:rPr>
                <w:rFonts w:ascii="Verdana" w:hAnsi="Verdana" w:cs="Open Sans"/>
                <w:sz w:val="20"/>
                <w:szCs w:val="20"/>
                <w:lang w:val="el-GR"/>
              </w:rPr>
            </w:pPr>
            <w:r w:rsidRPr="002608C0">
              <w:rPr>
                <w:rFonts w:ascii="Verdana" w:hAnsi="Verdana" w:cs="Open Sans"/>
                <w:sz w:val="20"/>
                <w:szCs w:val="20"/>
                <w:lang w:val="el-GR"/>
              </w:rPr>
              <w:t>Κόστος αναλωσίμων – καθαριστικών (…% επί του συνόλου της προσφοράς )</w:t>
            </w:r>
          </w:p>
          <w:p w:rsidR="002608C0" w:rsidRPr="002608C0" w:rsidRDefault="002608C0" w:rsidP="004648EC">
            <w:pPr>
              <w:tabs>
                <w:tab w:val="left" w:pos="9072"/>
              </w:tabs>
              <w:ind w:right="283"/>
              <w:rPr>
                <w:rFonts w:ascii="Verdana" w:hAnsi="Verdana" w:cs="Open Sans"/>
                <w:sz w:val="20"/>
                <w:szCs w:val="20"/>
              </w:rPr>
            </w:pPr>
            <w:r w:rsidRPr="002608C0">
              <w:rPr>
                <w:rFonts w:ascii="Verdana" w:hAnsi="Verdana"/>
                <w:bCs/>
                <w:sz w:val="20"/>
                <w:szCs w:val="20"/>
              </w:rPr>
              <w:t>Ενδεικτικά ………€.</w:t>
            </w:r>
          </w:p>
        </w:tc>
        <w:tc>
          <w:tcPr>
            <w:tcW w:w="5227" w:type="dxa"/>
            <w:shd w:val="clear" w:color="auto" w:fill="auto"/>
          </w:tcPr>
          <w:p w:rsidR="002608C0" w:rsidRPr="002608C0" w:rsidRDefault="002608C0" w:rsidP="004648EC">
            <w:pPr>
              <w:tabs>
                <w:tab w:val="left" w:pos="9072"/>
              </w:tabs>
              <w:ind w:left="-108" w:right="283"/>
              <w:rPr>
                <w:rFonts w:ascii="Verdana" w:hAnsi="Verdana" w:cs="Open Sans"/>
                <w:sz w:val="20"/>
                <w:szCs w:val="20"/>
              </w:rPr>
            </w:pPr>
            <w:r w:rsidRPr="002608C0">
              <w:rPr>
                <w:rFonts w:ascii="Verdana" w:hAnsi="Verdana" w:cs="Open Sans"/>
                <w:sz w:val="20"/>
                <w:szCs w:val="20"/>
              </w:rPr>
              <w:t xml:space="preserve">€ </w:t>
            </w:r>
          </w:p>
        </w:tc>
      </w:tr>
      <w:tr w:rsidR="002608C0" w:rsidRPr="002608C0" w:rsidTr="004648EC">
        <w:tc>
          <w:tcPr>
            <w:tcW w:w="4678" w:type="dxa"/>
            <w:shd w:val="clear" w:color="auto" w:fill="auto"/>
          </w:tcPr>
          <w:p w:rsidR="002608C0" w:rsidRPr="002608C0" w:rsidRDefault="002608C0" w:rsidP="004648EC">
            <w:pPr>
              <w:tabs>
                <w:tab w:val="left" w:pos="9072"/>
              </w:tabs>
              <w:ind w:right="283"/>
              <w:rPr>
                <w:rFonts w:ascii="Verdana" w:hAnsi="Verdana" w:cs="Open Sans"/>
                <w:sz w:val="20"/>
                <w:szCs w:val="20"/>
                <w:lang w:val="el-GR"/>
              </w:rPr>
            </w:pPr>
            <w:r w:rsidRPr="002608C0">
              <w:rPr>
                <w:rFonts w:ascii="Verdana" w:hAnsi="Verdana" w:cs="Open Sans"/>
                <w:sz w:val="20"/>
                <w:szCs w:val="20"/>
                <w:lang w:val="el-GR"/>
              </w:rPr>
              <w:t>Κόστος εξοπλισμού (….% επί του συνόλου της προσφοράς)</w:t>
            </w:r>
          </w:p>
        </w:tc>
        <w:tc>
          <w:tcPr>
            <w:tcW w:w="5227" w:type="dxa"/>
            <w:shd w:val="clear" w:color="auto" w:fill="auto"/>
          </w:tcPr>
          <w:p w:rsidR="002608C0" w:rsidRPr="002608C0" w:rsidRDefault="002608C0" w:rsidP="004648EC">
            <w:pPr>
              <w:tabs>
                <w:tab w:val="left" w:pos="9072"/>
              </w:tabs>
              <w:ind w:left="-108" w:right="283"/>
              <w:rPr>
                <w:rFonts w:ascii="Verdana" w:hAnsi="Verdana" w:cs="Open Sans"/>
                <w:sz w:val="20"/>
                <w:szCs w:val="20"/>
              </w:rPr>
            </w:pPr>
            <w:r w:rsidRPr="002608C0">
              <w:rPr>
                <w:rFonts w:ascii="Verdana" w:hAnsi="Verdana" w:cs="Open Sans"/>
                <w:sz w:val="20"/>
                <w:szCs w:val="20"/>
                <w:lang w:val="el-GR"/>
              </w:rPr>
              <w:t xml:space="preserve"> </w:t>
            </w:r>
            <w:r w:rsidRPr="002608C0">
              <w:rPr>
                <w:rFonts w:ascii="Verdana" w:hAnsi="Verdana" w:cs="Open Sans"/>
                <w:sz w:val="20"/>
                <w:szCs w:val="20"/>
              </w:rPr>
              <w:t xml:space="preserve">€ </w:t>
            </w:r>
          </w:p>
        </w:tc>
      </w:tr>
      <w:tr w:rsidR="002608C0" w:rsidRPr="002608C0" w:rsidTr="004648EC">
        <w:trPr>
          <w:trHeight w:val="275"/>
        </w:trPr>
        <w:tc>
          <w:tcPr>
            <w:tcW w:w="4678" w:type="dxa"/>
            <w:shd w:val="clear" w:color="auto" w:fill="auto"/>
          </w:tcPr>
          <w:p w:rsidR="002608C0" w:rsidRPr="002608C0" w:rsidRDefault="002608C0" w:rsidP="004648EC">
            <w:pPr>
              <w:tabs>
                <w:tab w:val="left" w:pos="9072"/>
              </w:tabs>
              <w:ind w:right="283"/>
              <w:rPr>
                <w:rFonts w:ascii="Verdana" w:hAnsi="Verdana" w:cs="Open Sans"/>
                <w:sz w:val="20"/>
                <w:szCs w:val="20"/>
                <w:lang w:val="el-GR"/>
              </w:rPr>
            </w:pPr>
            <w:r w:rsidRPr="002608C0">
              <w:rPr>
                <w:rFonts w:ascii="Verdana" w:hAnsi="Verdana" w:cs="Open Sans"/>
                <w:sz w:val="20"/>
                <w:szCs w:val="20"/>
                <w:lang w:val="el-GR"/>
              </w:rPr>
              <w:t>Εργολαβικό Όφελος  (….% επί του συνόλου της προσφοράς)</w:t>
            </w:r>
          </w:p>
        </w:tc>
        <w:tc>
          <w:tcPr>
            <w:tcW w:w="5227" w:type="dxa"/>
            <w:shd w:val="clear" w:color="auto" w:fill="auto"/>
          </w:tcPr>
          <w:p w:rsidR="002608C0" w:rsidRPr="002608C0" w:rsidRDefault="002608C0" w:rsidP="004648EC">
            <w:pPr>
              <w:tabs>
                <w:tab w:val="left" w:pos="9072"/>
              </w:tabs>
              <w:ind w:left="-108" w:right="283"/>
              <w:rPr>
                <w:rFonts w:ascii="Verdana" w:hAnsi="Verdana" w:cs="Open Sans"/>
                <w:sz w:val="20"/>
                <w:szCs w:val="20"/>
              </w:rPr>
            </w:pPr>
            <w:r w:rsidRPr="002608C0">
              <w:rPr>
                <w:rFonts w:ascii="Verdana" w:hAnsi="Verdana" w:cs="Open Sans"/>
                <w:sz w:val="20"/>
                <w:szCs w:val="20"/>
                <w:lang w:val="el-GR"/>
              </w:rPr>
              <w:t xml:space="preserve"> </w:t>
            </w:r>
            <w:r w:rsidRPr="002608C0">
              <w:rPr>
                <w:rFonts w:ascii="Verdana" w:hAnsi="Verdana" w:cs="Open Sans"/>
                <w:sz w:val="20"/>
                <w:szCs w:val="20"/>
              </w:rPr>
              <w:t xml:space="preserve">€ </w:t>
            </w:r>
          </w:p>
        </w:tc>
      </w:tr>
      <w:tr w:rsidR="002608C0" w:rsidRPr="002608C0" w:rsidTr="004648EC">
        <w:trPr>
          <w:trHeight w:val="275"/>
        </w:trPr>
        <w:tc>
          <w:tcPr>
            <w:tcW w:w="4678" w:type="dxa"/>
            <w:shd w:val="clear" w:color="auto" w:fill="auto"/>
          </w:tcPr>
          <w:p w:rsidR="002608C0" w:rsidRPr="002608C0" w:rsidRDefault="002608C0" w:rsidP="004648EC">
            <w:pPr>
              <w:tabs>
                <w:tab w:val="left" w:pos="9072"/>
              </w:tabs>
              <w:ind w:right="283"/>
              <w:rPr>
                <w:rFonts w:ascii="Verdana" w:hAnsi="Verdana" w:cs="Open Sans"/>
                <w:sz w:val="20"/>
                <w:szCs w:val="20"/>
              </w:rPr>
            </w:pPr>
            <w:r w:rsidRPr="002608C0">
              <w:rPr>
                <w:rFonts w:ascii="Verdana" w:hAnsi="Verdana" w:cs="Open Sans"/>
                <w:sz w:val="20"/>
                <w:szCs w:val="20"/>
              </w:rPr>
              <w:t>Κρατήσεις (….%)</w:t>
            </w:r>
          </w:p>
        </w:tc>
        <w:tc>
          <w:tcPr>
            <w:tcW w:w="5227" w:type="dxa"/>
            <w:shd w:val="clear" w:color="auto" w:fill="auto"/>
          </w:tcPr>
          <w:p w:rsidR="002608C0" w:rsidRPr="002608C0" w:rsidRDefault="002608C0" w:rsidP="004648EC">
            <w:pPr>
              <w:tabs>
                <w:tab w:val="left" w:pos="9072"/>
              </w:tabs>
              <w:ind w:left="-108" w:right="283"/>
              <w:rPr>
                <w:rFonts w:ascii="Verdana" w:hAnsi="Verdana" w:cs="Open Sans"/>
                <w:sz w:val="20"/>
                <w:szCs w:val="20"/>
              </w:rPr>
            </w:pPr>
            <w:r w:rsidRPr="002608C0">
              <w:rPr>
                <w:rFonts w:ascii="Verdana" w:hAnsi="Verdana" w:cs="Open Sans"/>
                <w:sz w:val="20"/>
                <w:szCs w:val="20"/>
              </w:rPr>
              <w:t xml:space="preserve"> €  </w:t>
            </w:r>
          </w:p>
        </w:tc>
      </w:tr>
      <w:tr w:rsidR="002608C0" w:rsidRPr="002608C0" w:rsidTr="004648EC">
        <w:tc>
          <w:tcPr>
            <w:tcW w:w="4678" w:type="dxa"/>
            <w:shd w:val="clear" w:color="auto" w:fill="auto"/>
          </w:tcPr>
          <w:p w:rsidR="002608C0" w:rsidRPr="002608C0" w:rsidRDefault="002608C0" w:rsidP="004648EC">
            <w:pPr>
              <w:tabs>
                <w:tab w:val="left" w:pos="9072"/>
              </w:tabs>
              <w:ind w:right="283"/>
              <w:rPr>
                <w:rFonts w:ascii="Verdana" w:hAnsi="Verdana" w:cs="Open Sans"/>
                <w:b/>
                <w:sz w:val="20"/>
                <w:szCs w:val="20"/>
              </w:rPr>
            </w:pPr>
            <w:r w:rsidRPr="002608C0">
              <w:rPr>
                <w:rFonts w:ascii="Verdana" w:hAnsi="Verdana" w:cs="Open Sans"/>
                <w:b/>
                <w:sz w:val="20"/>
                <w:szCs w:val="20"/>
              </w:rPr>
              <w:t>ΣΥΝΟΛΟ</w:t>
            </w:r>
          </w:p>
        </w:tc>
        <w:tc>
          <w:tcPr>
            <w:tcW w:w="5227" w:type="dxa"/>
            <w:shd w:val="clear" w:color="auto" w:fill="auto"/>
          </w:tcPr>
          <w:p w:rsidR="002608C0" w:rsidRPr="002608C0" w:rsidRDefault="002608C0" w:rsidP="004648EC">
            <w:pPr>
              <w:tabs>
                <w:tab w:val="left" w:pos="9072"/>
              </w:tabs>
              <w:ind w:left="-108" w:right="34"/>
              <w:rPr>
                <w:rFonts w:ascii="Verdana" w:hAnsi="Verdana" w:cs="Open Sans"/>
                <w:b/>
                <w:sz w:val="20"/>
                <w:szCs w:val="20"/>
              </w:rPr>
            </w:pPr>
            <w:r w:rsidRPr="002608C0">
              <w:rPr>
                <w:rFonts w:ascii="Verdana" w:hAnsi="Verdana" w:cs="Open Sans"/>
                <w:b/>
                <w:sz w:val="20"/>
                <w:szCs w:val="20"/>
              </w:rPr>
              <w:t xml:space="preserve"> € </w:t>
            </w:r>
          </w:p>
        </w:tc>
      </w:tr>
      <w:tr w:rsidR="002608C0" w:rsidRPr="002608C0" w:rsidTr="004648EC">
        <w:tc>
          <w:tcPr>
            <w:tcW w:w="4678" w:type="dxa"/>
            <w:shd w:val="clear" w:color="auto" w:fill="auto"/>
          </w:tcPr>
          <w:p w:rsidR="002608C0" w:rsidRPr="002608C0" w:rsidRDefault="002608C0" w:rsidP="004648EC">
            <w:pPr>
              <w:spacing w:after="113" w:line="200" w:lineRule="atLeast"/>
              <w:rPr>
                <w:rFonts w:ascii="Verdana" w:hAnsi="Verdana"/>
                <w:b/>
                <w:sz w:val="20"/>
                <w:szCs w:val="20"/>
              </w:rPr>
            </w:pPr>
            <w:r w:rsidRPr="002608C0">
              <w:rPr>
                <w:rFonts w:ascii="Verdana" w:hAnsi="Verdana"/>
                <w:b/>
                <w:sz w:val="20"/>
                <w:szCs w:val="20"/>
              </w:rPr>
              <w:t>ΦΠΑ 24%</w:t>
            </w:r>
          </w:p>
        </w:tc>
        <w:tc>
          <w:tcPr>
            <w:tcW w:w="5227" w:type="dxa"/>
            <w:shd w:val="clear" w:color="auto" w:fill="auto"/>
          </w:tcPr>
          <w:p w:rsidR="002608C0" w:rsidRPr="002608C0" w:rsidRDefault="002608C0" w:rsidP="004648EC">
            <w:pPr>
              <w:spacing w:after="113" w:line="200" w:lineRule="atLeast"/>
              <w:rPr>
                <w:rFonts w:ascii="Verdana" w:hAnsi="Verdana"/>
                <w:b/>
                <w:sz w:val="20"/>
                <w:szCs w:val="20"/>
              </w:rPr>
            </w:pPr>
            <w:r w:rsidRPr="002608C0">
              <w:rPr>
                <w:rFonts w:ascii="Verdana" w:hAnsi="Verdana"/>
                <w:b/>
                <w:sz w:val="20"/>
                <w:szCs w:val="20"/>
              </w:rPr>
              <w:t>€</w:t>
            </w:r>
          </w:p>
        </w:tc>
      </w:tr>
      <w:tr w:rsidR="002608C0" w:rsidRPr="002608C0" w:rsidTr="004648EC">
        <w:tc>
          <w:tcPr>
            <w:tcW w:w="4678" w:type="dxa"/>
            <w:shd w:val="clear" w:color="auto" w:fill="auto"/>
          </w:tcPr>
          <w:p w:rsidR="002608C0" w:rsidRPr="002608C0" w:rsidRDefault="002608C0" w:rsidP="004648EC">
            <w:pPr>
              <w:spacing w:after="113" w:line="200" w:lineRule="atLeast"/>
              <w:rPr>
                <w:rFonts w:ascii="Verdana" w:hAnsi="Verdana"/>
                <w:b/>
                <w:sz w:val="20"/>
                <w:szCs w:val="20"/>
              </w:rPr>
            </w:pPr>
            <w:r w:rsidRPr="002608C0">
              <w:rPr>
                <w:rFonts w:ascii="Verdana" w:hAnsi="Verdana"/>
                <w:b/>
                <w:sz w:val="20"/>
                <w:szCs w:val="20"/>
              </w:rPr>
              <w:t xml:space="preserve">ΓΕΝΙΚΟ ΣΥΝΟΛΟ </w:t>
            </w:r>
          </w:p>
        </w:tc>
        <w:tc>
          <w:tcPr>
            <w:tcW w:w="5227" w:type="dxa"/>
            <w:shd w:val="clear" w:color="auto" w:fill="auto"/>
          </w:tcPr>
          <w:p w:rsidR="002608C0" w:rsidRPr="002608C0" w:rsidRDefault="002608C0" w:rsidP="004648EC">
            <w:pPr>
              <w:spacing w:after="113" w:line="200" w:lineRule="atLeast"/>
              <w:rPr>
                <w:rFonts w:ascii="Verdana" w:hAnsi="Verdana"/>
                <w:b/>
                <w:sz w:val="20"/>
                <w:szCs w:val="20"/>
              </w:rPr>
            </w:pPr>
            <w:r w:rsidRPr="002608C0">
              <w:rPr>
                <w:rFonts w:ascii="Verdana" w:hAnsi="Verdana"/>
                <w:b/>
                <w:sz w:val="20"/>
                <w:szCs w:val="20"/>
              </w:rPr>
              <w:t>€</w:t>
            </w:r>
          </w:p>
        </w:tc>
      </w:tr>
    </w:tbl>
    <w:p w:rsidR="002608C0" w:rsidRPr="002608C0" w:rsidRDefault="002608C0" w:rsidP="002608C0">
      <w:pPr>
        <w:spacing w:after="57" w:line="283" w:lineRule="exact"/>
        <w:ind w:left="720" w:hanging="720"/>
        <w:jc w:val="center"/>
        <w:outlineLvl w:val="0"/>
        <w:rPr>
          <w:rFonts w:ascii="Verdana" w:hAnsi="Verdana"/>
          <w:sz w:val="20"/>
          <w:szCs w:val="20"/>
        </w:rPr>
      </w:pPr>
      <w:r w:rsidRPr="002608C0">
        <w:rPr>
          <w:rFonts w:ascii="Verdana" w:hAnsi="Verdana" w:cs="Times New Roman"/>
          <w:b/>
          <w:bCs/>
          <w:sz w:val="20"/>
          <w:szCs w:val="20"/>
        </w:rPr>
        <w:t>Ο ΠΡΟΣΦΕΡΩΝ</w:t>
      </w:r>
    </w:p>
    <w:p w:rsidR="002608C0" w:rsidRPr="002608C0" w:rsidRDefault="002608C0" w:rsidP="002608C0">
      <w:pPr>
        <w:pStyle w:val="normalwithoutspacing"/>
        <w:jc w:val="center"/>
        <w:rPr>
          <w:rFonts w:ascii="Verdana" w:hAnsi="Verdana"/>
          <w:sz w:val="20"/>
          <w:szCs w:val="20"/>
        </w:rPr>
      </w:pPr>
      <w:r w:rsidRPr="002608C0">
        <w:rPr>
          <w:rFonts w:ascii="Verdana" w:hAnsi="Verdana"/>
          <w:sz w:val="20"/>
          <w:szCs w:val="20"/>
        </w:rPr>
        <w:t>[ΨΗΦΙΑΚΗ ΥΠΟΓΡΑΦΗ ]</w:t>
      </w:r>
    </w:p>
    <w:p w:rsidR="002608C0" w:rsidRDefault="002608C0" w:rsidP="002608C0">
      <w:pPr>
        <w:rPr>
          <w:rFonts w:ascii="Verdana" w:hAnsi="Verdana"/>
          <w:sz w:val="20"/>
          <w:szCs w:val="20"/>
          <w:lang w:val="el-GR"/>
        </w:rPr>
      </w:pPr>
    </w:p>
    <w:p w:rsidR="00E70356" w:rsidRPr="002608C0" w:rsidRDefault="00E70356" w:rsidP="002608C0">
      <w:pPr>
        <w:rPr>
          <w:rFonts w:ascii="Verdana" w:hAnsi="Verdana"/>
          <w:sz w:val="20"/>
          <w:szCs w:val="20"/>
          <w:lang w:val="el-GR"/>
        </w:rPr>
      </w:pPr>
    </w:p>
    <w:p w:rsidR="002608C0" w:rsidRPr="002608C0" w:rsidRDefault="002608C0" w:rsidP="002608C0">
      <w:pPr>
        <w:rPr>
          <w:rFonts w:ascii="Verdana" w:hAnsi="Verdana"/>
          <w:sz w:val="20"/>
          <w:szCs w:val="20"/>
          <w:lang w:val="el-GR"/>
        </w:rPr>
      </w:pPr>
    </w:p>
    <w:p w:rsidR="002608C0" w:rsidRPr="002608C0" w:rsidRDefault="002608C0" w:rsidP="002608C0">
      <w:pPr>
        <w:rPr>
          <w:rFonts w:ascii="Verdana" w:hAnsi="Verdana"/>
          <w:sz w:val="20"/>
          <w:szCs w:val="20"/>
          <w:lang w:val="el-GR"/>
        </w:rPr>
      </w:pPr>
    </w:p>
    <w:p w:rsidR="002608C0" w:rsidRDefault="002608C0" w:rsidP="002608C0">
      <w:pPr>
        <w:rPr>
          <w:rFonts w:ascii="Verdana" w:hAnsi="Verdana"/>
          <w:sz w:val="20"/>
          <w:szCs w:val="20"/>
          <w:lang w:val="el-GR"/>
        </w:rPr>
      </w:pPr>
    </w:p>
    <w:p w:rsidR="00660067" w:rsidRPr="002608C0" w:rsidRDefault="00660067" w:rsidP="002608C0">
      <w:pPr>
        <w:rPr>
          <w:rFonts w:ascii="Verdana" w:hAnsi="Verdana"/>
          <w:sz w:val="20"/>
          <w:szCs w:val="20"/>
          <w:lang w:val="el-GR"/>
        </w:rPr>
      </w:pPr>
    </w:p>
    <w:p w:rsidR="00D41FD6" w:rsidRPr="002608C0" w:rsidRDefault="00D41FD6">
      <w:pPr>
        <w:suppressAutoHyphens w:val="0"/>
        <w:autoSpaceDE w:val="0"/>
        <w:spacing w:after="60"/>
        <w:rPr>
          <w:rFonts w:ascii="Verdana" w:hAnsi="Verdana"/>
          <w:sz w:val="20"/>
          <w:szCs w:val="20"/>
          <w:lang w:val="el-GR"/>
        </w:rPr>
      </w:pPr>
    </w:p>
    <w:sectPr w:rsidR="00D41FD6" w:rsidRPr="002608C0" w:rsidSect="004D02D6">
      <w:footerReference w:type="default" r:id="rId10"/>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7CD" w:rsidRDefault="002A27CD">
      <w:pPr>
        <w:spacing w:after="0"/>
      </w:pPr>
      <w:r>
        <w:separator/>
      </w:r>
    </w:p>
  </w:endnote>
  <w:endnote w:type="continuationSeparator" w:id="1">
    <w:p w:rsidR="002A27CD" w:rsidRDefault="002A27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Open Sans">
    <w:charset w:val="A1"/>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0A" w:rsidRDefault="008F370A">
    <w:pPr>
      <w:pStyle w:val="af5"/>
      <w:spacing w:after="0"/>
      <w:jc w:val="center"/>
      <w:rPr>
        <w:sz w:val="12"/>
        <w:szCs w:val="12"/>
        <w:lang w:val="el-GR"/>
      </w:rPr>
    </w:pPr>
  </w:p>
  <w:p w:rsidR="008F370A" w:rsidRDefault="008F370A">
    <w:pPr>
      <w:pStyle w:val="af5"/>
      <w:spacing w:after="0"/>
      <w:jc w:val="center"/>
    </w:pPr>
    <w:r>
      <w:rPr>
        <w:sz w:val="20"/>
        <w:szCs w:val="20"/>
        <w:lang w:val="el-GR"/>
      </w:rPr>
      <w:t xml:space="preserve">Σελίδα </w:t>
    </w:r>
    <w:r w:rsidR="00295CF2">
      <w:rPr>
        <w:sz w:val="20"/>
        <w:szCs w:val="20"/>
      </w:rPr>
      <w:fldChar w:fldCharType="begin"/>
    </w:r>
    <w:r>
      <w:rPr>
        <w:sz w:val="20"/>
        <w:szCs w:val="20"/>
      </w:rPr>
      <w:instrText xml:space="preserve"> PAGE </w:instrText>
    </w:r>
    <w:r w:rsidR="00295CF2">
      <w:rPr>
        <w:sz w:val="20"/>
        <w:szCs w:val="20"/>
      </w:rPr>
      <w:fldChar w:fldCharType="separate"/>
    </w:r>
    <w:r w:rsidR="002B6C67">
      <w:rPr>
        <w:noProof/>
        <w:sz w:val="20"/>
        <w:szCs w:val="20"/>
      </w:rPr>
      <w:t>2</w:t>
    </w:r>
    <w:r w:rsidR="00295CF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7CD" w:rsidRDefault="002A27CD">
      <w:pPr>
        <w:spacing w:after="0"/>
      </w:pPr>
      <w:r>
        <w:separator/>
      </w:r>
    </w:p>
  </w:footnote>
  <w:footnote w:type="continuationSeparator" w:id="1">
    <w:p w:rsidR="002A27CD" w:rsidRDefault="002A27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3">
    <w:nsid w:val="12C25FB0"/>
    <w:multiLevelType w:val="multilevel"/>
    <w:tmpl w:val="5BBCD15A"/>
    <w:lvl w:ilvl="0">
      <w:start w:val="1"/>
      <w:numFmt w:val="bullet"/>
      <w:lvlText w:val=""/>
      <w:lvlJc w:val="left"/>
      <w:pPr>
        <w:tabs>
          <w:tab w:val="num" w:pos="644"/>
        </w:tabs>
        <w:ind w:left="644" w:hanging="360"/>
      </w:pPr>
      <w:rPr>
        <w:rFonts w:ascii="Symbol" w:hAnsi="Symbol" w:hint="default"/>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4">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0"/>
  </w:num>
  <w:num w:numId="13">
    <w:abstractNumId w:val="1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C229F3"/>
    <w:rsid w:val="000020FF"/>
    <w:rsid w:val="00002655"/>
    <w:rsid w:val="000055AC"/>
    <w:rsid w:val="00015319"/>
    <w:rsid w:val="00026952"/>
    <w:rsid w:val="00033EB9"/>
    <w:rsid w:val="000349F9"/>
    <w:rsid w:val="000358F8"/>
    <w:rsid w:val="000362BD"/>
    <w:rsid w:val="00044963"/>
    <w:rsid w:val="00045F2C"/>
    <w:rsid w:val="00046367"/>
    <w:rsid w:val="0005714E"/>
    <w:rsid w:val="00060353"/>
    <w:rsid w:val="0006560B"/>
    <w:rsid w:val="000827CF"/>
    <w:rsid w:val="000B4E51"/>
    <w:rsid w:val="000C1061"/>
    <w:rsid w:val="000D319F"/>
    <w:rsid w:val="000F6DF0"/>
    <w:rsid w:val="001007F1"/>
    <w:rsid w:val="00102AC5"/>
    <w:rsid w:val="001066DF"/>
    <w:rsid w:val="00111E0D"/>
    <w:rsid w:val="00117891"/>
    <w:rsid w:val="00120554"/>
    <w:rsid w:val="00121C45"/>
    <w:rsid w:val="0013171D"/>
    <w:rsid w:val="0014092D"/>
    <w:rsid w:val="00142140"/>
    <w:rsid w:val="00145FF4"/>
    <w:rsid w:val="00150CF4"/>
    <w:rsid w:val="001562AE"/>
    <w:rsid w:val="00176834"/>
    <w:rsid w:val="0018088B"/>
    <w:rsid w:val="0019364C"/>
    <w:rsid w:val="00193C14"/>
    <w:rsid w:val="001955AB"/>
    <w:rsid w:val="001A47A4"/>
    <w:rsid w:val="001B0656"/>
    <w:rsid w:val="001B6368"/>
    <w:rsid w:val="001D2694"/>
    <w:rsid w:val="001D4558"/>
    <w:rsid w:val="001D54D9"/>
    <w:rsid w:val="001E099D"/>
    <w:rsid w:val="001E3217"/>
    <w:rsid w:val="001E63C2"/>
    <w:rsid w:val="001F038C"/>
    <w:rsid w:val="001F0D69"/>
    <w:rsid w:val="001F7E31"/>
    <w:rsid w:val="0021250A"/>
    <w:rsid w:val="00222045"/>
    <w:rsid w:val="00222BE7"/>
    <w:rsid w:val="0024202B"/>
    <w:rsid w:val="00244DC3"/>
    <w:rsid w:val="00245426"/>
    <w:rsid w:val="00246D2E"/>
    <w:rsid w:val="00247AA2"/>
    <w:rsid w:val="0025162D"/>
    <w:rsid w:val="002523EF"/>
    <w:rsid w:val="002608C0"/>
    <w:rsid w:val="00270C88"/>
    <w:rsid w:val="00277976"/>
    <w:rsid w:val="002817F5"/>
    <w:rsid w:val="00287770"/>
    <w:rsid w:val="0029126A"/>
    <w:rsid w:val="00292B67"/>
    <w:rsid w:val="0029307B"/>
    <w:rsid w:val="00295CF2"/>
    <w:rsid w:val="002973BD"/>
    <w:rsid w:val="002A27CD"/>
    <w:rsid w:val="002A3AAC"/>
    <w:rsid w:val="002B3983"/>
    <w:rsid w:val="002B6B14"/>
    <w:rsid w:val="002B6C67"/>
    <w:rsid w:val="002B7965"/>
    <w:rsid w:val="002C0F60"/>
    <w:rsid w:val="002C423E"/>
    <w:rsid w:val="002D3446"/>
    <w:rsid w:val="002D7A51"/>
    <w:rsid w:val="002E05CD"/>
    <w:rsid w:val="002E129A"/>
    <w:rsid w:val="002E2419"/>
    <w:rsid w:val="002E5F94"/>
    <w:rsid w:val="002E691E"/>
    <w:rsid w:val="002E7174"/>
    <w:rsid w:val="00305EAC"/>
    <w:rsid w:val="00310942"/>
    <w:rsid w:val="00316C81"/>
    <w:rsid w:val="00326E87"/>
    <w:rsid w:val="003363E5"/>
    <w:rsid w:val="00341043"/>
    <w:rsid w:val="0034108A"/>
    <w:rsid w:val="0034124D"/>
    <w:rsid w:val="003458B7"/>
    <w:rsid w:val="003476B5"/>
    <w:rsid w:val="00360240"/>
    <w:rsid w:val="0037093A"/>
    <w:rsid w:val="00371885"/>
    <w:rsid w:val="00373717"/>
    <w:rsid w:val="00373A3E"/>
    <w:rsid w:val="003824C0"/>
    <w:rsid w:val="00393AD0"/>
    <w:rsid w:val="003A046E"/>
    <w:rsid w:val="003A79A7"/>
    <w:rsid w:val="003B13BA"/>
    <w:rsid w:val="003C04D2"/>
    <w:rsid w:val="003C275B"/>
    <w:rsid w:val="003C3830"/>
    <w:rsid w:val="003D1E0A"/>
    <w:rsid w:val="003D7F2A"/>
    <w:rsid w:val="003E137B"/>
    <w:rsid w:val="003E39BE"/>
    <w:rsid w:val="003F2068"/>
    <w:rsid w:val="003F3E0D"/>
    <w:rsid w:val="003F48A0"/>
    <w:rsid w:val="003F7720"/>
    <w:rsid w:val="00401F4D"/>
    <w:rsid w:val="0040788B"/>
    <w:rsid w:val="004139EB"/>
    <w:rsid w:val="004140EF"/>
    <w:rsid w:val="00421409"/>
    <w:rsid w:val="0042792F"/>
    <w:rsid w:val="004323AD"/>
    <w:rsid w:val="00432641"/>
    <w:rsid w:val="00433D89"/>
    <w:rsid w:val="00444289"/>
    <w:rsid w:val="0044542B"/>
    <w:rsid w:val="00446AC3"/>
    <w:rsid w:val="00450586"/>
    <w:rsid w:val="00451E84"/>
    <w:rsid w:val="0045573D"/>
    <w:rsid w:val="004648EC"/>
    <w:rsid w:val="00477D2D"/>
    <w:rsid w:val="004810B2"/>
    <w:rsid w:val="00487C6E"/>
    <w:rsid w:val="00491D1B"/>
    <w:rsid w:val="00491F90"/>
    <w:rsid w:val="004A4D41"/>
    <w:rsid w:val="004B2675"/>
    <w:rsid w:val="004B45D5"/>
    <w:rsid w:val="004B4678"/>
    <w:rsid w:val="004C464F"/>
    <w:rsid w:val="004D02D6"/>
    <w:rsid w:val="004D6401"/>
    <w:rsid w:val="004D7454"/>
    <w:rsid w:val="004E2F4C"/>
    <w:rsid w:val="004E4655"/>
    <w:rsid w:val="004F13DE"/>
    <w:rsid w:val="004F2E5B"/>
    <w:rsid w:val="00500187"/>
    <w:rsid w:val="00500ECF"/>
    <w:rsid w:val="00501601"/>
    <w:rsid w:val="00506916"/>
    <w:rsid w:val="005154AE"/>
    <w:rsid w:val="00517AAD"/>
    <w:rsid w:val="005202BE"/>
    <w:rsid w:val="00521663"/>
    <w:rsid w:val="005306F0"/>
    <w:rsid w:val="005347BC"/>
    <w:rsid w:val="0054784B"/>
    <w:rsid w:val="00556060"/>
    <w:rsid w:val="005609B2"/>
    <w:rsid w:val="00563155"/>
    <w:rsid w:val="0057576E"/>
    <w:rsid w:val="00590E3F"/>
    <w:rsid w:val="00595CBC"/>
    <w:rsid w:val="005A460A"/>
    <w:rsid w:val="005C1D77"/>
    <w:rsid w:val="005C29FF"/>
    <w:rsid w:val="005C4E3E"/>
    <w:rsid w:val="005E085C"/>
    <w:rsid w:val="005E0E50"/>
    <w:rsid w:val="006000A5"/>
    <w:rsid w:val="00623172"/>
    <w:rsid w:val="00627ABF"/>
    <w:rsid w:val="00635505"/>
    <w:rsid w:val="0063770B"/>
    <w:rsid w:val="006428CF"/>
    <w:rsid w:val="0064320A"/>
    <w:rsid w:val="00660067"/>
    <w:rsid w:val="0066039D"/>
    <w:rsid w:val="00663C7E"/>
    <w:rsid w:val="00667A49"/>
    <w:rsid w:val="00691E4D"/>
    <w:rsid w:val="00694A62"/>
    <w:rsid w:val="00694E2E"/>
    <w:rsid w:val="006973D0"/>
    <w:rsid w:val="006A4E16"/>
    <w:rsid w:val="006B28BA"/>
    <w:rsid w:val="006B2C94"/>
    <w:rsid w:val="006C034A"/>
    <w:rsid w:val="006C3C50"/>
    <w:rsid w:val="006C64EB"/>
    <w:rsid w:val="006D759B"/>
    <w:rsid w:val="006D79CF"/>
    <w:rsid w:val="006E0818"/>
    <w:rsid w:val="006E529C"/>
    <w:rsid w:val="006F2307"/>
    <w:rsid w:val="006F3190"/>
    <w:rsid w:val="006F5660"/>
    <w:rsid w:val="006F5E2B"/>
    <w:rsid w:val="006F7BE2"/>
    <w:rsid w:val="00703036"/>
    <w:rsid w:val="00712FB0"/>
    <w:rsid w:val="0071744A"/>
    <w:rsid w:val="007303B6"/>
    <w:rsid w:val="00733058"/>
    <w:rsid w:val="007525C8"/>
    <w:rsid w:val="0075720B"/>
    <w:rsid w:val="00757958"/>
    <w:rsid w:val="00761AF0"/>
    <w:rsid w:val="00770666"/>
    <w:rsid w:val="00777529"/>
    <w:rsid w:val="00795A8A"/>
    <w:rsid w:val="00796E25"/>
    <w:rsid w:val="00797DEA"/>
    <w:rsid w:val="00797E1B"/>
    <w:rsid w:val="00797EF2"/>
    <w:rsid w:val="007B1E52"/>
    <w:rsid w:val="007B47DA"/>
    <w:rsid w:val="007C4BFA"/>
    <w:rsid w:val="007C502F"/>
    <w:rsid w:val="007D3853"/>
    <w:rsid w:val="007E4C71"/>
    <w:rsid w:val="00805D0C"/>
    <w:rsid w:val="008115F1"/>
    <w:rsid w:val="00814531"/>
    <w:rsid w:val="008204A7"/>
    <w:rsid w:val="0084751F"/>
    <w:rsid w:val="00852202"/>
    <w:rsid w:val="00852BE0"/>
    <w:rsid w:val="008565FD"/>
    <w:rsid w:val="00856616"/>
    <w:rsid w:val="00861BF3"/>
    <w:rsid w:val="00862DDC"/>
    <w:rsid w:val="00866AB0"/>
    <w:rsid w:val="0088788E"/>
    <w:rsid w:val="00895955"/>
    <w:rsid w:val="008A28FA"/>
    <w:rsid w:val="008A2DCA"/>
    <w:rsid w:val="008A3384"/>
    <w:rsid w:val="008A3767"/>
    <w:rsid w:val="008A447A"/>
    <w:rsid w:val="008B5A4D"/>
    <w:rsid w:val="008C1409"/>
    <w:rsid w:val="008D0CB6"/>
    <w:rsid w:val="008D1CED"/>
    <w:rsid w:val="008F370A"/>
    <w:rsid w:val="008F4484"/>
    <w:rsid w:val="008F4DD1"/>
    <w:rsid w:val="008F4F29"/>
    <w:rsid w:val="009077DE"/>
    <w:rsid w:val="009143B3"/>
    <w:rsid w:val="00914E88"/>
    <w:rsid w:val="009175D3"/>
    <w:rsid w:val="009245AC"/>
    <w:rsid w:val="0092524D"/>
    <w:rsid w:val="00934E24"/>
    <w:rsid w:val="00941B55"/>
    <w:rsid w:val="00942935"/>
    <w:rsid w:val="009512C0"/>
    <w:rsid w:val="0096536D"/>
    <w:rsid w:val="009745E2"/>
    <w:rsid w:val="00976238"/>
    <w:rsid w:val="00976561"/>
    <w:rsid w:val="00981DD9"/>
    <w:rsid w:val="00984518"/>
    <w:rsid w:val="0099425F"/>
    <w:rsid w:val="00994EC4"/>
    <w:rsid w:val="009974F0"/>
    <w:rsid w:val="009A0E09"/>
    <w:rsid w:val="009B467D"/>
    <w:rsid w:val="009C6062"/>
    <w:rsid w:val="009C620A"/>
    <w:rsid w:val="009C6D03"/>
    <w:rsid w:val="009D7F99"/>
    <w:rsid w:val="009F1A1F"/>
    <w:rsid w:val="009F560B"/>
    <w:rsid w:val="009F6449"/>
    <w:rsid w:val="00A02C7B"/>
    <w:rsid w:val="00A17759"/>
    <w:rsid w:val="00A17B5D"/>
    <w:rsid w:val="00A24419"/>
    <w:rsid w:val="00A32F01"/>
    <w:rsid w:val="00A36EC0"/>
    <w:rsid w:val="00A41000"/>
    <w:rsid w:val="00A455D4"/>
    <w:rsid w:val="00A52E7E"/>
    <w:rsid w:val="00A54DB5"/>
    <w:rsid w:val="00A621E7"/>
    <w:rsid w:val="00A70EE0"/>
    <w:rsid w:val="00A74244"/>
    <w:rsid w:val="00A751D8"/>
    <w:rsid w:val="00A76645"/>
    <w:rsid w:val="00A86644"/>
    <w:rsid w:val="00A871DE"/>
    <w:rsid w:val="00A930D3"/>
    <w:rsid w:val="00AA2493"/>
    <w:rsid w:val="00AA3F52"/>
    <w:rsid w:val="00AA4A8B"/>
    <w:rsid w:val="00AB40D5"/>
    <w:rsid w:val="00AB4484"/>
    <w:rsid w:val="00AB7F09"/>
    <w:rsid w:val="00AD1B23"/>
    <w:rsid w:val="00AD1C2A"/>
    <w:rsid w:val="00AE1735"/>
    <w:rsid w:val="00AE28AB"/>
    <w:rsid w:val="00AF23CC"/>
    <w:rsid w:val="00B02857"/>
    <w:rsid w:val="00B06B02"/>
    <w:rsid w:val="00B11E75"/>
    <w:rsid w:val="00B13013"/>
    <w:rsid w:val="00B15B2A"/>
    <w:rsid w:val="00B15F7C"/>
    <w:rsid w:val="00B16069"/>
    <w:rsid w:val="00B16106"/>
    <w:rsid w:val="00B16A37"/>
    <w:rsid w:val="00B2080E"/>
    <w:rsid w:val="00B2598D"/>
    <w:rsid w:val="00B25FA4"/>
    <w:rsid w:val="00B4162E"/>
    <w:rsid w:val="00B43078"/>
    <w:rsid w:val="00B45E14"/>
    <w:rsid w:val="00B63E6A"/>
    <w:rsid w:val="00B63FD1"/>
    <w:rsid w:val="00B65B00"/>
    <w:rsid w:val="00B859E4"/>
    <w:rsid w:val="00B97F03"/>
    <w:rsid w:val="00BA1BB9"/>
    <w:rsid w:val="00BA2E80"/>
    <w:rsid w:val="00BB01BA"/>
    <w:rsid w:val="00BD4B35"/>
    <w:rsid w:val="00BD663A"/>
    <w:rsid w:val="00BD7B22"/>
    <w:rsid w:val="00BF37A7"/>
    <w:rsid w:val="00C010DD"/>
    <w:rsid w:val="00C059AC"/>
    <w:rsid w:val="00C17562"/>
    <w:rsid w:val="00C20221"/>
    <w:rsid w:val="00C229F3"/>
    <w:rsid w:val="00C25ABC"/>
    <w:rsid w:val="00C26C4E"/>
    <w:rsid w:val="00C31F4A"/>
    <w:rsid w:val="00C36CD0"/>
    <w:rsid w:val="00C37FB2"/>
    <w:rsid w:val="00C40446"/>
    <w:rsid w:val="00C432C8"/>
    <w:rsid w:val="00C442E7"/>
    <w:rsid w:val="00C46CB1"/>
    <w:rsid w:val="00C62597"/>
    <w:rsid w:val="00C73214"/>
    <w:rsid w:val="00C9624B"/>
    <w:rsid w:val="00CB6DE5"/>
    <w:rsid w:val="00CC3EC7"/>
    <w:rsid w:val="00CD4911"/>
    <w:rsid w:val="00CD7496"/>
    <w:rsid w:val="00CE19A4"/>
    <w:rsid w:val="00CE6BF9"/>
    <w:rsid w:val="00CE7451"/>
    <w:rsid w:val="00CF073B"/>
    <w:rsid w:val="00D033AE"/>
    <w:rsid w:val="00D1177C"/>
    <w:rsid w:val="00D15290"/>
    <w:rsid w:val="00D154CB"/>
    <w:rsid w:val="00D20356"/>
    <w:rsid w:val="00D24832"/>
    <w:rsid w:val="00D25416"/>
    <w:rsid w:val="00D272B0"/>
    <w:rsid w:val="00D27D87"/>
    <w:rsid w:val="00D3315B"/>
    <w:rsid w:val="00D41FD6"/>
    <w:rsid w:val="00D428F5"/>
    <w:rsid w:val="00D50937"/>
    <w:rsid w:val="00D50CE8"/>
    <w:rsid w:val="00D530C1"/>
    <w:rsid w:val="00D55B02"/>
    <w:rsid w:val="00D61EAA"/>
    <w:rsid w:val="00D6747E"/>
    <w:rsid w:val="00D712C9"/>
    <w:rsid w:val="00D73ADF"/>
    <w:rsid w:val="00D74D36"/>
    <w:rsid w:val="00D83A10"/>
    <w:rsid w:val="00D858B1"/>
    <w:rsid w:val="00D91B98"/>
    <w:rsid w:val="00DA1F29"/>
    <w:rsid w:val="00DA6582"/>
    <w:rsid w:val="00DA7614"/>
    <w:rsid w:val="00DB4702"/>
    <w:rsid w:val="00DC14A1"/>
    <w:rsid w:val="00DC3F98"/>
    <w:rsid w:val="00DD440B"/>
    <w:rsid w:val="00DD6A7B"/>
    <w:rsid w:val="00DE13D1"/>
    <w:rsid w:val="00DE19CF"/>
    <w:rsid w:val="00DF58BF"/>
    <w:rsid w:val="00E008B6"/>
    <w:rsid w:val="00E00D4F"/>
    <w:rsid w:val="00E04532"/>
    <w:rsid w:val="00E17053"/>
    <w:rsid w:val="00E26B59"/>
    <w:rsid w:val="00E331AE"/>
    <w:rsid w:val="00E4238A"/>
    <w:rsid w:val="00E51E1A"/>
    <w:rsid w:val="00E649D2"/>
    <w:rsid w:val="00E6587B"/>
    <w:rsid w:val="00E66342"/>
    <w:rsid w:val="00E66B93"/>
    <w:rsid w:val="00E67841"/>
    <w:rsid w:val="00E70356"/>
    <w:rsid w:val="00E70555"/>
    <w:rsid w:val="00E72BA5"/>
    <w:rsid w:val="00E73A8E"/>
    <w:rsid w:val="00E7707A"/>
    <w:rsid w:val="00E77C7A"/>
    <w:rsid w:val="00E83705"/>
    <w:rsid w:val="00E903EF"/>
    <w:rsid w:val="00E9072F"/>
    <w:rsid w:val="00E96464"/>
    <w:rsid w:val="00EB0994"/>
    <w:rsid w:val="00EB0CC9"/>
    <w:rsid w:val="00EB15C6"/>
    <w:rsid w:val="00EB46E9"/>
    <w:rsid w:val="00EB77E1"/>
    <w:rsid w:val="00EC3C48"/>
    <w:rsid w:val="00EC3CEA"/>
    <w:rsid w:val="00EC4AA2"/>
    <w:rsid w:val="00ED2E81"/>
    <w:rsid w:val="00ED5BAF"/>
    <w:rsid w:val="00ED6CC6"/>
    <w:rsid w:val="00EE5C1F"/>
    <w:rsid w:val="00EF5BE9"/>
    <w:rsid w:val="00EF6025"/>
    <w:rsid w:val="00EF6B3D"/>
    <w:rsid w:val="00F02846"/>
    <w:rsid w:val="00F03A54"/>
    <w:rsid w:val="00F050C7"/>
    <w:rsid w:val="00F25549"/>
    <w:rsid w:val="00F4360C"/>
    <w:rsid w:val="00F4586A"/>
    <w:rsid w:val="00F50262"/>
    <w:rsid w:val="00F56AD7"/>
    <w:rsid w:val="00F6416E"/>
    <w:rsid w:val="00F65E26"/>
    <w:rsid w:val="00F816E9"/>
    <w:rsid w:val="00FA640A"/>
    <w:rsid w:val="00FB6581"/>
    <w:rsid w:val="00FC0D75"/>
    <w:rsid w:val="00FC1468"/>
    <w:rsid w:val="00FC388E"/>
    <w:rsid w:val="00FC48C4"/>
    <w:rsid w:val="00FC6B5A"/>
    <w:rsid w:val="00FD1E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D02D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4D02D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D02D6"/>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D02D6"/>
    <w:pPr>
      <w:keepNext/>
      <w:spacing w:before="240" w:after="60"/>
      <w:outlineLvl w:val="3"/>
    </w:pPr>
    <w:rPr>
      <w:rFonts w:ascii="Arial" w:hAnsi="Arial" w:cs="Times New Roman"/>
      <w:b/>
      <w:bCs/>
      <w:szCs w:val="28"/>
    </w:rPr>
  </w:style>
  <w:style w:type="paragraph" w:styleId="5">
    <w:name w:val="heading 5"/>
    <w:basedOn w:val="a"/>
    <w:next w:val="a"/>
    <w:qFormat/>
    <w:rsid w:val="004D02D6"/>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D02D6"/>
  </w:style>
  <w:style w:type="character" w:customStyle="1" w:styleId="WW8Num1z1">
    <w:name w:val="WW8Num1z1"/>
    <w:rsid w:val="004D02D6"/>
  </w:style>
  <w:style w:type="character" w:customStyle="1" w:styleId="WW8Num1z2">
    <w:name w:val="WW8Num1z2"/>
    <w:rsid w:val="004D02D6"/>
  </w:style>
  <w:style w:type="character" w:customStyle="1" w:styleId="WW8Num1z3">
    <w:name w:val="WW8Num1z3"/>
    <w:rsid w:val="004D02D6"/>
  </w:style>
  <w:style w:type="character" w:customStyle="1" w:styleId="WW8Num1z4">
    <w:name w:val="WW8Num1z4"/>
    <w:rsid w:val="004D02D6"/>
    <w:rPr>
      <w:rFonts w:ascii="Arial" w:hAnsi="Arial" w:cs="Times New Roman"/>
      <w:b w:val="0"/>
      <w:i w:val="0"/>
      <w:sz w:val="20"/>
      <w:szCs w:val="20"/>
    </w:rPr>
  </w:style>
  <w:style w:type="character" w:customStyle="1" w:styleId="WW8Num1z5">
    <w:name w:val="WW8Num1z5"/>
    <w:rsid w:val="004D02D6"/>
  </w:style>
  <w:style w:type="character" w:customStyle="1" w:styleId="WW8Num1z6">
    <w:name w:val="WW8Num1z6"/>
    <w:rsid w:val="004D02D6"/>
  </w:style>
  <w:style w:type="character" w:customStyle="1" w:styleId="WW8Num1z7">
    <w:name w:val="WW8Num1z7"/>
    <w:rsid w:val="004D02D6"/>
  </w:style>
  <w:style w:type="character" w:customStyle="1" w:styleId="WW8Num1z8">
    <w:name w:val="WW8Num1z8"/>
    <w:rsid w:val="004D02D6"/>
  </w:style>
  <w:style w:type="character" w:customStyle="1" w:styleId="WW8Num2z0">
    <w:name w:val="WW8Num2z0"/>
    <w:rsid w:val="004D02D6"/>
    <w:rPr>
      <w:rFonts w:ascii="Symbol" w:hAnsi="Symbol" w:cs="Symbol"/>
      <w:lang w:val="el-GR"/>
    </w:rPr>
  </w:style>
  <w:style w:type="character" w:customStyle="1" w:styleId="WW8Num3z0">
    <w:name w:val="WW8Num3z0"/>
    <w:rsid w:val="004D02D6"/>
    <w:rPr>
      <w:lang w:val="el-GR"/>
    </w:rPr>
  </w:style>
  <w:style w:type="character" w:customStyle="1" w:styleId="WW8Num4z0">
    <w:name w:val="WW8Num4z0"/>
    <w:rsid w:val="004D02D6"/>
    <w:rPr>
      <w:rFonts w:ascii="Webdings" w:hAnsi="Webdings" w:cs="Webdings"/>
      <w:color w:val="333399"/>
      <w:sz w:val="16"/>
    </w:rPr>
  </w:style>
  <w:style w:type="character" w:customStyle="1" w:styleId="WW8Num5z0">
    <w:name w:val="WW8Num5z0"/>
    <w:rsid w:val="004D02D6"/>
    <w:rPr>
      <w:lang w:val="el-GR"/>
    </w:rPr>
  </w:style>
  <w:style w:type="character" w:customStyle="1" w:styleId="WW8Num6z0">
    <w:name w:val="WW8Num6z0"/>
    <w:rsid w:val="004D02D6"/>
    <w:rPr>
      <w:b/>
      <w:bCs/>
      <w:szCs w:val="22"/>
      <w:lang w:val="el-GR"/>
    </w:rPr>
  </w:style>
  <w:style w:type="character" w:customStyle="1" w:styleId="WW8Num6z1">
    <w:name w:val="WW8Num6z1"/>
    <w:rsid w:val="004D02D6"/>
  </w:style>
  <w:style w:type="character" w:customStyle="1" w:styleId="WW8Num6z2">
    <w:name w:val="WW8Num6z2"/>
    <w:rsid w:val="004D02D6"/>
  </w:style>
  <w:style w:type="character" w:customStyle="1" w:styleId="WW8Num6z3">
    <w:name w:val="WW8Num6z3"/>
    <w:rsid w:val="004D02D6"/>
  </w:style>
  <w:style w:type="character" w:customStyle="1" w:styleId="WW8Num6z4">
    <w:name w:val="WW8Num6z4"/>
    <w:rsid w:val="004D02D6"/>
  </w:style>
  <w:style w:type="character" w:customStyle="1" w:styleId="WW8Num6z5">
    <w:name w:val="WW8Num6z5"/>
    <w:rsid w:val="004D02D6"/>
  </w:style>
  <w:style w:type="character" w:customStyle="1" w:styleId="WW8Num6z6">
    <w:name w:val="WW8Num6z6"/>
    <w:rsid w:val="004D02D6"/>
  </w:style>
  <w:style w:type="character" w:customStyle="1" w:styleId="WW8Num6z7">
    <w:name w:val="WW8Num6z7"/>
    <w:rsid w:val="004D02D6"/>
  </w:style>
  <w:style w:type="character" w:customStyle="1" w:styleId="WW8Num6z8">
    <w:name w:val="WW8Num6z8"/>
    <w:rsid w:val="004D02D6"/>
  </w:style>
  <w:style w:type="character" w:customStyle="1" w:styleId="WW8Num7z0">
    <w:name w:val="WW8Num7z0"/>
    <w:rsid w:val="004D02D6"/>
    <w:rPr>
      <w:b/>
      <w:bCs/>
      <w:szCs w:val="22"/>
      <w:lang w:val="el-GR"/>
    </w:rPr>
  </w:style>
  <w:style w:type="character" w:customStyle="1" w:styleId="WW8Num7z1">
    <w:name w:val="WW8Num7z1"/>
    <w:rsid w:val="004D02D6"/>
    <w:rPr>
      <w:rFonts w:eastAsia="Calibri"/>
      <w:lang w:val="el-GR"/>
    </w:rPr>
  </w:style>
  <w:style w:type="character" w:customStyle="1" w:styleId="WW8Num7z2">
    <w:name w:val="WW8Num7z2"/>
    <w:rsid w:val="004D02D6"/>
  </w:style>
  <w:style w:type="character" w:customStyle="1" w:styleId="WW8Num7z3">
    <w:name w:val="WW8Num7z3"/>
    <w:rsid w:val="004D02D6"/>
  </w:style>
  <w:style w:type="character" w:customStyle="1" w:styleId="WW8Num7z4">
    <w:name w:val="WW8Num7z4"/>
    <w:rsid w:val="004D02D6"/>
  </w:style>
  <w:style w:type="character" w:customStyle="1" w:styleId="WW8Num7z5">
    <w:name w:val="WW8Num7z5"/>
    <w:rsid w:val="004D02D6"/>
  </w:style>
  <w:style w:type="character" w:customStyle="1" w:styleId="WW8Num7z6">
    <w:name w:val="WW8Num7z6"/>
    <w:rsid w:val="004D02D6"/>
  </w:style>
  <w:style w:type="character" w:customStyle="1" w:styleId="WW8Num7z7">
    <w:name w:val="WW8Num7z7"/>
    <w:rsid w:val="004D02D6"/>
  </w:style>
  <w:style w:type="character" w:customStyle="1" w:styleId="WW8Num7z8">
    <w:name w:val="WW8Num7z8"/>
    <w:rsid w:val="004D02D6"/>
  </w:style>
  <w:style w:type="character" w:customStyle="1" w:styleId="WW8Num8z0">
    <w:name w:val="WW8Num8z0"/>
    <w:rsid w:val="004D02D6"/>
    <w:rPr>
      <w:rFonts w:ascii="Symbol" w:hAnsi="Symbol" w:cs="OpenSymbol"/>
      <w:color w:val="5B9BD5"/>
    </w:rPr>
  </w:style>
  <w:style w:type="character" w:customStyle="1" w:styleId="WW8Num9z0">
    <w:name w:val="WW8Num9z0"/>
    <w:rsid w:val="004D02D6"/>
    <w:rPr>
      <w:rFonts w:ascii="Angsana New" w:hAnsi="Angsana New" w:cs="Angsana New"/>
      <w:color w:val="000000"/>
      <w:kern w:val="1"/>
      <w:szCs w:val="22"/>
      <w:shd w:val="clear" w:color="auto" w:fill="FFFFFF"/>
      <w:lang w:val="el-GR"/>
    </w:rPr>
  </w:style>
  <w:style w:type="character" w:customStyle="1" w:styleId="WW8Num10z0">
    <w:name w:val="WW8Num10z0"/>
    <w:rsid w:val="004D02D6"/>
    <w:rPr>
      <w:rFonts w:ascii="Symbol" w:hAnsi="Symbol" w:cs="Symbol"/>
      <w:kern w:val="1"/>
      <w:shd w:val="clear" w:color="auto" w:fill="C0C0C0"/>
      <w:lang w:val="el-GR"/>
    </w:rPr>
  </w:style>
  <w:style w:type="character" w:customStyle="1" w:styleId="WW8Num10z1">
    <w:name w:val="WW8Num10z1"/>
    <w:rsid w:val="004D02D6"/>
  </w:style>
  <w:style w:type="character" w:customStyle="1" w:styleId="WW8Num10z2">
    <w:name w:val="WW8Num10z2"/>
    <w:rsid w:val="004D02D6"/>
  </w:style>
  <w:style w:type="character" w:customStyle="1" w:styleId="WW8Num10z3">
    <w:name w:val="WW8Num10z3"/>
    <w:rsid w:val="004D02D6"/>
  </w:style>
  <w:style w:type="character" w:customStyle="1" w:styleId="WW8Num10z4">
    <w:name w:val="WW8Num10z4"/>
    <w:rsid w:val="004D02D6"/>
  </w:style>
  <w:style w:type="character" w:customStyle="1" w:styleId="WW8Num10z5">
    <w:name w:val="WW8Num10z5"/>
    <w:rsid w:val="004D02D6"/>
  </w:style>
  <w:style w:type="character" w:customStyle="1" w:styleId="WW8Num10z6">
    <w:name w:val="WW8Num10z6"/>
    <w:rsid w:val="004D02D6"/>
  </w:style>
  <w:style w:type="character" w:customStyle="1" w:styleId="WW8Num10z7">
    <w:name w:val="WW8Num10z7"/>
    <w:rsid w:val="004D02D6"/>
  </w:style>
  <w:style w:type="character" w:customStyle="1" w:styleId="WW8Num10z8">
    <w:name w:val="WW8Num10z8"/>
    <w:rsid w:val="004D02D6"/>
  </w:style>
  <w:style w:type="character" w:customStyle="1" w:styleId="WW8Num8z1">
    <w:name w:val="WW8Num8z1"/>
    <w:rsid w:val="004D02D6"/>
    <w:rPr>
      <w:rFonts w:eastAsia="Calibri"/>
      <w:lang w:val="el-GR"/>
    </w:rPr>
  </w:style>
  <w:style w:type="character" w:customStyle="1" w:styleId="WW8Num8z2">
    <w:name w:val="WW8Num8z2"/>
    <w:rsid w:val="004D02D6"/>
  </w:style>
  <w:style w:type="character" w:customStyle="1" w:styleId="WW8Num8z3">
    <w:name w:val="WW8Num8z3"/>
    <w:rsid w:val="004D02D6"/>
  </w:style>
  <w:style w:type="character" w:customStyle="1" w:styleId="WW8Num8z4">
    <w:name w:val="WW8Num8z4"/>
    <w:rsid w:val="004D02D6"/>
  </w:style>
  <w:style w:type="character" w:customStyle="1" w:styleId="WW8Num8z5">
    <w:name w:val="WW8Num8z5"/>
    <w:rsid w:val="004D02D6"/>
  </w:style>
  <w:style w:type="character" w:customStyle="1" w:styleId="WW8Num8z6">
    <w:name w:val="WW8Num8z6"/>
    <w:rsid w:val="004D02D6"/>
  </w:style>
  <w:style w:type="character" w:customStyle="1" w:styleId="WW8Num8z7">
    <w:name w:val="WW8Num8z7"/>
    <w:rsid w:val="004D02D6"/>
  </w:style>
  <w:style w:type="character" w:customStyle="1" w:styleId="WW8Num8z8">
    <w:name w:val="WW8Num8z8"/>
    <w:rsid w:val="004D02D6"/>
  </w:style>
  <w:style w:type="character" w:customStyle="1" w:styleId="WW8Num11z0">
    <w:name w:val="WW8Num11z0"/>
    <w:rsid w:val="004D02D6"/>
    <w:rPr>
      <w:rFonts w:ascii="Symbol" w:hAnsi="Symbol" w:cs="Symbol"/>
      <w:kern w:val="1"/>
      <w:shd w:val="clear" w:color="auto" w:fill="C0C0C0"/>
      <w:lang w:val="el-GR"/>
    </w:rPr>
  </w:style>
  <w:style w:type="character" w:customStyle="1" w:styleId="WW8Num11z1">
    <w:name w:val="WW8Num11z1"/>
    <w:rsid w:val="004D02D6"/>
  </w:style>
  <w:style w:type="character" w:customStyle="1" w:styleId="WW8Num11z2">
    <w:name w:val="WW8Num11z2"/>
    <w:rsid w:val="004D02D6"/>
  </w:style>
  <w:style w:type="character" w:customStyle="1" w:styleId="WW8Num11z3">
    <w:name w:val="WW8Num11z3"/>
    <w:rsid w:val="004D02D6"/>
  </w:style>
  <w:style w:type="character" w:customStyle="1" w:styleId="WW8Num11z4">
    <w:name w:val="WW8Num11z4"/>
    <w:rsid w:val="004D02D6"/>
  </w:style>
  <w:style w:type="character" w:customStyle="1" w:styleId="WW8Num11z5">
    <w:name w:val="WW8Num11z5"/>
    <w:rsid w:val="004D02D6"/>
  </w:style>
  <w:style w:type="character" w:customStyle="1" w:styleId="WW8Num11z6">
    <w:name w:val="WW8Num11z6"/>
    <w:rsid w:val="004D02D6"/>
  </w:style>
  <w:style w:type="character" w:customStyle="1" w:styleId="WW8Num11z7">
    <w:name w:val="WW8Num11z7"/>
    <w:rsid w:val="004D02D6"/>
  </w:style>
  <w:style w:type="character" w:customStyle="1" w:styleId="WW8Num11z8">
    <w:name w:val="WW8Num11z8"/>
    <w:rsid w:val="004D02D6"/>
  </w:style>
  <w:style w:type="character" w:customStyle="1" w:styleId="40">
    <w:name w:val="Προεπιλεγμένη γραμματοσειρά4"/>
    <w:rsid w:val="004D02D6"/>
  </w:style>
  <w:style w:type="character" w:customStyle="1" w:styleId="WW8Num2z1">
    <w:name w:val="WW8Num2z1"/>
    <w:rsid w:val="004D02D6"/>
  </w:style>
  <w:style w:type="character" w:customStyle="1" w:styleId="WW8Num2z2">
    <w:name w:val="WW8Num2z2"/>
    <w:rsid w:val="004D02D6"/>
  </w:style>
  <w:style w:type="character" w:customStyle="1" w:styleId="WW8Num2z3">
    <w:name w:val="WW8Num2z3"/>
    <w:rsid w:val="004D02D6"/>
  </w:style>
  <w:style w:type="character" w:customStyle="1" w:styleId="WW8Num2z4">
    <w:name w:val="WW8Num2z4"/>
    <w:rsid w:val="004D02D6"/>
    <w:rPr>
      <w:rFonts w:ascii="Arial" w:hAnsi="Arial" w:cs="Times New Roman"/>
      <w:b w:val="0"/>
      <w:i w:val="0"/>
      <w:sz w:val="20"/>
      <w:szCs w:val="20"/>
    </w:rPr>
  </w:style>
  <w:style w:type="character" w:customStyle="1" w:styleId="WW8Num2z5">
    <w:name w:val="WW8Num2z5"/>
    <w:rsid w:val="004D02D6"/>
  </w:style>
  <w:style w:type="character" w:customStyle="1" w:styleId="WW8Num2z6">
    <w:name w:val="WW8Num2z6"/>
    <w:rsid w:val="004D02D6"/>
  </w:style>
  <w:style w:type="character" w:customStyle="1" w:styleId="WW8Num2z7">
    <w:name w:val="WW8Num2z7"/>
    <w:rsid w:val="004D02D6"/>
  </w:style>
  <w:style w:type="character" w:customStyle="1" w:styleId="WW8Num2z8">
    <w:name w:val="WW8Num2z8"/>
    <w:rsid w:val="004D02D6"/>
  </w:style>
  <w:style w:type="character" w:customStyle="1" w:styleId="WW8Num9z1">
    <w:name w:val="WW8Num9z1"/>
    <w:rsid w:val="004D02D6"/>
    <w:rPr>
      <w:rFonts w:eastAsia="Calibri"/>
      <w:lang w:val="el-GR"/>
    </w:rPr>
  </w:style>
  <w:style w:type="character" w:customStyle="1" w:styleId="WW8Num9z2">
    <w:name w:val="WW8Num9z2"/>
    <w:rsid w:val="004D02D6"/>
  </w:style>
  <w:style w:type="character" w:customStyle="1" w:styleId="WW8Num9z3">
    <w:name w:val="WW8Num9z3"/>
    <w:rsid w:val="004D02D6"/>
  </w:style>
  <w:style w:type="character" w:customStyle="1" w:styleId="WW8Num9z4">
    <w:name w:val="WW8Num9z4"/>
    <w:rsid w:val="004D02D6"/>
  </w:style>
  <w:style w:type="character" w:customStyle="1" w:styleId="WW8Num9z5">
    <w:name w:val="WW8Num9z5"/>
    <w:rsid w:val="004D02D6"/>
  </w:style>
  <w:style w:type="character" w:customStyle="1" w:styleId="WW8Num9z6">
    <w:name w:val="WW8Num9z6"/>
    <w:rsid w:val="004D02D6"/>
  </w:style>
  <w:style w:type="character" w:customStyle="1" w:styleId="WW8Num9z7">
    <w:name w:val="WW8Num9z7"/>
    <w:rsid w:val="004D02D6"/>
  </w:style>
  <w:style w:type="character" w:customStyle="1" w:styleId="WW8Num9z8">
    <w:name w:val="WW8Num9z8"/>
    <w:rsid w:val="004D02D6"/>
  </w:style>
  <w:style w:type="character" w:customStyle="1" w:styleId="WW-DefaultParagraphFont">
    <w:name w:val="WW-Default Paragraph Font"/>
    <w:rsid w:val="004D02D6"/>
  </w:style>
  <w:style w:type="character" w:customStyle="1" w:styleId="WW8Num12z0">
    <w:name w:val="WW8Num12z0"/>
    <w:rsid w:val="004D02D6"/>
    <w:rPr>
      <w:rFonts w:ascii="Symbol" w:hAnsi="Symbol" w:cs="Symbol"/>
    </w:rPr>
  </w:style>
  <w:style w:type="character" w:customStyle="1" w:styleId="WW8Num12z1">
    <w:name w:val="WW8Num12z1"/>
    <w:rsid w:val="004D02D6"/>
    <w:rPr>
      <w:rFonts w:ascii="Courier New" w:hAnsi="Courier New" w:cs="Courier New"/>
    </w:rPr>
  </w:style>
  <w:style w:type="character" w:customStyle="1" w:styleId="WW8Num12z2">
    <w:name w:val="WW8Num12z2"/>
    <w:rsid w:val="004D02D6"/>
    <w:rPr>
      <w:rFonts w:ascii="Wingdings" w:hAnsi="Wingdings" w:cs="Wingdings"/>
    </w:rPr>
  </w:style>
  <w:style w:type="character" w:customStyle="1" w:styleId="WW-DefaultParagraphFont1">
    <w:name w:val="WW-Default Paragraph Font1"/>
    <w:rsid w:val="004D02D6"/>
  </w:style>
  <w:style w:type="character" w:customStyle="1" w:styleId="WW-DefaultParagraphFont11">
    <w:name w:val="WW-Default Paragraph Font11"/>
    <w:rsid w:val="004D02D6"/>
  </w:style>
  <w:style w:type="character" w:customStyle="1" w:styleId="WW-DefaultParagraphFont111">
    <w:name w:val="WW-Default Paragraph Font111"/>
    <w:rsid w:val="004D02D6"/>
  </w:style>
  <w:style w:type="character" w:customStyle="1" w:styleId="30">
    <w:name w:val="Προεπιλεγμένη γραμματοσειρά3"/>
    <w:rsid w:val="004D02D6"/>
  </w:style>
  <w:style w:type="character" w:customStyle="1" w:styleId="WW-DefaultParagraphFont1111">
    <w:name w:val="WW-Default Paragraph Font1111"/>
    <w:rsid w:val="004D02D6"/>
  </w:style>
  <w:style w:type="character" w:customStyle="1" w:styleId="DefaultParagraphFont2">
    <w:name w:val="Default Paragraph Font2"/>
    <w:rsid w:val="004D02D6"/>
  </w:style>
  <w:style w:type="character" w:customStyle="1" w:styleId="WW8Num12z3">
    <w:name w:val="WW8Num12z3"/>
    <w:rsid w:val="004D02D6"/>
  </w:style>
  <w:style w:type="character" w:customStyle="1" w:styleId="WW8Num12z4">
    <w:name w:val="WW8Num12z4"/>
    <w:rsid w:val="004D02D6"/>
  </w:style>
  <w:style w:type="character" w:customStyle="1" w:styleId="WW8Num12z5">
    <w:name w:val="WW8Num12z5"/>
    <w:rsid w:val="004D02D6"/>
  </w:style>
  <w:style w:type="character" w:customStyle="1" w:styleId="WW8Num12z6">
    <w:name w:val="WW8Num12z6"/>
    <w:rsid w:val="004D02D6"/>
  </w:style>
  <w:style w:type="character" w:customStyle="1" w:styleId="WW8Num12z7">
    <w:name w:val="WW8Num12z7"/>
    <w:rsid w:val="004D02D6"/>
  </w:style>
  <w:style w:type="character" w:customStyle="1" w:styleId="WW8Num12z8">
    <w:name w:val="WW8Num12z8"/>
    <w:rsid w:val="004D02D6"/>
  </w:style>
  <w:style w:type="character" w:customStyle="1" w:styleId="WW8Num13z0">
    <w:name w:val="WW8Num13z0"/>
    <w:rsid w:val="004D02D6"/>
    <w:rPr>
      <w:rFonts w:ascii="Symbol" w:hAnsi="Symbol" w:cs="OpenSymbol"/>
    </w:rPr>
  </w:style>
  <w:style w:type="character" w:customStyle="1" w:styleId="WW-DefaultParagraphFont11111">
    <w:name w:val="WW-Default Paragraph Font11111"/>
    <w:rsid w:val="004D02D6"/>
  </w:style>
  <w:style w:type="character" w:customStyle="1" w:styleId="WW8Num13z1">
    <w:name w:val="WW8Num13z1"/>
    <w:rsid w:val="004D02D6"/>
    <w:rPr>
      <w:rFonts w:eastAsia="Calibri"/>
      <w:lang w:val="el-GR"/>
    </w:rPr>
  </w:style>
  <w:style w:type="character" w:customStyle="1" w:styleId="WW8Num13z2">
    <w:name w:val="WW8Num13z2"/>
    <w:rsid w:val="004D02D6"/>
  </w:style>
  <w:style w:type="character" w:customStyle="1" w:styleId="WW8Num13z3">
    <w:name w:val="WW8Num13z3"/>
    <w:rsid w:val="004D02D6"/>
  </w:style>
  <w:style w:type="character" w:customStyle="1" w:styleId="WW8Num13z4">
    <w:name w:val="WW8Num13z4"/>
    <w:rsid w:val="004D02D6"/>
  </w:style>
  <w:style w:type="character" w:customStyle="1" w:styleId="WW8Num13z5">
    <w:name w:val="WW8Num13z5"/>
    <w:rsid w:val="004D02D6"/>
  </w:style>
  <w:style w:type="character" w:customStyle="1" w:styleId="WW8Num13z6">
    <w:name w:val="WW8Num13z6"/>
    <w:rsid w:val="004D02D6"/>
  </w:style>
  <w:style w:type="character" w:customStyle="1" w:styleId="WW8Num13z7">
    <w:name w:val="WW8Num13z7"/>
    <w:rsid w:val="004D02D6"/>
  </w:style>
  <w:style w:type="character" w:customStyle="1" w:styleId="WW8Num13z8">
    <w:name w:val="WW8Num13z8"/>
    <w:rsid w:val="004D02D6"/>
  </w:style>
  <w:style w:type="character" w:customStyle="1" w:styleId="WW8Num14z0">
    <w:name w:val="WW8Num14z0"/>
    <w:rsid w:val="004D02D6"/>
    <w:rPr>
      <w:rFonts w:ascii="Symbol" w:hAnsi="Symbol" w:cs="OpenSymbol"/>
    </w:rPr>
  </w:style>
  <w:style w:type="character" w:customStyle="1" w:styleId="WW8Num14z1">
    <w:name w:val="WW8Num14z1"/>
    <w:rsid w:val="004D02D6"/>
  </w:style>
  <w:style w:type="character" w:customStyle="1" w:styleId="WW8Num14z2">
    <w:name w:val="WW8Num14z2"/>
    <w:rsid w:val="004D02D6"/>
  </w:style>
  <w:style w:type="character" w:customStyle="1" w:styleId="WW8Num14z3">
    <w:name w:val="WW8Num14z3"/>
    <w:rsid w:val="004D02D6"/>
  </w:style>
  <w:style w:type="character" w:customStyle="1" w:styleId="WW8Num14z4">
    <w:name w:val="WW8Num14z4"/>
    <w:rsid w:val="004D02D6"/>
  </w:style>
  <w:style w:type="character" w:customStyle="1" w:styleId="WW8Num14z5">
    <w:name w:val="WW8Num14z5"/>
    <w:rsid w:val="004D02D6"/>
  </w:style>
  <w:style w:type="character" w:customStyle="1" w:styleId="WW8Num14z6">
    <w:name w:val="WW8Num14z6"/>
    <w:rsid w:val="004D02D6"/>
  </w:style>
  <w:style w:type="character" w:customStyle="1" w:styleId="WW8Num14z7">
    <w:name w:val="WW8Num14z7"/>
    <w:rsid w:val="004D02D6"/>
  </w:style>
  <w:style w:type="character" w:customStyle="1" w:styleId="WW8Num14z8">
    <w:name w:val="WW8Num14z8"/>
    <w:rsid w:val="004D02D6"/>
  </w:style>
  <w:style w:type="character" w:customStyle="1" w:styleId="WW8Num15z0">
    <w:name w:val="WW8Num15z0"/>
    <w:rsid w:val="004D02D6"/>
  </w:style>
  <w:style w:type="character" w:customStyle="1" w:styleId="WW8Num15z1">
    <w:name w:val="WW8Num15z1"/>
    <w:rsid w:val="004D02D6"/>
  </w:style>
  <w:style w:type="character" w:customStyle="1" w:styleId="WW8Num15z2">
    <w:name w:val="WW8Num15z2"/>
    <w:rsid w:val="004D02D6"/>
  </w:style>
  <w:style w:type="character" w:customStyle="1" w:styleId="WW8Num15z3">
    <w:name w:val="WW8Num15z3"/>
    <w:rsid w:val="004D02D6"/>
  </w:style>
  <w:style w:type="character" w:customStyle="1" w:styleId="WW8Num15z4">
    <w:name w:val="WW8Num15z4"/>
    <w:rsid w:val="004D02D6"/>
  </w:style>
  <w:style w:type="character" w:customStyle="1" w:styleId="WW8Num15z5">
    <w:name w:val="WW8Num15z5"/>
    <w:rsid w:val="004D02D6"/>
  </w:style>
  <w:style w:type="character" w:customStyle="1" w:styleId="WW8Num15z6">
    <w:name w:val="WW8Num15z6"/>
    <w:rsid w:val="004D02D6"/>
  </w:style>
  <w:style w:type="character" w:customStyle="1" w:styleId="WW8Num15z7">
    <w:name w:val="WW8Num15z7"/>
    <w:rsid w:val="004D02D6"/>
  </w:style>
  <w:style w:type="character" w:customStyle="1" w:styleId="WW8Num15z8">
    <w:name w:val="WW8Num15z8"/>
    <w:rsid w:val="004D02D6"/>
  </w:style>
  <w:style w:type="character" w:customStyle="1" w:styleId="WW8Num16z0">
    <w:name w:val="WW8Num16z0"/>
    <w:rsid w:val="004D02D6"/>
  </w:style>
  <w:style w:type="character" w:customStyle="1" w:styleId="WW8Num16z1">
    <w:name w:val="WW8Num16z1"/>
    <w:rsid w:val="004D02D6"/>
  </w:style>
  <w:style w:type="character" w:customStyle="1" w:styleId="WW8Num16z2">
    <w:name w:val="WW8Num16z2"/>
    <w:rsid w:val="004D02D6"/>
  </w:style>
  <w:style w:type="character" w:customStyle="1" w:styleId="WW8Num16z3">
    <w:name w:val="WW8Num16z3"/>
    <w:rsid w:val="004D02D6"/>
  </w:style>
  <w:style w:type="character" w:customStyle="1" w:styleId="WW8Num16z4">
    <w:name w:val="WW8Num16z4"/>
    <w:rsid w:val="004D02D6"/>
  </w:style>
  <w:style w:type="character" w:customStyle="1" w:styleId="WW8Num16z5">
    <w:name w:val="WW8Num16z5"/>
    <w:rsid w:val="004D02D6"/>
  </w:style>
  <w:style w:type="character" w:customStyle="1" w:styleId="WW8Num16z6">
    <w:name w:val="WW8Num16z6"/>
    <w:rsid w:val="004D02D6"/>
  </w:style>
  <w:style w:type="character" w:customStyle="1" w:styleId="WW8Num16z7">
    <w:name w:val="WW8Num16z7"/>
    <w:rsid w:val="004D02D6"/>
  </w:style>
  <w:style w:type="character" w:customStyle="1" w:styleId="WW8Num16z8">
    <w:name w:val="WW8Num16z8"/>
    <w:rsid w:val="004D02D6"/>
  </w:style>
  <w:style w:type="character" w:customStyle="1" w:styleId="WW-DefaultParagraphFont111111">
    <w:name w:val="WW-Default Paragraph Font111111"/>
    <w:rsid w:val="004D02D6"/>
  </w:style>
  <w:style w:type="character" w:customStyle="1" w:styleId="WW-DefaultParagraphFont1111111">
    <w:name w:val="WW-Default Paragraph Font1111111"/>
    <w:rsid w:val="004D02D6"/>
  </w:style>
  <w:style w:type="character" w:customStyle="1" w:styleId="WW-DefaultParagraphFont11111111">
    <w:name w:val="WW-Default Paragraph Font11111111"/>
    <w:rsid w:val="004D02D6"/>
  </w:style>
  <w:style w:type="character" w:customStyle="1" w:styleId="WW-DefaultParagraphFont111111111">
    <w:name w:val="WW-Default Paragraph Font111111111"/>
    <w:rsid w:val="004D02D6"/>
  </w:style>
  <w:style w:type="character" w:customStyle="1" w:styleId="WW-DefaultParagraphFont1111111111">
    <w:name w:val="WW-Default Paragraph Font1111111111"/>
    <w:rsid w:val="004D02D6"/>
  </w:style>
  <w:style w:type="character" w:customStyle="1" w:styleId="WW8Num17z0">
    <w:name w:val="WW8Num17z0"/>
    <w:rsid w:val="004D02D6"/>
  </w:style>
  <w:style w:type="character" w:customStyle="1" w:styleId="WW8Num17z1">
    <w:name w:val="WW8Num17z1"/>
    <w:rsid w:val="004D02D6"/>
  </w:style>
  <w:style w:type="character" w:customStyle="1" w:styleId="WW8Num17z2">
    <w:name w:val="WW8Num17z2"/>
    <w:rsid w:val="004D02D6"/>
  </w:style>
  <w:style w:type="character" w:customStyle="1" w:styleId="WW8Num17z3">
    <w:name w:val="WW8Num17z3"/>
    <w:rsid w:val="004D02D6"/>
  </w:style>
  <w:style w:type="character" w:customStyle="1" w:styleId="WW8Num17z4">
    <w:name w:val="WW8Num17z4"/>
    <w:rsid w:val="004D02D6"/>
  </w:style>
  <w:style w:type="character" w:customStyle="1" w:styleId="WW8Num17z5">
    <w:name w:val="WW8Num17z5"/>
    <w:rsid w:val="004D02D6"/>
  </w:style>
  <w:style w:type="character" w:customStyle="1" w:styleId="WW8Num17z6">
    <w:name w:val="WW8Num17z6"/>
    <w:rsid w:val="004D02D6"/>
  </w:style>
  <w:style w:type="character" w:customStyle="1" w:styleId="WW8Num17z7">
    <w:name w:val="WW8Num17z7"/>
    <w:rsid w:val="004D02D6"/>
  </w:style>
  <w:style w:type="character" w:customStyle="1" w:styleId="WW8Num17z8">
    <w:name w:val="WW8Num17z8"/>
    <w:rsid w:val="004D02D6"/>
  </w:style>
  <w:style w:type="character" w:customStyle="1" w:styleId="WW8Num18z0">
    <w:name w:val="WW8Num18z0"/>
    <w:rsid w:val="004D02D6"/>
  </w:style>
  <w:style w:type="character" w:customStyle="1" w:styleId="WW8Num18z1">
    <w:name w:val="WW8Num18z1"/>
    <w:rsid w:val="004D02D6"/>
  </w:style>
  <w:style w:type="character" w:customStyle="1" w:styleId="WW8Num18z2">
    <w:name w:val="WW8Num18z2"/>
    <w:rsid w:val="004D02D6"/>
  </w:style>
  <w:style w:type="character" w:customStyle="1" w:styleId="WW8Num18z3">
    <w:name w:val="WW8Num18z3"/>
    <w:rsid w:val="004D02D6"/>
  </w:style>
  <w:style w:type="character" w:customStyle="1" w:styleId="WW8Num18z4">
    <w:name w:val="WW8Num18z4"/>
    <w:rsid w:val="004D02D6"/>
  </w:style>
  <w:style w:type="character" w:customStyle="1" w:styleId="WW8Num18z5">
    <w:name w:val="WW8Num18z5"/>
    <w:rsid w:val="004D02D6"/>
  </w:style>
  <w:style w:type="character" w:customStyle="1" w:styleId="WW8Num18z6">
    <w:name w:val="WW8Num18z6"/>
    <w:rsid w:val="004D02D6"/>
  </w:style>
  <w:style w:type="character" w:customStyle="1" w:styleId="WW8Num18z7">
    <w:name w:val="WW8Num18z7"/>
    <w:rsid w:val="004D02D6"/>
  </w:style>
  <w:style w:type="character" w:customStyle="1" w:styleId="WW8Num18z8">
    <w:name w:val="WW8Num18z8"/>
    <w:rsid w:val="004D02D6"/>
  </w:style>
  <w:style w:type="character" w:customStyle="1" w:styleId="WW8Num3z1">
    <w:name w:val="WW8Num3z1"/>
    <w:rsid w:val="004D02D6"/>
  </w:style>
  <w:style w:type="character" w:customStyle="1" w:styleId="WW8Num3z2">
    <w:name w:val="WW8Num3z2"/>
    <w:rsid w:val="004D02D6"/>
  </w:style>
  <w:style w:type="character" w:customStyle="1" w:styleId="WW8Num3z3">
    <w:name w:val="WW8Num3z3"/>
    <w:rsid w:val="004D02D6"/>
  </w:style>
  <w:style w:type="character" w:customStyle="1" w:styleId="WW8Num3z4">
    <w:name w:val="WW8Num3z4"/>
    <w:rsid w:val="004D02D6"/>
    <w:rPr>
      <w:rFonts w:ascii="Arial" w:hAnsi="Arial" w:cs="Times New Roman"/>
      <w:b w:val="0"/>
      <w:i w:val="0"/>
      <w:sz w:val="20"/>
      <w:szCs w:val="20"/>
    </w:rPr>
  </w:style>
  <w:style w:type="character" w:customStyle="1" w:styleId="WW8Num3z5">
    <w:name w:val="WW8Num3z5"/>
    <w:rsid w:val="004D02D6"/>
  </w:style>
  <w:style w:type="character" w:customStyle="1" w:styleId="WW8Num3z6">
    <w:name w:val="WW8Num3z6"/>
    <w:rsid w:val="004D02D6"/>
  </w:style>
  <w:style w:type="character" w:customStyle="1" w:styleId="WW8Num3z7">
    <w:name w:val="WW8Num3z7"/>
    <w:rsid w:val="004D02D6"/>
  </w:style>
  <w:style w:type="character" w:customStyle="1" w:styleId="WW8Num3z8">
    <w:name w:val="WW8Num3z8"/>
    <w:rsid w:val="004D02D6"/>
  </w:style>
  <w:style w:type="character" w:customStyle="1" w:styleId="WW-DefaultParagraphFont11111111111">
    <w:name w:val="WW-Default Paragraph Font11111111111"/>
    <w:rsid w:val="004D02D6"/>
  </w:style>
  <w:style w:type="character" w:customStyle="1" w:styleId="WW-DefaultParagraphFont111111111111">
    <w:name w:val="WW-Default Paragraph Font111111111111"/>
    <w:rsid w:val="004D02D6"/>
  </w:style>
  <w:style w:type="character" w:customStyle="1" w:styleId="WW-DefaultParagraphFont1111111111111">
    <w:name w:val="WW-Default Paragraph Font1111111111111"/>
    <w:rsid w:val="004D02D6"/>
  </w:style>
  <w:style w:type="character" w:customStyle="1" w:styleId="WW-DefaultParagraphFont11111111111111">
    <w:name w:val="WW-Default Paragraph Font11111111111111"/>
    <w:rsid w:val="004D02D6"/>
  </w:style>
  <w:style w:type="character" w:customStyle="1" w:styleId="20">
    <w:name w:val="Προεπιλεγμένη γραμματοσειρά2"/>
    <w:rsid w:val="004D02D6"/>
  </w:style>
  <w:style w:type="character" w:customStyle="1" w:styleId="WW8Num19z0">
    <w:name w:val="WW8Num19z0"/>
    <w:rsid w:val="004D02D6"/>
    <w:rPr>
      <w:rFonts w:ascii="Calibri" w:hAnsi="Calibri" w:cs="Calibri"/>
    </w:rPr>
  </w:style>
  <w:style w:type="character" w:customStyle="1" w:styleId="WW8Num19z1">
    <w:name w:val="WW8Num19z1"/>
    <w:rsid w:val="004D02D6"/>
  </w:style>
  <w:style w:type="character" w:customStyle="1" w:styleId="WW8Num20z0">
    <w:name w:val="WW8Num20z0"/>
    <w:rsid w:val="004D02D6"/>
    <w:rPr>
      <w:rFonts w:ascii="Calibri" w:eastAsia="Calibri" w:hAnsi="Calibri" w:cs="Times New Roman"/>
    </w:rPr>
  </w:style>
  <w:style w:type="character" w:customStyle="1" w:styleId="WW8Num20z1">
    <w:name w:val="WW8Num20z1"/>
    <w:rsid w:val="004D02D6"/>
    <w:rPr>
      <w:rFonts w:ascii="Courier New" w:hAnsi="Courier New" w:cs="Courier New"/>
    </w:rPr>
  </w:style>
  <w:style w:type="character" w:customStyle="1" w:styleId="WW8Num20z2">
    <w:name w:val="WW8Num20z2"/>
    <w:rsid w:val="004D02D6"/>
    <w:rPr>
      <w:rFonts w:ascii="Wingdings" w:hAnsi="Wingdings" w:cs="Wingdings"/>
    </w:rPr>
  </w:style>
  <w:style w:type="character" w:customStyle="1" w:styleId="WW8Num20z3">
    <w:name w:val="WW8Num20z3"/>
    <w:rsid w:val="004D02D6"/>
    <w:rPr>
      <w:rFonts w:ascii="Symbol" w:hAnsi="Symbol" w:cs="Symbol"/>
    </w:rPr>
  </w:style>
  <w:style w:type="character" w:customStyle="1" w:styleId="WW-DefaultParagraphFont111111111111111">
    <w:name w:val="WW-Default Paragraph Font111111111111111"/>
    <w:rsid w:val="004D02D6"/>
  </w:style>
  <w:style w:type="character" w:customStyle="1" w:styleId="WW8Num19z2">
    <w:name w:val="WW8Num19z2"/>
    <w:rsid w:val="004D02D6"/>
  </w:style>
  <w:style w:type="character" w:customStyle="1" w:styleId="WW8Num19z3">
    <w:name w:val="WW8Num19z3"/>
    <w:rsid w:val="004D02D6"/>
  </w:style>
  <w:style w:type="character" w:customStyle="1" w:styleId="WW8Num19z4">
    <w:name w:val="WW8Num19z4"/>
    <w:rsid w:val="004D02D6"/>
  </w:style>
  <w:style w:type="character" w:customStyle="1" w:styleId="WW8Num19z5">
    <w:name w:val="WW8Num19z5"/>
    <w:rsid w:val="004D02D6"/>
  </w:style>
  <w:style w:type="character" w:customStyle="1" w:styleId="WW8Num19z6">
    <w:name w:val="WW8Num19z6"/>
    <w:rsid w:val="004D02D6"/>
  </w:style>
  <w:style w:type="character" w:customStyle="1" w:styleId="WW8Num19z7">
    <w:name w:val="WW8Num19z7"/>
    <w:rsid w:val="004D02D6"/>
  </w:style>
  <w:style w:type="character" w:customStyle="1" w:styleId="WW8Num19z8">
    <w:name w:val="WW8Num19z8"/>
    <w:rsid w:val="004D02D6"/>
  </w:style>
  <w:style w:type="character" w:customStyle="1" w:styleId="WW8Num20z4">
    <w:name w:val="WW8Num20z4"/>
    <w:rsid w:val="004D02D6"/>
  </w:style>
  <w:style w:type="character" w:customStyle="1" w:styleId="WW8Num20z5">
    <w:name w:val="WW8Num20z5"/>
    <w:rsid w:val="004D02D6"/>
  </w:style>
  <w:style w:type="character" w:customStyle="1" w:styleId="WW8Num20z6">
    <w:name w:val="WW8Num20z6"/>
    <w:rsid w:val="004D02D6"/>
  </w:style>
  <w:style w:type="character" w:customStyle="1" w:styleId="WW8Num20z7">
    <w:name w:val="WW8Num20z7"/>
    <w:rsid w:val="004D02D6"/>
  </w:style>
  <w:style w:type="character" w:customStyle="1" w:styleId="WW8Num20z8">
    <w:name w:val="WW8Num20z8"/>
    <w:rsid w:val="004D02D6"/>
  </w:style>
  <w:style w:type="character" w:customStyle="1" w:styleId="WW-DefaultParagraphFont1111111111111111">
    <w:name w:val="WW-Default Paragraph Font1111111111111111"/>
    <w:rsid w:val="004D02D6"/>
  </w:style>
  <w:style w:type="character" w:customStyle="1" w:styleId="WW-DefaultParagraphFont11111111111111111">
    <w:name w:val="WW-Default Paragraph Font11111111111111111"/>
    <w:rsid w:val="004D02D6"/>
  </w:style>
  <w:style w:type="character" w:customStyle="1" w:styleId="WW8Num21z0">
    <w:name w:val="WW8Num21z0"/>
    <w:rsid w:val="004D02D6"/>
    <w:rPr>
      <w:rFonts w:ascii="Calibri" w:eastAsia="Times New Roman" w:hAnsi="Calibri" w:cs="Calibri"/>
    </w:rPr>
  </w:style>
  <w:style w:type="character" w:customStyle="1" w:styleId="WW8Num21z1">
    <w:name w:val="WW8Num21z1"/>
    <w:rsid w:val="004D02D6"/>
    <w:rPr>
      <w:rFonts w:ascii="Courier New" w:hAnsi="Courier New" w:cs="Courier New"/>
    </w:rPr>
  </w:style>
  <w:style w:type="character" w:customStyle="1" w:styleId="WW8Num21z2">
    <w:name w:val="WW8Num21z2"/>
    <w:rsid w:val="004D02D6"/>
    <w:rPr>
      <w:rFonts w:ascii="Wingdings" w:hAnsi="Wingdings" w:cs="Wingdings"/>
    </w:rPr>
  </w:style>
  <w:style w:type="character" w:customStyle="1" w:styleId="WW8Num21z3">
    <w:name w:val="WW8Num21z3"/>
    <w:rsid w:val="004D02D6"/>
    <w:rPr>
      <w:rFonts w:ascii="Symbol" w:hAnsi="Symbol" w:cs="Symbol"/>
    </w:rPr>
  </w:style>
  <w:style w:type="character" w:customStyle="1" w:styleId="WW8Num22z0">
    <w:name w:val="WW8Num22z0"/>
    <w:rsid w:val="004D02D6"/>
    <w:rPr>
      <w:rFonts w:ascii="Symbol" w:hAnsi="Symbol" w:cs="Symbol"/>
    </w:rPr>
  </w:style>
  <w:style w:type="character" w:customStyle="1" w:styleId="WW8Num22z1">
    <w:name w:val="WW8Num22z1"/>
    <w:rsid w:val="004D02D6"/>
    <w:rPr>
      <w:rFonts w:ascii="Courier New" w:hAnsi="Courier New" w:cs="Courier New"/>
    </w:rPr>
  </w:style>
  <w:style w:type="character" w:customStyle="1" w:styleId="WW8Num22z2">
    <w:name w:val="WW8Num22z2"/>
    <w:rsid w:val="004D02D6"/>
    <w:rPr>
      <w:rFonts w:ascii="Wingdings" w:hAnsi="Wingdings" w:cs="Wingdings"/>
    </w:rPr>
  </w:style>
  <w:style w:type="character" w:customStyle="1" w:styleId="WW8Num23z0">
    <w:name w:val="WW8Num23z0"/>
    <w:rsid w:val="004D02D6"/>
    <w:rPr>
      <w:rFonts w:ascii="Calibri" w:eastAsia="Times New Roman" w:hAnsi="Calibri" w:cs="Calibri"/>
    </w:rPr>
  </w:style>
  <w:style w:type="character" w:customStyle="1" w:styleId="WW8Num23z1">
    <w:name w:val="WW8Num23z1"/>
    <w:rsid w:val="004D02D6"/>
    <w:rPr>
      <w:rFonts w:ascii="Courier New" w:hAnsi="Courier New" w:cs="Courier New"/>
    </w:rPr>
  </w:style>
  <w:style w:type="character" w:customStyle="1" w:styleId="WW8Num23z2">
    <w:name w:val="WW8Num23z2"/>
    <w:rsid w:val="004D02D6"/>
    <w:rPr>
      <w:rFonts w:ascii="Wingdings" w:hAnsi="Wingdings" w:cs="Wingdings"/>
    </w:rPr>
  </w:style>
  <w:style w:type="character" w:customStyle="1" w:styleId="WW8Num23z3">
    <w:name w:val="WW8Num23z3"/>
    <w:rsid w:val="004D02D6"/>
    <w:rPr>
      <w:rFonts w:ascii="Symbol" w:hAnsi="Symbol" w:cs="Symbol"/>
    </w:rPr>
  </w:style>
  <w:style w:type="character" w:customStyle="1" w:styleId="WW8Num24z0">
    <w:name w:val="WW8Num24z0"/>
    <w:rsid w:val="004D02D6"/>
    <w:rPr>
      <w:rFonts w:ascii="Symbol" w:hAnsi="Symbol" w:cs="Symbol"/>
      <w:strike/>
      <w:color w:val="0070C0"/>
      <w:position w:val="0"/>
      <w:sz w:val="24"/>
      <w:vertAlign w:val="baseline"/>
      <w:lang w:val="el-GR"/>
    </w:rPr>
  </w:style>
  <w:style w:type="character" w:customStyle="1" w:styleId="WW8Num24z1">
    <w:name w:val="WW8Num24z1"/>
    <w:rsid w:val="004D02D6"/>
    <w:rPr>
      <w:rFonts w:ascii="Courier New" w:hAnsi="Courier New" w:cs="Courier New"/>
    </w:rPr>
  </w:style>
  <w:style w:type="character" w:customStyle="1" w:styleId="WW8Num24z2">
    <w:name w:val="WW8Num24z2"/>
    <w:rsid w:val="004D02D6"/>
    <w:rPr>
      <w:rFonts w:ascii="Wingdings" w:hAnsi="Wingdings" w:cs="Wingdings"/>
    </w:rPr>
  </w:style>
  <w:style w:type="character" w:customStyle="1" w:styleId="WW8Num25z0">
    <w:name w:val="WW8Num25z0"/>
    <w:rsid w:val="004D02D6"/>
    <w:rPr>
      <w:rFonts w:ascii="Symbol" w:hAnsi="Symbol" w:cs="Symbol"/>
    </w:rPr>
  </w:style>
  <w:style w:type="character" w:customStyle="1" w:styleId="WW8Num25z1">
    <w:name w:val="WW8Num25z1"/>
    <w:rsid w:val="004D02D6"/>
    <w:rPr>
      <w:rFonts w:ascii="Courier New" w:hAnsi="Courier New" w:cs="Courier New"/>
    </w:rPr>
  </w:style>
  <w:style w:type="character" w:customStyle="1" w:styleId="WW8Num25z2">
    <w:name w:val="WW8Num25z2"/>
    <w:rsid w:val="004D02D6"/>
    <w:rPr>
      <w:rFonts w:ascii="Wingdings" w:hAnsi="Wingdings" w:cs="Wingdings"/>
    </w:rPr>
  </w:style>
  <w:style w:type="character" w:customStyle="1" w:styleId="WW8Num26z0">
    <w:name w:val="WW8Num26z0"/>
    <w:rsid w:val="004D02D6"/>
    <w:rPr>
      <w:rFonts w:ascii="Symbol" w:hAnsi="Symbol" w:cs="Symbol"/>
    </w:rPr>
  </w:style>
  <w:style w:type="character" w:customStyle="1" w:styleId="WW8Num26z1">
    <w:name w:val="WW8Num26z1"/>
    <w:rsid w:val="004D02D6"/>
    <w:rPr>
      <w:rFonts w:ascii="Courier New" w:hAnsi="Courier New" w:cs="Courier New"/>
    </w:rPr>
  </w:style>
  <w:style w:type="character" w:customStyle="1" w:styleId="WW8Num26z2">
    <w:name w:val="WW8Num26z2"/>
    <w:rsid w:val="004D02D6"/>
    <w:rPr>
      <w:rFonts w:ascii="Wingdings" w:hAnsi="Wingdings" w:cs="Wingdings"/>
    </w:rPr>
  </w:style>
  <w:style w:type="character" w:customStyle="1" w:styleId="WW8Num27z0">
    <w:name w:val="WW8Num27z0"/>
    <w:rsid w:val="004D02D6"/>
    <w:rPr>
      <w:rFonts w:ascii="Calibri" w:eastAsia="Times New Roman" w:hAnsi="Calibri" w:cs="Calibri"/>
    </w:rPr>
  </w:style>
  <w:style w:type="character" w:customStyle="1" w:styleId="WW8Num27z1">
    <w:name w:val="WW8Num27z1"/>
    <w:rsid w:val="004D02D6"/>
    <w:rPr>
      <w:rFonts w:ascii="Courier New" w:hAnsi="Courier New" w:cs="Courier New"/>
    </w:rPr>
  </w:style>
  <w:style w:type="character" w:customStyle="1" w:styleId="WW8Num27z2">
    <w:name w:val="WW8Num27z2"/>
    <w:rsid w:val="004D02D6"/>
    <w:rPr>
      <w:rFonts w:ascii="Wingdings" w:hAnsi="Wingdings" w:cs="Wingdings"/>
    </w:rPr>
  </w:style>
  <w:style w:type="character" w:customStyle="1" w:styleId="WW8Num27z3">
    <w:name w:val="WW8Num27z3"/>
    <w:rsid w:val="004D02D6"/>
    <w:rPr>
      <w:rFonts w:ascii="Symbol" w:hAnsi="Symbol" w:cs="Symbol"/>
    </w:rPr>
  </w:style>
  <w:style w:type="character" w:customStyle="1" w:styleId="WW8Num28z0">
    <w:name w:val="WW8Num28z0"/>
    <w:rsid w:val="004D02D6"/>
    <w:rPr>
      <w:rFonts w:ascii="Symbol" w:hAnsi="Symbol" w:cs="Symbol"/>
    </w:rPr>
  </w:style>
  <w:style w:type="character" w:customStyle="1" w:styleId="WW8Num28z1">
    <w:name w:val="WW8Num28z1"/>
    <w:rsid w:val="004D02D6"/>
    <w:rPr>
      <w:rFonts w:ascii="Courier New" w:hAnsi="Courier New" w:cs="Courier New"/>
    </w:rPr>
  </w:style>
  <w:style w:type="character" w:customStyle="1" w:styleId="WW8Num28z2">
    <w:name w:val="WW8Num28z2"/>
    <w:rsid w:val="004D02D6"/>
    <w:rPr>
      <w:rFonts w:ascii="Wingdings" w:hAnsi="Wingdings" w:cs="Wingdings"/>
    </w:rPr>
  </w:style>
  <w:style w:type="character" w:customStyle="1" w:styleId="WW8Num29z0">
    <w:name w:val="WW8Num29z0"/>
    <w:rsid w:val="004D02D6"/>
    <w:rPr>
      <w:rFonts w:ascii="Calibri" w:eastAsia="Times New Roman" w:hAnsi="Calibri" w:cs="Calibri"/>
    </w:rPr>
  </w:style>
  <w:style w:type="character" w:customStyle="1" w:styleId="WW8Num29z1">
    <w:name w:val="WW8Num29z1"/>
    <w:rsid w:val="004D02D6"/>
    <w:rPr>
      <w:rFonts w:ascii="Courier New" w:hAnsi="Courier New" w:cs="Courier New"/>
    </w:rPr>
  </w:style>
  <w:style w:type="character" w:customStyle="1" w:styleId="WW8Num29z2">
    <w:name w:val="WW8Num29z2"/>
    <w:rsid w:val="004D02D6"/>
    <w:rPr>
      <w:rFonts w:ascii="Wingdings" w:hAnsi="Wingdings" w:cs="Wingdings"/>
    </w:rPr>
  </w:style>
  <w:style w:type="character" w:customStyle="1" w:styleId="WW8Num29z3">
    <w:name w:val="WW8Num29z3"/>
    <w:rsid w:val="004D02D6"/>
    <w:rPr>
      <w:rFonts w:ascii="Symbol" w:hAnsi="Symbol" w:cs="Symbol"/>
    </w:rPr>
  </w:style>
  <w:style w:type="character" w:customStyle="1" w:styleId="WW8Num30z0">
    <w:name w:val="WW8Num30z0"/>
    <w:rsid w:val="004D02D6"/>
    <w:rPr>
      <w:rFonts w:ascii="Symbol" w:hAnsi="Symbol" w:cs="Symbol"/>
      <w:shd w:val="clear" w:color="auto" w:fill="FFFF00"/>
    </w:rPr>
  </w:style>
  <w:style w:type="character" w:customStyle="1" w:styleId="WW8Num30z1">
    <w:name w:val="WW8Num30z1"/>
    <w:rsid w:val="004D02D6"/>
    <w:rPr>
      <w:rFonts w:ascii="Courier New" w:hAnsi="Courier New" w:cs="Courier New"/>
    </w:rPr>
  </w:style>
  <w:style w:type="character" w:customStyle="1" w:styleId="WW8Num30z2">
    <w:name w:val="WW8Num30z2"/>
    <w:rsid w:val="004D02D6"/>
    <w:rPr>
      <w:rFonts w:ascii="Wingdings" w:hAnsi="Wingdings" w:cs="Wingdings"/>
    </w:rPr>
  </w:style>
  <w:style w:type="character" w:customStyle="1" w:styleId="WW8Num31z0">
    <w:name w:val="WW8Num31z0"/>
    <w:rsid w:val="004D02D6"/>
    <w:rPr>
      <w:rFonts w:cs="Times New Roman"/>
    </w:rPr>
  </w:style>
  <w:style w:type="character" w:customStyle="1" w:styleId="WW8Num32z0">
    <w:name w:val="WW8Num32z0"/>
    <w:rsid w:val="004D02D6"/>
  </w:style>
  <w:style w:type="character" w:customStyle="1" w:styleId="WW8Num32z1">
    <w:name w:val="WW8Num32z1"/>
    <w:rsid w:val="004D02D6"/>
  </w:style>
  <w:style w:type="character" w:customStyle="1" w:styleId="WW8Num32z2">
    <w:name w:val="WW8Num32z2"/>
    <w:rsid w:val="004D02D6"/>
  </w:style>
  <w:style w:type="character" w:customStyle="1" w:styleId="WW8Num32z3">
    <w:name w:val="WW8Num32z3"/>
    <w:rsid w:val="004D02D6"/>
  </w:style>
  <w:style w:type="character" w:customStyle="1" w:styleId="WW8Num32z4">
    <w:name w:val="WW8Num32z4"/>
    <w:rsid w:val="004D02D6"/>
  </w:style>
  <w:style w:type="character" w:customStyle="1" w:styleId="WW8Num32z5">
    <w:name w:val="WW8Num32z5"/>
    <w:rsid w:val="004D02D6"/>
  </w:style>
  <w:style w:type="character" w:customStyle="1" w:styleId="WW8Num32z6">
    <w:name w:val="WW8Num32z6"/>
    <w:rsid w:val="004D02D6"/>
  </w:style>
  <w:style w:type="character" w:customStyle="1" w:styleId="WW8Num32z7">
    <w:name w:val="WW8Num32z7"/>
    <w:rsid w:val="004D02D6"/>
  </w:style>
  <w:style w:type="character" w:customStyle="1" w:styleId="WW8Num32z8">
    <w:name w:val="WW8Num32z8"/>
    <w:rsid w:val="004D02D6"/>
  </w:style>
  <w:style w:type="character" w:customStyle="1" w:styleId="WW8Num33z0">
    <w:name w:val="WW8Num33z0"/>
    <w:rsid w:val="004D02D6"/>
    <w:rPr>
      <w:rFonts w:ascii="Symbol" w:eastAsia="Calibri" w:hAnsi="Symbol" w:cs="Symbol"/>
    </w:rPr>
  </w:style>
  <w:style w:type="character" w:customStyle="1" w:styleId="WW8Num33z1">
    <w:name w:val="WW8Num33z1"/>
    <w:rsid w:val="004D02D6"/>
    <w:rPr>
      <w:rFonts w:ascii="Courier New" w:hAnsi="Courier New" w:cs="Courier New"/>
    </w:rPr>
  </w:style>
  <w:style w:type="character" w:customStyle="1" w:styleId="WW8Num33z2">
    <w:name w:val="WW8Num33z2"/>
    <w:rsid w:val="004D02D6"/>
    <w:rPr>
      <w:rFonts w:ascii="Wingdings" w:hAnsi="Wingdings" w:cs="Wingdings"/>
    </w:rPr>
  </w:style>
  <w:style w:type="character" w:customStyle="1" w:styleId="WW8Num34z0">
    <w:name w:val="WW8Num34z0"/>
    <w:rsid w:val="004D02D6"/>
    <w:rPr>
      <w:rFonts w:ascii="Symbol" w:hAnsi="Symbol" w:cs="Symbol"/>
    </w:rPr>
  </w:style>
  <w:style w:type="character" w:customStyle="1" w:styleId="WW8Num34z1">
    <w:name w:val="WW8Num34z1"/>
    <w:rsid w:val="004D02D6"/>
    <w:rPr>
      <w:rFonts w:ascii="Courier New" w:hAnsi="Courier New" w:cs="Courier New"/>
    </w:rPr>
  </w:style>
  <w:style w:type="character" w:customStyle="1" w:styleId="WW8Num34z2">
    <w:name w:val="WW8Num34z2"/>
    <w:rsid w:val="004D02D6"/>
    <w:rPr>
      <w:rFonts w:ascii="Wingdings" w:hAnsi="Wingdings" w:cs="Wingdings"/>
    </w:rPr>
  </w:style>
  <w:style w:type="character" w:customStyle="1" w:styleId="WW8Num35z0">
    <w:name w:val="WW8Num35z0"/>
    <w:rsid w:val="004D02D6"/>
    <w:rPr>
      <w:rFonts w:ascii="Calibri" w:eastAsia="Times New Roman" w:hAnsi="Calibri" w:cs="Calibri"/>
    </w:rPr>
  </w:style>
  <w:style w:type="character" w:customStyle="1" w:styleId="WW8Num35z1">
    <w:name w:val="WW8Num35z1"/>
    <w:rsid w:val="004D02D6"/>
    <w:rPr>
      <w:rFonts w:ascii="Courier New" w:hAnsi="Courier New" w:cs="Courier New"/>
    </w:rPr>
  </w:style>
  <w:style w:type="character" w:customStyle="1" w:styleId="WW8Num35z2">
    <w:name w:val="WW8Num35z2"/>
    <w:rsid w:val="004D02D6"/>
    <w:rPr>
      <w:rFonts w:ascii="Wingdings" w:hAnsi="Wingdings" w:cs="Wingdings"/>
    </w:rPr>
  </w:style>
  <w:style w:type="character" w:customStyle="1" w:styleId="WW8Num35z3">
    <w:name w:val="WW8Num35z3"/>
    <w:rsid w:val="004D02D6"/>
    <w:rPr>
      <w:rFonts w:ascii="Symbol" w:hAnsi="Symbol" w:cs="Symbol"/>
    </w:rPr>
  </w:style>
  <w:style w:type="character" w:customStyle="1" w:styleId="WW8Num36z0">
    <w:name w:val="WW8Num36z0"/>
    <w:rsid w:val="004D02D6"/>
    <w:rPr>
      <w:lang w:val="el-GR"/>
    </w:rPr>
  </w:style>
  <w:style w:type="character" w:customStyle="1" w:styleId="WW8Num36z1">
    <w:name w:val="WW8Num36z1"/>
    <w:rsid w:val="004D02D6"/>
  </w:style>
  <w:style w:type="character" w:customStyle="1" w:styleId="WW8Num36z2">
    <w:name w:val="WW8Num36z2"/>
    <w:rsid w:val="004D02D6"/>
  </w:style>
  <w:style w:type="character" w:customStyle="1" w:styleId="WW8Num36z3">
    <w:name w:val="WW8Num36z3"/>
    <w:rsid w:val="004D02D6"/>
  </w:style>
  <w:style w:type="character" w:customStyle="1" w:styleId="WW8Num36z4">
    <w:name w:val="WW8Num36z4"/>
    <w:rsid w:val="004D02D6"/>
  </w:style>
  <w:style w:type="character" w:customStyle="1" w:styleId="WW8Num36z5">
    <w:name w:val="WW8Num36z5"/>
    <w:rsid w:val="004D02D6"/>
  </w:style>
  <w:style w:type="character" w:customStyle="1" w:styleId="WW8Num36z6">
    <w:name w:val="WW8Num36z6"/>
    <w:rsid w:val="004D02D6"/>
  </w:style>
  <w:style w:type="character" w:customStyle="1" w:styleId="WW8Num36z7">
    <w:name w:val="WW8Num36z7"/>
    <w:rsid w:val="004D02D6"/>
  </w:style>
  <w:style w:type="character" w:customStyle="1" w:styleId="WW8Num36z8">
    <w:name w:val="WW8Num36z8"/>
    <w:rsid w:val="004D02D6"/>
  </w:style>
  <w:style w:type="character" w:customStyle="1" w:styleId="WW8Num37z0">
    <w:name w:val="WW8Num37z0"/>
    <w:rsid w:val="004D02D6"/>
    <w:rPr>
      <w:rFonts w:ascii="Calibri" w:eastAsia="Times New Roman" w:hAnsi="Calibri" w:cs="Calibri"/>
    </w:rPr>
  </w:style>
  <w:style w:type="character" w:customStyle="1" w:styleId="WW8Num37z1">
    <w:name w:val="WW8Num37z1"/>
    <w:rsid w:val="004D02D6"/>
    <w:rPr>
      <w:rFonts w:ascii="Courier New" w:hAnsi="Courier New" w:cs="Courier New"/>
    </w:rPr>
  </w:style>
  <w:style w:type="character" w:customStyle="1" w:styleId="WW8Num37z2">
    <w:name w:val="WW8Num37z2"/>
    <w:rsid w:val="004D02D6"/>
    <w:rPr>
      <w:rFonts w:ascii="Wingdings" w:hAnsi="Wingdings" w:cs="Wingdings"/>
    </w:rPr>
  </w:style>
  <w:style w:type="character" w:customStyle="1" w:styleId="WW8Num37z3">
    <w:name w:val="WW8Num37z3"/>
    <w:rsid w:val="004D02D6"/>
    <w:rPr>
      <w:rFonts w:ascii="Symbol" w:hAnsi="Symbol" w:cs="Symbol"/>
    </w:rPr>
  </w:style>
  <w:style w:type="character" w:customStyle="1" w:styleId="WW8Num38z0">
    <w:name w:val="WW8Num38z0"/>
    <w:rsid w:val="004D02D6"/>
  </w:style>
  <w:style w:type="character" w:customStyle="1" w:styleId="WW8Num38z1">
    <w:name w:val="WW8Num38z1"/>
    <w:rsid w:val="004D02D6"/>
  </w:style>
  <w:style w:type="character" w:customStyle="1" w:styleId="WW8Num38z2">
    <w:name w:val="WW8Num38z2"/>
    <w:rsid w:val="004D02D6"/>
  </w:style>
  <w:style w:type="character" w:customStyle="1" w:styleId="WW8Num38z3">
    <w:name w:val="WW8Num38z3"/>
    <w:rsid w:val="004D02D6"/>
  </w:style>
  <w:style w:type="character" w:customStyle="1" w:styleId="WW8Num38z4">
    <w:name w:val="WW8Num38z4"/>
    <w:rsid w:val="004D02D6"/>
  </w:style>
  <w:style w:type="character" w:customStyle="1" w:styleId="WW8Num38z5">
    <w:name w:val="WW8Num38z5"/>
    <w:rsid w:val="004D02D6"/>
  </w:style>
  <w:style w:type="character" w:customStyle="1" w:styleId="WW8Num38z6">
    <w:name w:val="WW8Num38z6"/>
    <w:rsid w:val="004D02D6"/>
  </w:style>
  <w:style w:type="character" w:customStyle="1" w:styleId="WW8Num38z7">
    <w:name w:val="WW8Num38z7"/>
    <w:rsid w:val="004D02D6"/>
  </w:style>
  <w:style w:type="character" w:customStyle="1" w:styleId="WW8Num38z8">
    <w:name w:val="WW8Num38z8"/>
    <w:rsid w:val="004D02D6"/>
  </w:style>
  <w:style w:type="character" w:customStyle="1" w:styleId="WW-DefaultParagraphFont111111111111111111">
    <w:name w:val="WW-Default Paragraph Font111111111111111111"/>
    <w:rsid w:val="004D02D6"/>
  </w:style>
  <w:style w:type="character" w:customStyle="1" w:styleId="WW8Num4z1">
    <w:name w:val="WW8Num4z1"/>
    <w:rsid w:val="004D02D6"/>
    <w:rPr>
      <w:rFonts w:cs="Times New Roman"/>
    </w:rPr>
  </w:style>
  <w:style w:type="character" w:customStyle="1" w:styleId="WW8Num5z1">
    <w:name w:val="WW8Num5z1"/>
    <w:rsid w:val="004D02D6"/>
    <w:rPr>
      <w:rFonts w:cs="Times New Roman"/>
    </w:rPr>
  </w:style>
  <w:style w:type="character" w:customStyle="1" w:styleId="WW8Num29z4">
    <w:name w:val="WW8Num29z4"/>
    <w:rsid w:val="004D02D6"/>
  </w:style>
  <w:style w:type="character" w:customStyle="1" w:styleId="WW8Num29z5">
    <w:name w:val="WW8Num29z5"/>
    <w:rsid w:val="004D02D6"/>
  </w:style>
  <w:style w:type="character" w:customStyle="1" w:styleId="WW8Num29z6">
    <w:name w:val="WW8Num29z6"/>
    <w:rsid w:val="004D02D6"/>
  </w:style>
  <w:style w:type="character" w:customStyle="1" w:styleId="WW8Num29z7">
    <w:name w:val="WW8Num29z7"/>
    <w:rsid w:val="004D02D6"/>
  </w:style>
  <w:style w:type="character" w:customStyle="1" w:styleId="WW8Num29z8">
    <w:name w:val="WW8Num29z8"/>
    <w:rsid w:val="004D02D6"/>
  </w:style>
  <w:style w:type="character" w:customStyle="1" w:styleId="WW8Num30z3">
    <w:name w:val="WW8Num30z3"/>
    <w:rsid w:val="004D02D6"/>
    <w:rPr>
      <w:rFonts w:ascii="Symbol" w:hAnsi="Symbol" w:cs="Symbol"/>
    </w:rPr>
  </w:style>
  <w:style w:type="character" w:customStyle="1" w:styleId="WW8Num31z1">
    <w:name w:val="WW8Num31z1"/>
    <w:rsid w:val="004D02D6"/>
  </w:style>
  <w:style w:type="character" w:customStyle="1" w:styleId="WW8Num31z2">
    <w:name w:val="WW8Num31z2"/>
    <w:rsid w:val="004D02D6"/>
  </w:style>
  <w:style w:type="character" w:customStyle="1" w:styleId="WW8Num31z3">
    <w:name w:val="WW8Num31z3"/>
    <w:rsid w:val="004D02D6"/>
  </w:style>
  <w:style w:type="character" w:customStyle="1" w:styleId="WW8Num31z4">
    <w:name w:val="WW8Num31z4"/>
    <w:rsid w:val="004D02D6"/>
  </w:style>
  <w:style w:type="character" w:customStyle="1" w:styleId="WW8Num31z5">
    <w:name w:val="WW8Num31z5"/>
    <w:rsid w:val="004D02D6"/>
  </w:style>
  <w:style w:type="character" w:customStyle="1" w:styleId="WW8Num31z6">
    <w:name w:val="WW8Num31z6"/>
    <w:rsid w:val="004D02D6"/>
  </w:style>
  <w:style w:type="character" w:customStyle="1" w:styleId="WW8Num31z7">
    <w:name w:val="WW8Num31z7"/>
    <w:rsid w:val="004D02D6"/>
  </w:style>
  <w:style w:type="character" w:customStyle="1" w:styleId="WW8Num31z8">
    <w:name w:val="WW8Num31z8"/>
    <w:rsid w:val="004D02D6"/>
  </w:style>
  <w:style w:type="character" w:customStyle="1" w:styleId="WW8Num39z0">
    <w:name w:val="WW8Num39z0"/>
    <w:rsid w:val="004D02D6"/>
    <w:rPr>
      <w:rFonts w:ascii="Calibri" w:eastAsia="Times New Roman" w:hAnsi="Calibri" w:cs="Calibri"/>
    </w:rPr>
  </w:style>
  <w:style w:type="character" w:customStyle="1" w:styleId="WW8Num39z1">
    <w:name w:val="WW8Num39z1"/>
    <w:rsid w:val="004D02D6"/>
    <w:rPr>
      <w:rFonts w:ascii="Courier New" w:hAnsi="Courier New" w:cs="Courier New"/>
    </w:rPr>
  </w:style>
  <w:style w:type="character" w:customStyle="1" w:styleId="WW8Num39z2">
    <w:name w:val="WW8Num39z2"/>
    <w:rsid w:val="004D02D6"/>
    <w:rPr>
      <w:rFonts w:ascii="Wingdings" w:hAnsi="Wingdings" w:cs="Wingdings"/>
    </w:rPr>
  </w:style>
  <w:style w:type="character" w:customStyle="1" w:styleId="WW8Num39z3">
    <w:name w:val="WW8Num39z3"/>
    <w:rsid w:val="004D02D6"/>
    <w:rPr>
      <w:rFonts w:ascii="Symbol" w:hAnsi="Symbol" w:cs="Symbol"/>
    </w:rPr>
  </w:style>
  <w:style w:type="character" w:customStyle="1" w:styleId="WW8Num40z0">
    <w:name w:val="WW8Num40z0"/>
    <w:rsid w:val="004D02D6"/>
    <w:rPr>
      <w:rFonts w:ascii="Symbol" w:hAnsi="Symbol" w:cs="Symbol"/>
    </w:rPr>
  </w:style>
  <w:style w:type="character" w:customStyle="1" w:styleId="WW8Num40z1">
    <w:name w:val="WW8Num40z1"/>
    <w:rsid w:val="004D02D6"/>
    <w:rPr>
      <w:rFonts w:ascii="Courier New" w:hAnsi="Courier New" w:cs="Courier New"/>
    </w:rPr>
  </w:style>
  <w:style w:type="character" w:customStyle="1" w:styleId="WW8Num40z2">
    <w:name w:val="WW8Num40z2"/>
    <w:rsid w:val="004D02D6"/>
    <w:rPr>
      <w:rFonts w:ascii="Wingdings" w:hAnsi="Wingdings" w:cs="Wingdings"/>
    </w:rPr>
  </w:style>
  <w:style w:type="character" w:customStyle="1" w:styleId="WW8Num41z0">
    <w:name w:val="WW8Num41z0"/>
    <w:rsid w:val="004D02D6"/>
    <w:rPr>
      <w:rFonts w:ascii="Arial" w:hAnsi="Arial" w:cs="Times New Roman"/>
      <w:b/>
      <w:i w:val="0"/>
      <w:sz w:val="20"/>
      <w:szCs w:val="20"/>
    </w:rPr>
  </w:style>
  <w:style w:type="character" w:customStyle="1" w:styleId="WW8Num41z1">
    <w:name w:val="WW8Num41z1"/>
    <w:rsid w:val="004D02D6"/>
    <w:rPr>
      <w:rFonts w:cs="Times New Roman"/>
    </w:rPr>
  </w:style>
  <w:style w:type="character" w:customStyle="1" w:styleId="WW8Num41z2">
    <w:name w:val="WW8Num41z2"/>
    <w:rsid w:val="004D02D6"/>
    <w:rPr>
      <w:rFonts w:ascii="Arial" w:hAnsi="Arial" w:cs="Times New Roman"/>
      <w:b w:val="0"/>
      <w:i w:val="0"/>
    </w:rPr>
  </w:style>
  <w:style w:type="character" w:customStyle="1" w:styleId="WW8Num41z3">
    <w:name w:val="WW8Num41z3"/>
    <w:rsid w:val="004D02D6"/>
    <w:rPr>
      <w:rFonts w:ascii="Arial" w:hAnsi="Arial" w:cs="Times New Roman"/>
      <w:b w:val="0"/>
      <w:i w:val="0"/>
      <w:sz w:val="20"/>
      <w:szCs w:val="20"/>
    </w:rPr>
  </w:style>
  <w:style w:type="character" w:customStyle="1" w:styleId="DefaultParagraphFont1">
    <w:name w:val="Default Paragraph Font1"/>
    <w:rsid w:val="004D02D6"/>
  </w:style>
  <w:style w:type="character" w:customStyle="1" w:styleId="Heading1Char">
    <w:name w:val="Heading 1 Char"/>
    <w:rsid w:val="004D02D6"/>
    <w:rPr>
      <w:rFonts w:ascii="Arial" w:hAnsi="Arial" w:cs="Arial"/>
      <w:b/>
      <w:bCs/>
      <w:color w:val="333399"/>
      <w:sz w:val="28"/>
      <w:szCs w:val="32"/>
      <w:lang w:val="en-US"/>
    </w:rPr>
  </w:style>
  <w:style w:type="character" w:customStyle="1" w:styleId="Heading2Char">
    <w:name w:val="Heading 2 Char"/>
    <w:rsid w:val="004D02D6"/>
    <w:rPr>
      <w:rFonts w:ascii="Arial" w:hAnsi="Arial" w:cs="Arial"/>
      <w:b/>
      <w:color w:val="002060"/>
      <w:sz w:val="24"/>
      <w:szCs w:val="22"/>
      <w:lang w:val="en-GB"/>
    </w:rPr>
  </w:style>
  <w:style w:type="character" w:customStyle="1" w:styleId="Heading5Char">
    <w:name w:val="Heading 5 Char"/>
    <w:rsid w:val="004D02D6"/>
    <w:rPr>
      <w:rFonts w:ascii="Calibri" w:eastAsia="Times New Roman" w:hAnsi="Calibri" w:cs="Times New Roman"/>
      <w:b/>
      <w:bCs/>
      <w:i/>
      <w:iCs/>
      <w:sz w:val="26"/>
      <w:szCs w:val="26"/>
      <w:lang w:val="en-GB"/>
    </w:rPr>
  </w:style>
  <w:style w:type="character" w:customStyle="1" w:styleId="DateChar">
    <w:name w:val="Date Char"/>
    <w:rsid w:val="004D02D6"/>
    <w:rPr>
      <w:sz w:val="24"/>
      <w:szCs w:val="24"/>
      <w:lang w:val="en-GB"/>
    </w:rPr>
  </w:style>
  <w:style w:type="character" w:customStyle="1" w:styleId="FooterChar">
    <w:name w:val="Footer Char"/>
    <w:rsid w:val="004D02D6"/>
    <w:rPr>
      <w:rFonts w:eastAsia="MS Mincho" w:cs="Times New Roman"/>
      <w:sz w:val="24"/>
      <w:szCs w:val="24"/>
      <w:lang w:val="en-US" w:eastAsia="ja-JP"/>
    </w:rPr>
  </w:style>
  <w:style w:type="character" w:styleId="a3">
    <w:name w:val="annotation reference"/>
    <w:rsid w:val="004D02D6"/>
    <w:rPr>
      <w:sz w:val="16"/>
    </w:rPr>
  </w:style>
  <w:style w:type="character" w:styleId="-">
    <w:name w:val="Hyperlink"/>
    <w:uiPriority w:val="99"/>
    <w:rsid w:val="004D02D6"/>
    <w:rPr>
      <w:color w:val="0000FF"/>
      <w:u w:val="single"/>
    </w:rPr>
  </w:style>
  <w:style w:type="character" w:customStyle="1" w:styleId="HeaderChar">
    <w:name w:val="Header Char"/>
    <w:rsid w:val="004D02D6"/>
    <w:rPr>
      <w:rFonts w:cs="Times New Roman"/>
      <w:sz w:val="24"/>
      <w:szCs w:val="24"/>
      <w:lang w:val="en-GB"/>
    </w:rPr>
  </w:style>
  <w:style w:type="character" w:styleId="a4">
    <w:name w:val="page number"/>
    <w:rsid w:val="004D02D6"/>
    <w:rPr>
      <w:rFonts w:cs="Times New Roman"/>
    </w:rPr>
  </w:style>
  <w:style w:type="character" w:customStyle="1" w:styleId="BalloonTextChar">
    <w:name w:val="Balloon Text Char"/>
    <w:rsid w:val="004D02D6"/>
    <w:rPr>
      <w:rFonts w:ascii="Tahoma" w:hAnsi="Tahoma" w:cs="Tahoma"/>
      <w:sz w:val="16"/>
      <w:szCs w:val="16"/>
      <w:lang w:val="en-GB"/>
    </w:rPr>
  </w:style>
  <w:style w:type="character" w:customStyle="1" w:styleId="CommentTextChar">
    <w:name w:val="Comment Text Char"/>
    <w:rsid w:val="004D02D6"/>
    <w:rPr>
      <w:rFonts w:cs="Times New Roman"/>
      <w:lang w:val="en-GB"/>
    </w:rPr>
  </w:style>
  <w:style w:type="character" w:customStyle="1" w:styleId="CommentSubjectChar">
    <w:name w:val="Comment Subject Char"/>
    <w:rsid w:val="004D02D6"/>
    <w:rPr>
      <w:rFonts w:cs="Times New Roman"/>
      <w:b/>
      <w:bCs/>
      <w:lang w:val="en-GB"/>
    </w:rPr>
  </w:style>
  <w:style w:type="character" w:customStyle="1" w:styleId="BodyTextChar">
    <w:name w:val="Body Text Char"/>
    <w:rsid w:val="004D02D6"/>
    <w:rPr>
      <w:rFonts w:cs="Times New Roman"/>
      <w:sz w:val="24"/>
      <w:szCs w:val="24"/>
      <w:lang w:val="en-GB"/>
    </w:rPr>
  </w:style>
  <w:style w:type="character" w:styleId="a5">
    <w:name w:val="Placeholder Text"/>
    <w:rsid w:val="004D02D6"/>
    <w:rPr>
      <w:rFonts w:cs="Times New Roman"/>
      <w:color w:val="808080"/>
    </w:rPr>
  </w:style>
  <w:style w:type="character" w:customStyle="1" w:styleId="a6">
    <w:name w:val="Χαρακτήρες υποσημείωσης"/>
    <w:rsid w:val="004D02D6"/>
    <w:rPr>
      <w:rFonts w:cs="Times New Roman"/>
      <w:vertAlign w:val="superscript"/>
    </w:rPr>
  </w:style>
  <w:style w:type="character" w:customStyle="1" w:styleId="FootnoteTextChar">
    <w:name w:val="Footnote Text Char"/>
    <w:rsid w:val="004D02D6"/>
    <w:rPr>
      <w:rFonts w:ascii="Calibri" w:hAnsi="Calibri" w:cs="Times New Roman"/>
    </w:rPr>
  </w:style>
  <w:style w:type="character" w:customStyle="1" w:styleId="Heading3Char">
    <w:name w:val="Heading 3 Char"/>
    <w:rsid w:val="004D02D6"/>
    <w:rPr>
      <w:rFonts w:ascii="Arial" w:hAnsi="Arial" w:cs="Arial"/>
      <w:b/>
      <w:bCs/>
      <w:sz w:val="22"/>
      <w:szCs w:val="26"/>
      <w:lang w:val="en-GB"/>
    </w:rPr>
  </w:style>
  <w:style w:type="character" w:customStyle="1" w:styleId="Heading4Char">
    <w:name w:val="Heading 4 Char"/>
    <w:rsid w:val="004D02D6"/>
    <w:rPr>
      <w:rFonts w:ascii="Arial" w:eastAsia="Times New Roman" w:hAnsi="Arial" w:cs="Times New Roman"/>
      <w:b/>
      <w:bCs/>
      <w:sz w:val="22"/>
      <w:szCs w:val="28"/>
      <w:lang w:val="en-GB"/>
    </w:rPr>
  </w:style>
  <w:style w:type="character" w:customStyle="1" w:styleId="DocTitleChar">
    <w:name w:val="Doc Title Char"/>
    <w:basedOn w:val="Heading1Char"/>
    <w:rsid w:val="004D02D6"/>
  </w:style>
  <w:style w:type="character" w:customStyle="1" w:styleId="Style1Char">
    <w:name w:val="Style1 Char"/>
    <w:rsid w:val="004D02D6"/>
    <w:rPr>
      <w:rFonts w:ascii="Calibri" w:hAnsi="Calibri" w:cs="Calibri"/>
      <w:b/>
      <w:bCs/>
      <w:color w:val="333399"/>
      <w:sz w:val="40"/>
      <w:szCs w:val="40"/>
      <w:lang w:val="en-US"/>
    </w:rPr>
  </w:style>
  <w:style w:type="character" w:customStyle="1" w:styleId="ContentsChar">
    <w:name w:val="Contents Char"/>
    <w:rsid w:val="004D02D6"/>
    <w:rPr>
      <w:rFonts w:ascii="Calibri" w:hAnsi="Calibri" w:cs="Calibri"/>
      <w:b/>
      <w:bCs/>
      <w:color w:val="333399"/>
      <w:sz w:val="28"/>
      <w:szCs w:val="32"/>
      <w:lang w:val="en-US"/>
    </w:rPr>
  </w:style>
  <w:style w:type="character" w:customStyle="1" w:styleId="EndnoteTextChar">
    <w:name w:val="Endnote Text Char"/>
    <w:rsid w:val="004D02D6"/>
    <w:rPr>
      <w:rFonts w:ascii="Calibri" w:hAnsi="Calibri" w:cs="Calibri"/>
      <w:lang w:val="en-GB"/>
    </w:rPr>
  </w:style>
  <w:style w:type="character" w:customStyle="1" w:styleId="a7">
    <w:name w:val="Χαρακτήρες σημείωσης τέλους"/>
    <w:rsid w:val="004D02D6"/>
    <w:rPr>
      <w:vertAlign w:val="superscript"/>
    </w:rPr>
  </w:style>
  <w:style w:type="character" w:customStyle="1" w:styleId="FootnoteReference2">
    <w:name w:val="Footnote Reference2"/>
    <w:rsid w:val="004D02D6"/>
    <w:rPr>
      <w:vertAlign w:val="superscript"/>
    </w:rPr>
  </w:style>
  <w:style w:type="character" w:customStyle="1" w:styleId="EndnoteReference1">
    <w:name w:val="Endnote Reference1"/>
    <w:rsid w:val="004D02D6"/>
    <w:rPr>
      <w:vertAlign w:val="superscript"/>
    </w:rPr>
  </w:style>
  <w:style w:type="character" w:customStyle="1" w:styleId="a8">
    <w:name w:val="Κουκκίδες"/>
    <w:rsid w:val="004D02D6"/>
    <w:rPr>
      <w:rFonts w:ascii="OpenSymbol" w:eastAsia="OpenSymbol" w:hAnsi="OpenSymbol" w:cs="OpenSymbol"/>
    </w:rPr>
  </w:style>
  <w:style w:type="character" w:styleId="a9">
    <w:name w:val="Strong"/>
    <w:qFormat/>
    <w:rsid w:val="004D02D6"/>
    <w:rPr>
      <w:b/>
      <w:bCs/>
    </w:rPr>
  </w:style>
  <w:style w:type="character" w:customStyle="1" w:styleId="10">
    <w:name w:val="Προεπιλεγμένη γραμματοσειρά1"/>
    <w:rsid w:val="004D02D6"/>
  </w:style>
  <w:style w:type="character" w:customStyle="1" w:styleId="aa">
    <w:name w:val="Σύμβολο υποσημείωσης"/>
    <w:rsid w:val="004D02D6"/>
    <w:rPr>
      <w:vertAlign w:val="superscript"/>
    </w:rPr>
  </w:style>
  <w:style w:type="character" w:styleId="ab">
    <w:name w:val="Emphasis"/>
    <w:qFormat/>
    <w:rsid w:val="004D02D6"/>
    <w:rPr>
      <w:i/>
      <w:iCs/>
    </w:rPr>
  </w:style>
  <w:style w:type="character" w:customStyle="1" w:styleId="ac">
    <w:name w:val="Χαρακτήρες αρίθμησης"/>
    <w:rsid w:val="004D02D6"/>
  </w:style>
  <w:style w:type="character" w:customStyle="1" w:styleId="normalwithoutspacingChar">
    <w:name w:val="normal_without_spacing Char"/>
    <w:rsid w:val="004D02D6"/>
    <w:rPr>
      <w:rFonts w:ascii="Calibri" w:hAnsi="Calibri" w:cs="Calibri"/>
      <w:sz w:val="22"/>
      <w:szCs w:val="24"/>
    </w:rPr>
  </w:style>
  <w:style w:type="character" w:customStyle="1" w:styleId="FootnoteTextChar1">
    <w:name w:val="Footnote Text Char1"/>
    <w:rsid w:val="004D02D6"/>
    <w:rPr>
      <w:rFonts w:ascii="Calibri" w:hAnsi="Calibri" w:cs="Calibri"/>
      <w:lang w:val="en-IE" w:eastAsia="zh-CN"/>
    </w:rPr>
  </w:style>
  <w:style w:type="character" w:customStyle="1" w:styleId="foothangingChar">
    <w:name w:val="foot_hanging Char"/>
    <w:rsid w:val="004D02D6"/>
    <w:rPr>
      <w:rFonts w:ascii="Calibri" w:hAnsi="Calibri" w:cs="Calibri"/>
      <w:sz w:val="18"/>
      <w:szCs w:val="18"/>
      <w:lang w:val="en-IE" w:eastAsia="zh-CN"/>
    </w:rPr>
  </w:style>
  <w:style w:type="character" w:customStyle="1" w:styleId="HTMLPreformattedChar">
    <w:name w:val="HTML Preformatted Char"/>
    <w:rsid w:val="004D02D6"/>
    <w:rPr>
      <w:rFonts w:ascii="Courier New" w:hAnsi="Courier New" w:cs="Courier New"/>
    </w:rPr>
  </w:style>
  <w:style w:type="character" w:customStyle="1" w:styleId="apple-converted-space">
    <w:name w:val="apple-converted-space"/>
    <w:basedOn w:val="WW-DefaultParagraphFont111111111111111111"/>
    <w:rsid w:val="004D02D6"/>
  </w:style>
  <w:style w:type="character" w:customStyle="1" w:styleId="BodyTextIndent3Char">
    <w:name w:val="Body Text Indent 3 Char"/>
    <w:rsid w:val="004D02D6"/>
    <w:rPr>
      <w:rFonts w:ascii="Calibri" w:hAnsi="Calibri" w:cs="Calibri"/>
      <w:sz w:val="16"/>
      <w:szCs w:val="16"/>
      <w:lang w:val="en-GB"/>
    </w:rPr>
  </w:style>
  <w:style w:type="character" w:customStyle="1" w:styleId="WW-FootnoteReference">
    <w:name w:val="WW-Footnote Reference"/>
    <w:rsid w:val="004D02D6"/>
    <w:rPr>
      <w:vertAlign w:val="superscript"/>
    </w:rPr>
  </w:style>
  <w:style w:type="character" w:customStyle="1" w:styleId="WW-EndnoteReference">
    <w:name w:val="WW-Endnote Reference"/>
    <w:rsid w:val="004D02D6"/>
    <w:rPr>
      <w:vertAlign w:val="superscript"/>
    </w:rPr>
  </w:style>
  <w:style w:type="character" w:customStyle="1" w:styleId="FootnoteReference1">
    <w:name w:val="Footnote Reference1"/>
    <w:rsid w:val="004D02D6"/>
    <w:rPr>
      <w:vertAlign w:val="superscript"/>
    </w:rPr>
  </w:style>
  <w:style w:type="character" w:customStyle="1" w:styleId="FootnoteTextChar2">
    <w:name w:val="Footnote Text Char2"/>
    <w:rsid w:val="004D02D6"/>
    <w:rPr>
      <w:rFonts w:ascii="Calibri" w:hAnsi="Calibri" w:cs="Calibri"/>
      <w:sz w:val="18"/>
      <w:lang w:val="en-IE" w:eastAsia="zh-CN"/>
    </w:rPr>
  </w:style>
  <w:style w:type="character" w:customStyle="1" w:styleId="foothangingChar1">
    <w:name w:val="foot_hanging Char1"/>
    <w:rsid w:val="004D02D6"/>
    <w:rPr>
      <w:rFonts w:ascii="Calibri" w:hAnsi="Calibri" w:cs="Calibri"/>
      <w:sz w:val="18"/>
      <w:szCs w:val="18"/>
      <w:lang w:val="en-IE" w:eastAsia="zh-CN"/>
    </w:rPr>
  </w:style>
  <w:style w:type="character" w:customStyle="1" w:styleId="footersChar">
    <w:name w:val="footers Char"/>
    <w:basedOn w:val="foothangingChar1"/>
    <w:rsid w:val="004D02D6"/>
  </w:style>
  <w:style w:type="character" w:customStyle="1" w:styleId="CommentTextChar1">
    <w:name w:val="Comment Text Char1"/>
    <w:rsid w:val="004D02D6"/>
    <w:rPr>
      <w:rFonts w:ascii="Calibri" w:hAnsi="Calibri" w:cs="Calibri"/>
      <w:lang w:val="en-GB" w:eastAsia="zh-CN"/>
    </w:rPr>
  </w:style>
  <w:style w:type="character" w:customStyle="1" w:styleId="HTMLPreformattedChar1">
    <w:name w:val="HTML Preformatted Char1"/>
    <w:rsid w:val="004D02D6"/>
    <w:rPr>
      <w:rFonts w:ascii="Courier New" w:hAnsi="Courier New" w:cs="Courier New"/>
      <w:lang w:eastAsia="zh-CN"/>
    </w:rPr>
  </w:style>
  <w:style w:type="character" w:customStyle="1" w:styleId="BodyText3Char">
    <w:name w:val="Body Text 3 Char"/>
    <w:rsid w:val="004D02D6"/>
    <w:rPr>
      <w:rFonts w:ascii="Calibri" w:hAnsi="Calibri" w:cs="Calibri"/>
      <w:sz w:val="16"/>
      <w:szCs w:val="16"/>
      <w:lang w:val="en-GB" w:eastAsia="zh-CN"/>
    </w:rPr>
  </w:style>
  <w:style w:type="character" w:customStyle="1" w:styleId="WW-FootnoteReference1">
    <w:name w:val="WW-Footnote Reference1"/>
    <w:rsid w:val="004D02D6"/>
    <w:rPr>
      <w:vertAlign w:val="superscript"/>
    </w:rPr>
  </w:style>
  <w:style w:type="character" w:customStyle="1" w:styleId="WW-EndnoteReference1">
    <w:name w:val="WW-Endnote Reference1"/>
    <w:rsid w:val="004D02D6"/>
    <w:rPr>
      <w:vertAlign w:val="superscript"/>
    </w:rPr>
  </w:style>
  <w:style w:type="character" w:customStyle="1" w:styleId="WW-FootnoteReference2">
    <w:name w:val="WW-Footnote Reference2"/>
    <w:rsid w:val="004D02D6"/>
    <w:rPr>
      <w:vertAlign w:val="superscript"/>
    </w:rPr>
  </w:style>
  <w:style w:type="character" w:customStyle="1" w:styleId="WW-EndnoteReference2">
    <w:name w:val="WW-Endnote Reference2"/>
    <w:rsid w:val="004D02D6"/>
    <w:rPr>
      <w:vertAlign w:val="superscript"/>
    </w:rPr>
  </w:style>
  <w:style w:type="character" w:customStyle="1" w:styleId="FootnoteTextChar3">
    <w:name w:val="Footnote Text Char3"/>
    <w:rsid w:val="004D02D6"/>
    <w:rPr>
      <w:rFonts w:ascii="Calibri" w:hAnsi="Calibri" w:cs="Calibri"/>
      <w:sz w:val="18"/>
      <w:lang w:val="en-IE" w:eastAsia="zh-CN"/>
    </w:rPr>
  </w:style>
  <w:style w:type="character" w:customStyle="1" w:styleId="foothangingChar2">
    <w:name w:val="foot_hanging Char2"/>
    <w:rsid w:val="004D02D6"/>
    <w:rPr>
      <w:rFonts w:ascii="Calibri" w:hAnsi="Calibri" w:cs="Calibri"/>
      <w:sz w:val="18"/>
      <w:szCs w:val="18"/>
      <w:lang w:val="en-IE" w:eastAsia="zh-CN"/>
    </w:rPr>
  </w:style>
  <w:style w:type="character" w:customStyle="1" w:styleId="footersChar1">
    <w:name w:val="footers Char1"/>
    <w:basedOn w:val="foothangingChar2"/>
    <w:rsid w:val="004D02D6"/>
  </w:style>
  <w:style w:type="character" w:customStyle="1" w:styleId="foootChar">
    <w:name w:val="fooot Char"/>
    <w:basedOn w:val="footersChar1"/>
    <w:rsid w:val="004D02D6"/>
  </w:style>
  <w:style w:type="character" w:customStyle="1" w:styleId="11">
    <w:name w:val="Παραπομπή υποσημείωσης1"/>
    <w:rsid w:val="004D02D6"/>
    <w:rPr>
      <w:vertAlign w:val="superscript"/>
    </w:rPr>
  </w:style>
  <w:style w:type="character" w:customStyle="1" w:styleId="12">
    <w:name w:val="Παραπομπή σημείωσης τέλους1"/>
    <w:rsid w:val="004D02D6"/>
    <w:rPr>
      <w:vertAlign w:val="superscript"/>
    </w:rPr>
  </w:style>
  <w:style w:type="character" w:customStyle="1" w:styleId="Char">
    <w:name w:val="Κείμενο πλαισίου Char"/>
    <w:rsid w:val="004D02D6"/>
    <w:rPr>
      <w:rFonts w:ascii="Tahoma" w:hAnsi="Tahoma" w:cs="Tahoma"/>
      <w:sz w:val="16"/>
      <w:szCs w:val="16"/>
      <w:lang w:val="en-GB"/>
    </w:rPr>
  </w:style>
  <w:style w:type="character" w:customStyle="1" w:styleId="13">
    <w:name w:val="Παραπομπή σχολίου1"/>
    <w:rsid w:val="004D02D6"/>
    <w:rPr>
      <w:sz w:val="16"/>
      <w:szCs w:val="16"/>
    </w:rPr>
  </w:style>
  <w:style w:type="character" w:customStyle="1" w:styleId="Char0">
    <w:name w:val="Κείμενο σχολίου Char"/>
    <w:rsid w:val="004D02D6"/>
    <w:rPr>
      <w:rFonts w:ascii="Calibri" w:hAnsi="Calibri" w:cs="Calibri"/>
      <w:lang w:val="en-GB"/>
    </w:rPr>
  </w:style>
  <w:style w:type="character" w:customStyle="1" w:styleId="Char1">
    <w:name w:val="Θέμα σχολίου Char"/>
    <w:rsid w:val="004D02D6"/>
    <w:rPr>
      <w:rFonts w:ascii="Calibri" w:hAnsi="Calibri" w:cs="Calibri"/>
      <w:b/>
      <w:bCs/>
      <w:lang w:val="en-GB"/>
    </w:rPr>
  </w:style>
  <w:style w:type="character" w:customStyle="1" w:styleId="-HTMLChar">
    <w:name w:val="Προ-διαμορφωμένο HTML Char"/>
    <w:uiPriority w:val="99"/>
    <w:rsid w:val="004D02D6"/>
    <w:rPr>
      <w:rFonts w:ascii="Courier New" w:eastAsia="Times New Roman" w:hAnsi="Courier New" w:cs="Courier New"/>
    </w:rPr>
  </w:style>
  <w:style w:type="character" w:customStyle="1" w:styleId="WW-FootnoteReference3">
    <w:name w:val="WW-Footnote Reference3"/>
    <w:rsid w:val="004D02D6"/>
    <w:rPr>
      <w:vertAlign w:val="superscript"/>
    </w:rPr>
  </w:style>
  <w:style w:type="character" w:customStyle="1" w:styleId="WW-EndnoteReference3">
    <w:name w:val="WW-Endnote Reference3"/>
    <w:rsid w:val="004D02D6"/>
    <w:rPr>
      <w:vertAlign w:val="superscript"/>
    </w:rPr>
  </w:style>
  <w:style w:type="character" w:customStyle="1" w:styleId="WW-FootnoteReference4">
    <w:name w:val="WW-Footnote Reference4"/>
    <w:rsid w:val="004D02D6"/>
    <w:rPr>
      <w:vertAlign w:val="superscript"/>
    </w:rPr>
  </w:style>
  <w:style w:type="character" w:customStyle="1" w:styleId="WW-EndnoteReference4">
    <w:name w:val="WW-Endnote Reference4"/>
    <w:rsid w:val="004D02D6"/>
    <w:rPr>
      <w:vertAlign w:val="superscript"/>
    </w:rPr>
  </w:style>
  <w:style w:type="character" w:customStyle="1" w:styleId="WW-FootnoteReference5">
    <w:name w:val="WW-Footnote Reference5"/>
    <w:rsid w:val="004D02D6"/>
    <w:rPr>
      <w:vertAlign w:val="superscript"/>
    </w:rPr>
  </w:style>
  <w:style w:type="character" w:customStyle="1" w:styleId="WW-EndnoteReference5">
    <w:name w:val="WW-Endnote Reference5"/>
    <w:rsid w:val="004D02D6"/>
    <w:rPr>
      <w:vertAlign w:val="superscript"/>
    </w:rPr>
  </w:style>
  <w:style w:type="character" w:customStyle="1" w:styleId="WW-FootnoteReference6">
    <w:name w:val="WW-Footnote Reference6"/>
    <w:rsid w:val="004D02D6"/>
    <w:rPr>
      <w:vertAlign w:val="superscript"/>
    </w:rPr>
  </w:style>
  <w:style w:type="character" w:styleId="-0">
    <w:name w:val="FollowedHyperlink"/>
    <w:rsid w:val="004D02D6"/>
    <w:rPr>
      <w:color w:val="800000"/>
      <w:u w:val="single"/>
    </w:rPr>
  </w:style>
  <w:style w:type="character" w:customStyle="1" w:styleId="WW-EndnoteReference6">
    <w:name w:val="WW-Endnote Reference6"/>
    <w:rsid w:val="004D02D6"/>
    <w:rPr>
      <w:vertAlign w:val="superscript"/>
    </w:rPr>
  </w:style>
  <w:style w:type="character" w:customStyle="1" w:styleId="WW-FootnoteReference7">
    <w:name w:val="WW-Footnote Reference7"/>
    <w:rsid w:val="004D02D6"/>
    <w:rPr>
      <w:vertAlign w:val="superscript"/>
    </w:rPr>
  </w:style>
  <w:style w:type="character" w:customStyle="1" w:styleId="WW-EndnoteReference7">
    <w:name w:val="WW-Endnote Reference7"/>
    <w:rsid w:val="004D02D6"/>
    <w:rPr>
      <w:vertAlign w:val="superscript"/>
    </w:rPr>
  </w:style>
  <w:style w:type="character" w:customStyle="1" w:styleId="WW-FootnoteReference8">
    <w:name w:val="WW-Footnote Reference8"/>
    <w:rsid w:val="004D02D6"/>
    <w:rPr>
      <w:vertAlign w:val="superscript"/>
    </w:rPr>
  </w:style>
  <w:style w:type="character" w:customStyle="1" w:styleId="WW-EndnoteReference8">
    <w:name w:val="WW-Endnote Reference8"/>
    <w:rsid w:val="004D02D6"/>
    <w:rPr>
      <w:vertAlign w:val="superscript"/>
    </w:rPr>
  </w:style>
  <w:style w:type="character" w:customStyle="1" w:styleId="WW-FootnoteReference9">
    <w:name w:val="WW-Footnote Reference9"/>
    <w:rsid w:val="004D02D6"/>
    <w:rPr>
      <w:vertAlign w:val="superscript"/>
    </w:rPr>
  </w:style>
  <w:style w:type="character" w:customStyle="1" w:styleId="WW-EndnoteReference9">
    <w:name w:val="WW-Endnote Reference9"/>
    <w:rsid w:val="004D02D6"/>
    <w:rPr>
      <w:vertAlign w:val="superscript"/>
    </w:rPr>
  </w:style>
  <w:style w:type="character" w:customStyle="1" w:styleId="WW-FootnoteReference10">
    <w:name w:val="WW-Footnote Reference10"/>
    <w:rsid w:val="004D02D6"/>
    <w:rPr>
      <w:vertAlign w:val="superscript"/>
    </w:rPr>
  </w:style>
  <w:style w:type="character" w:customStyle="1" w:styleId="WW-EndnoteReference10">
    <w:name w:val="WW-Endnote Reference10"/>
    <w:rsid w:val="004D02D6"/>
    <w:rPr>
      <w:vertAlign w:val="superscript"/>
    </w:rPr>
  </w:style>
  <w:style w:type="character" w:customStyle="1" w:styleId="WW-FootnoteReference11">
    <w:name w:val="WW-Footnote Reference11"/>
    <w:rsid w:val="004D02D6"/>
    <w:rPr>
      <w:vertAlign w:val="superscript"/>
    </w:rPr>
  </w:style>
  <w:style w:type="character" w:customStyle="1" w:styleId="WW-EndnoteReference11">
    <w:name w:val="WW-Endnote Reference11"/>
    <w:rsid w:val="004D02D6"/>
    <w:rPr>
      <w:vertAlign w:val="superscript"/>
    </w:rPr>
  </w:style>
  <w:style w:type="character" w:customStyle="1" w:styleId="WW-FootnoteReference12">
    <w:name w:val="WW-Footnote Reference12"/>
    <w:rsid w:val="004D02D6"/>
    <w:rPr>
      <w:vertAlign w:val="superscript"/>
    </w:rPr>
  </w:style>
  <w:style w:type="character" w:customStyle="1" w:styleId="WW-EndnoteReference12">
    <w:name w:val="WW-Endnote Reference12"/>
    <w:rsid w:val="004D02D6"/>
    <w:rPr>
      <w:vertAlign w:val="superscript"/>
    </w:rPr>
  </w:style>
  <w:style w:type="character" w:customStyle="1" w:styleId="WW-FootnoteReference13">
    <w:name w:val="WW-Footnote Reference13"/>
    <w:rsid w:val="004D02D6"/>
    <w:rPr>
      <w:vertAlign w:val="superscript"/>
    </w:rPr>
  </w:style>
  <w:style w:type="character" w:customStyle="1" w:styleId="WW-EndnoteReference13">
    <w:name w:val="WW-Endnote Reference13"/>
    <w:rsid w:val="004D02D6"/>
    <w:rPr>
      <w:vertAlign w:val="superscript"/>
    </w:rPr>
  </w:style>
  <w:style w:type="character" w:styleId="ad">
    <w:name w:val="footnote reference"/>
    <w:rsid w:val="004D02D6"/>
    <w:rPr>
      <w:vertAlign w:val="superscript"/>
    </w:rPr>
  </w:style>
  <w:style w:type="character" w:styleId="ae">
    <w:name w:val="endnote reference"/>
    <w:rsid w:val="004D02D6"/>
    <w:rPr>
      <w:vertAlign w:val="superscript"/>
    </w:rPr>
  </w:style>
  <w:style w:type="character" w:customStyle="1" w:styleId="21">
    <w:name w:val="Παραπομπή υποσημείωσης2"/>
    <w:rsid w:val="004D02D6"/>
    <w:rPr>
      <w:vertAlign w:val="superscript"/>
    </w:rPr>
  </w:style>
  <w:style w:type="character" w:customStyle="1" w:styleId="22">
    <w:name w:val="Παραπομπή σημείωσης τέλους2"/>
    <w:rsid w:val="004D02D6"/>
    <w:rPr>
      <w:vertAlign w:val="superscript"/>
    </w:rPr>
  </w:style>
  <w:style w:type="character" w:customStyle="1" w:styleId="WW-FootnoteReference14">
    <w:name w:val="WW-Footnote Reference14"/>
    <w:rsid w:val="004D02D6"/>
    <w:rPr>
      <w:vertAlign w:val="superscript"/>
    </w:rPr>
  </w:style>
  <w:style w:type="character" w:customStyle="1" w:styleId="WW-EndnoteReference14">
    <w:name w:val="WW-Endnote Reference14"/>
    <w:rsid w:val="004D02D6"/>
    <w:rPr>
      <w:vertAlign w:val="superscript"/>
    </w:rPr>
  </w:style>
  <w:style w:type="character" w:customStyle="1" w:styleId="WW-FootnoteReference15">
    <w:name w:val="WW-Footnote Reference15"/>
    <w:rsid w:val="004D02D6"/>
    <w:rPr>
      <w:vertAlign w:val="superscript"/>
    </w:rPr>
  </w:style>
  <w:style w:type="character" w:customStyle="1" w:styleId="WW-EndnoteReference15">
    <w:name w:val="WW-Endnote Reference15"/>
    <w:rsid w:val="004D02D6"/>
    <w:rPr>
      <w:vertAlign w:val="superscript"/>
    </w:rPr>
  </w:style>
  <w:style w:type="character" w:customStyle="1" w:styleId="WW-FootnoteReference16">
    <w:name w:val="WW-Footnote Reference16"/>
    <w:rsid w:val="004D02D6"/>
    <w:rPr>
      <w:vertAlign w:val="superscript"/>
    </w:rPr>
  </w:style>
  <w:style w:type="character" w:customStyle="1" w:styleId="WW-EndnoteReference16">
    <w:name w:val="WW-Endnote Reference16"/>
    <w:rsid w:val="004D02D6"/>
    <w:rPr>
      <w:vertAlign w:val="superscript"/>
    </w:rPr>
  </w:style>
  <w:style w:type="character" w:customStyle="1" w:styleId="WW-FootnoteReference17">
    <w:name w:val="WW-Footnote Reference17"/>
    <w:rsid w:val="004D02D6"/>
    <w:rPr>
      <w:vertAlign w:val="superscript"/>
    </w:rPr>
  </w:style>
  <w:style w:type="character" w:customStyle="1" w:styleId="WW-EndnoteReference17">
    <w:name w:val="WW-Endnote Reference17"/>
    <w:rsid w:val="004D02D6"/>
    <w:rPr>
      <w:vertAlign w:val="superscript"/>
    </w:rPr>
  </w:style>
  <w:style w:type="character" w:customStyle="1" w:styleId="31">
    <w:name w:val="Παραπομπή υποσημείωσης3"/>
    <w:rsid w:val="004D02D6"/>
    <w:rPr>
      <w:vertAlign w:val="superscript"/>
    </w:rPr>
  </w:style>
  <w:style w:type="character" w:customStyle="1" w:styleId="32">
    <w:name w:val="Παραπομπή σημείωσης τέλους3"/>
    <w:rsid w:val="004D02D6"/>
    <w:rPr>
      <w:vertAlign w:val="superscript"/>
    </w:rPr>
  </w:style>
  <w:style w:type="character" w:customStyle="1" w:styleId="WW-FootnoteReference18">
    <w:name w:val="WW-Footnote Reference18"/>
    <w:rsid w:val="004D02D6"/>
    <w:rPr>
      <w:vertAlign w:val="superscript"/>
    </w:rPr>
  </w:style>
  <w:style w:type="character" w:customStyle="1" w:styleId="WW-EndnoteReference18">
    <w:name w:val="WW-Endnote Reference18"/>
    <w:rsid w:val="004D02D6"/>
    <w:rPr>
      <w:vertAlign w:val="superscript"/>
    </w:rPr>
  </w:style>
  <w:style w:type="character" w:customStyle="1" w:styleId="WW-FootnoteReference19">
    <w:name w:val="WW-Footnote Reference19"/>
    <w:rsid w:val="004D02D6"/>
    <w:rPr>
      <w:vertAlign w:val="superscript"/>
    </w:rPr>
  </w:style>
  <w:style w:type="paragraph" w:customStyle="1" w:styleId="af">
    <w:name w:val="Επικεφαλίδα"/>
    <w:basedOn w:val="a"/>
    <w:next w:val="af0"/>
    <w:rsid w:val="004D02D6"/>
    <w:pPr>
      <w:keepNext/>
      <w:spacing w:before="240"/>
    </w:pPr>
    <w:rPr>
      <w:rFonts w:ascii="Liberation Sans" w:eastAsia="Microsoft YaHei" w:hAnsi="Liberation Sans" w:cs="Mangal"/>
      <w:sz w:val="28"/>
      <w:szCs w:val="28"/>
    </w:rPr>
  </w:style>
  <w:style w:type="paragraph" w:styleId="af0">
    <w:name w:val="Body Text"/>
    <w:basedOn w:val="a"/>
    <w:rsid w:val="004D02D6"/>
    <w:pPr>
      <w:spacing w:after="240"/>
    </w:pPr>
  </w:style>
  <w:style w:type="paragraph" w:styleId="af1">
    <w:name w:val="List"/>
    <w:basedOn w:val="af0"/>
    <w:rsid w:val="004D02D6"/>
    <w:rPr>
      <w:rFonts w:cs="Mangal"/>
    </w:rPr>
  </w:style>
  <w:style w:type="paragraph" w:styleId="af2">
    <w:name w:val="caption"/>
    <w:basedOn w:val="a"/>
    <w:qFormat/>
    <w:rsid w:val="004D02D6"/>
    <w:pPr>
      <w:suppressLineNumbers/>
      <w:spacing w:before="120"/>
    </w:pPr>
    <w:rPr>
      <w:rFonts w:cs="Mangal"/>
      <w:i/>
      <w:iCs/>
      <w:sz w:val="24"/>
    </w:rPr>
  </w:style>
  <w:style w:type="paragraph" w:customStyle="1" w:styleId="af3">
    <w:name w:val="Ευρετήριο"/>
    <w:basedOn w:val="a"/>
    <w:rsid w:val="004D02D6"/>
    <w:pPr>
      <w:suppressLineNumbers/>
    </w:pPr>
    <w:rPr>
      <w:rFonts w:cs="Mangal"/>
    </w:rPr>
  </w:style>
  <w:style w:type="paragraph" w:customStyle="1" w:styleId="33">
    <w:name w:val="Λεζάντα3"/>
    <w:basedOn w:val="a"/>
    <w:rsid w:val="004D02D6"/>
    <w:pPr>
      <w:suppressLineNumbers/>
      <w:spacing w:before="120"/>
    </w:pPr>
    <w:rPr>
      <w:rFonts w:cs="Mangal"/>
      <w:i/>
      <w:iCs/>
      <w:sz w:val="24"/>
    </w:rPr>
  </w:style>
  <w:style w:type="paragraph" w:customStyle="1" w:styleId="WW-Caption">
    <w:name w:val="WW-Caption"/>
    <w:basedOn w:val="a"/>
    <w:rsid w:val="004D02D6"/>
    <w:pPr>
      <w:suppressLineNumbers/>
      <w:spacing w:before="120"/>
    </w:pPr>
    <w:rPr>
      <w:rFonts w:cs="Mangal"/>
      <w:i/>
      <w:iCs/>
      <w:sz w:val="24"/>
    </w:rPr>
  </w:style>
  <w:style w:type="paragraph" w:customStyle="1" w:styleId="WW-Caption1">
    <w:name w:val="WW-Caption1"/>
    <w:basedOn w:val="a"/>
    <w:rsid w:val="004D02D6"/>
    <w:pPr>
      <w:suppressLineNumbers/>
      <w:spacing w:before="120"/>
    </w:pPr>
    <w:rPr>
      <w:rFonts w:cs="Mangal"/>
      <w:i/>
      <w:iCs/>
      <w:sz w:val="24"/>
    </w:rPr>
  </w:style>
  <w:style w:type="paragraph" w:customStyle="1" w:styleId="WW-Caption11">
    <w:name w:val="WW-Caption11"/>
    <w:basedOn w:val="a"/>
    <w:rsid w:val="004D02D6"/>
    <w:pPr>
      <w:suppressLineNumbers/>
      <w:spacing w:before="120"/>
    </w:pPr>
    <w:rPr>
      <w:rFonts w:cs="Mangal"/>
      <w:i/>
      <w:iCs/>
      <w:sz w:val="24"/>
    </w:rPr>
  </w:style>
  <w:style w:type="paragraph" w:customStyle="1" w:styleId="WW-Caption111">
    <w:name w:val="WW-Caption111"/>
    <w:basedOn w:val="a"/>
    <w:rsid w:val="004D02D6"/>
    <w:pPr>
      <w:suppressLineNumbers/>
      <w:spacing w:before="120"/>
    </w:pPr>
    <w:rPr>
      <w:rFonts w:cs="Mangal"/>
      <w:i/>
      <w:iCs/>
      <w:sz w:val="24"/>
    </w:rPr>
  </w:style>
  <w:style w:type="paragraph" w:customStyle="1" w:styleId="23">
    <w:name w:val="Λεζάντα2"/>
    <w:basedOn w:val="a"/>
    <w:rsid w:val="004D02D6"/>
    <w:pPr>
      <w:suppressLineNumbers/>
      <w:spacing w:before="120"/>
    </w:pPr>
    <w:rPr>
      <w:rFonts w:cs="Mangal"/>
      <w:i/>
      <w:iCs/>
      <w:sz w:val="24"/>
    </w:rPr>
  </w:style>
  <w:style w:type="paragraph" w:customStyle="1" w:styleId="Caption1">
    <w:name w:val="Caption1"/>
    <w:basedOn w:val="a"/>
    <w:rsid w:val="004D02D6"/>
    <w:pPr>
      <w:suppressLineNumbers/>
      <w:spacing w:before="120"/>
    </w:pPr>
    <w:rPr>
      <w:rFonts w:cs="Mangal"/>
      <w:i/>
      <w:iCs/>
      <w:sz w:val="24"/>
    </w:rPr>
  </w:style>
  <w:style w:type="paragraph" w:customStyle="1" w:styleId="WW-Caption1111">
    <w:name w:val="WW-Caption1111"/>
    <w:basedOn w:val="a"/>
    <w:rsid w:val="004D02D6"/>
    <w:pPr>
      <w:suppressLineNumbers/>
      <w:spacing w:before="120"/>
    </w:pPr>
    <w:rPr>
      <w:rFonts w:cs="Mangal"/>
      <w:i/>
      <w:iCs/>
      <w:sz w:val="24"/>
    </w:rPr>
  </w:style>
  <w:style w:type="paragraph" w:customStyle="1" w:styleId="WW-Caption11111">
    <w:name w:val="WW-Caption11111"/>
    <w:basedOn w:val="a"/>
    <w:rsid w:val="004D02D6"/>
    <w:pPr>
      <w:suppressLineNumbers/>
      <w:spacing w:before="120"/>
    </w:pPr>
    <w:rPr>
      <w:rFonts w:cs="Mangal"/>
      <w:i/>
      <w:iCs/>
      <w:sz w:val="24"/>
    </w:rPr>
  </w:style>
  <w:style w:type="paragraph" w:customStyle="1" w:styleId="WW-Caption111111">
    <w:name w:val="WW-Caption111111"/>
    <w:basedOn w:val="a"/>
    <w:rsid w:val="004D02D6"/>
    <w:pPr>
      <w:suppressLineNumbers/>
      <w:spacing w:before="120"/>
    </w:pPr>
    <w:rPr>
      <w:rFonts w:cs="Mangal"/>
      <w:i/>
      <w:iCs/>
      <w:sz w:val="24"/>
    </w:rPr>
  </w:style>
  <w:style w:type="paragraph" w:customStyle="1" w:styleId="WW-Caption1111111">
    <w:name w:val="WW-Caption1111111"/>
    <w:basedOn w:val="a"/>
    <w:rsid w:val="004D02D6"/>
    <w:pPr>
      <w:suppressLineNumbers/>
      <w:spacing w:before="120"/>
    </w:pPr>
    <w:rPr>
      <w:rFonts w:cs="Mangal"/>
      <w:i/>
      <w:iCs/>
      <w:sz w:val="24"/>
    </w:rPr>
  </w:style>
  <w:style w:type="paragraph" w:customStyle="1" w:styleId="WW-Caption11111111">
    <w:name w:val="WW-Caption11111111"/>
    <w:basedOn w:val="a"/>
    <w:rsid w:val="004D02D6"/>
    <w:pPr>
      <w:suppressLineNumbers/>
      <w:spacing w:before="120"/>
    </w:pPr>
    <w:rPr>
      <w:rFonts w:cs="Mangal"/>
      <w:i/>
      <w:iCs/>
      <w:sz w:val="24"/>
    </w:rPr>
  </w:style>
  <w:style w:type="paragraph" w:customStyle="1" w:styleId="WW-Caption111111111">
    <w:name w:val="WW-Caption111111111"/>
    <w:basedOn w:val="a"/>
    <w:rsid w:val="004D02D6"/>
    <w:pPr>
      <w:suppressLineNumbers/>
      <w:spacing w:before="120"/>
    </w:pPr>
    <w:rPr>
      <w:rFonts w:cs="Mangal"/>
      <w:i/>
      <w:iCs/>
      <w:sz w:val="24"/>
    </w:rPr>
  </w:style>
  <w:style w:type="paragraph" w:customStyle="1" w:styleId="WW-Caption1111111111">
    <w:name w:val="WW-Caption1111111111"/>
    <w:basedOn w:val="a"/>
    <w:rsid w:val="004D02D6"/>
    <w:pPr>
      <w:suppressLineNumbers/>
      <w:spacing w:before="120"/>
    </w:pPr>
    <w:rPr>
      <w:rFonts w:cs="Mangal"/>
      <w:i/>
      <w:iCs/>
      <w:sz w:val="24"/>
    </w:rPr>
  </w:style>
  <w:style w:type="paragraph" w:customStyle="1" w:styleId="WW-Caption11111111111">
    <w:name w:val="WW-Caption11111111111"/>
    <w:basedOn w:val="a"/>
    <w:rsid w:val="004D02D6"/>
    <w:pPr>
      <w:suppressLineNumbers/>
      <w:spacing w:before="120"/>
    </w:pPr>
    <w:rPr>
      <w:rFonts w:cs="Mangal"/>
      <w:i/>
      <w:iCs/>
      <w:sz w:val="24"/>
    </w:rPr>
  </w:style>
  <w:style w:type="paragraph" w:customStyle="1" w:styleId="WW-Caption111111111111">
    <w:name w:val="WW-Caption111111111111"/>
    <w:basedOn w:val="a"/>
    <w:rsid w:val="004D02D6"/>
    <w:pPr>
      <w:suppressLineNumbers/>
      <w:spacing w:before="120"/>
    </w:pPr>
    <w:rPr>
      <w:rFonts w:cs="Mangal"/>
      <w:i/>
      <w:iCs/>
      <w:sz w:val="24"/>
    </w:rPr>
  </w:style>
  <w:style w:type="paragraph" w:customStyle="1" w:styleId="WW-Caption1111111111111">
    <w:name w:val="WW-Caption1111111111111"/>
    <w:basedOn w:val="a"/>
    <w:rsid w:val="004D02D6"/>
    <w:pPr>
      <w:suppressLineNumbers/>
      <w:spacing w:before="120"/>
    </w:pPr>
    <w:rPr>
      <w:rFonts w:cs="Mangal"/>
      <w:i/>
      <w:iCs/>
      <w:sz w:val="24"/>
    </w:rPr>
  </w:style>
  <w:style w:type="paragraph" w:customStyle="1" w:styleId="WW-Caption11111111111111">
    <w:name w:val="WW-Caption11111111111111"/>
    <w:basedOn w:val="a"/>
    <w:rsid w:val="004D02D6"/>
    <w:pPr>
      <w:suppressLineNumbers/>
      <w:spacing w:before="120"/>
    </w:pPr>
    <w:rPr>
      <w:rFonts w:cs="Mangal"/>
      <w:i/>
      <w:iCs/>
      <w:sz w:val="24"/>
    </w:rPr>
  </w:style>
  <w:style w:type="paragraph" w:customStyle="1" w:styleId="14">
    <w:name w:val="Λεζάντα1"/>
    <w:basedOn w:val="a"/>
    <w:rsid w:val="004D02D6"/>
    <w:pPr>
      <w:suppressLineNumbers/>
      <w:spacing w:before="120"/>
    </w:pPr>
    <w:rPr>
      <w:rFonts w:cs="Mangal"/>
      <w:i/>
      <w:iCs/>
      <w:sz w:val="24"/>
    </w:rPr>
  </w:style>
  <w:style w:type="paragraph" w:customStyle="1" w:styleId="WW-Caption111111111111111">
    <w:name w:val="WW-Caption111111111111111"/>
    <w:basedOn w:val="a"/>
    <w:rsid w:val="004D02D6"/>
    <w:pPr>
      <w:suppressLineNumbers/>
      <w:spacing w:before="120"/>
    </w:pPr>
    <w:rPr>
      <w:rFonts w:cs="Mangal"/>
      <w:i/>
      <w:iCs/>
      <w:sz w:val="24"/>
    </w:rPr>
  </w:style>
  <w:style w:type="paragraph" w:customStyle="1" w:styleId="WW-Caption1111111111111111">
    <w:name w:val="WW-Caption1111111111111111"/>
    <w:basedOn w:val="a"/>
    <w:rsid w:val="004D02D6"/>
    <w:pPr>
      <w:suppressLineNumbers/>
      <w:spacing w:before="120"/>
    </w:pPr>
    <w:rPr>
      <w:rFonts w:cs="Mangal"/>
      <w:i/>
      <w:iCs/>
      <w:sz w:val="24"/>
    </w:rPr>
  </w:style>
  <w:style w:type="paragraph" w:customStyle="1" w:styleId="WW-Caption11111111111111111">
    <w:name w:val="WW-Caption11111111111111111"/>
    <w:basedOn w:val="a"/>
    <w:rsid w:val="004D02D6"/>
    <w:pPr>
      <w:suppressLineNumbers/>
      <w:spacing w:before="120"/>
    </w:pPr>
    <w:rPr>
      <w:rFonts w:cs="Mangal"/>
      <w:i/>
      <w:iCs/>
      <w:sz w:val="24"/>
    </w:rPr>
  </w:style>
  <w:style w:type="paragraph" w:customStyle="1" w:styleId="WW-Caption111111111111111111">
    <w:name w:val="WW-Caption111111111111111111"/>
    <w:basedOn w:val="a"/>
    <w:rsid w:val="004D02D6"/>
    <w:pPr>
      <w:suppressLineNumbers/>
      <w:spacing w:before="120"/>
    </w:pPr>
    <w:rPr>
      <w:rFonts w:cs="Mangal"/>
      <w:i/>
      <w:iCs/>
      <w:sz w:val="24"/>
    </w:rPr>
  </w:style>
  <w:style w:type="paragraph" w:customStyle="1" w:styleId="Bullet">
    <w:name w:val="Bullet"/>
    <w:basedOn w:val="a"/>
    <w:rsid w:val="004D02D6"/>
    <w:pPr>
      <w:tabs>
        <w:tab w:val="num" w:pos="397"/>
      </w:tabs>
      <w:spacing w:after="100"/>
      <w:ind w:left="397" w:hanging="397"/>
    </w:pPr>
    <w:rPr>
      <w:rFonts w:eastAsia="MS Mincho"/>
      <w:lang w:val="en-US" w:eastAsia="ja-JP"/>
    </w:rPr>
  </w:style>
  <w:style w:type="paragraph" w:styleId="af4">
    <w:name w:val="Date"/>
    <w:basedOn w:val="a"/>
    <w:next w:val="a"/>
    <w:rsid w:val="004D02D6"/>
    <w:pPr>
      <w:spacing w:after="100"/>
    </w:pPr>
    <w:rPr>
      <w:rFonts w:eastAsia="MS Mincho"/>
      <w:lang w:val="en-US" w:eastAsia="ja-JP"/>
    </w:rPr>
  </w:style>
  <w:style w:type="paragraph" w:customStyle="1" w:styleId="DocTitle">
    <w:name w:val="Doc Title"/>
    <w:basedOn w:val="1"/>
    <w:rsid w:val="004D02D6"/>
  </w:style>
  <w:style w:type="paragraph" w:customStyle="1" w:styleId="inserttext">
    <w:name w:val="insert text"/>
    <w:basedOn w:val="a"/>
    <w:rsid w:val="004D02D6"/>
    <w:pPr>
      <w:spacing w:after="100"/>
      <w:ind w:left="794"/>
    </w:pPr>
    <w:rPr>
      <w:rFonts w:eastAsia="MS Mincho"/>
      <w:lang w:val="en-US" w:eastAsia="ja-JP"/>
    </w:rPr>
  </w:style>
  <w:style w:type="paragraph" w:styleId="af5">
    <w:name w:val="footer"/>
    <w:basedOn w:val="a"/>
    <w:rsid w:val="004D02D6"/>
    <w:pPr>
      <w:spacing w:after="100"/>
    </w:pPr>
    <w:rPr>
      <w:rFonts w:eastAsia="MS Mincho"/>
      <w:lang w:val="en-US" w:eastAsia="ja-JP"/>
    </w:rPr>
  </w:style>
  <w:style w:type="paragraph" w:styleId="af6">
    <w:name w:val="header"/>
    <w:basedOn w:val="a"/>
    <w:rsid w:val="004D02D6"/>
  </w:style>
  <w:style w:type="paragraph" w:styleId="af7">
    <w:name w:val="Balloon Text"/>
    <w:basedOn w:val="a"/>
    <w:rsid w:val="004D02D6"/>
    <w:rPr>
      <w:rFonts w:ascii="Tahoma" w:hAnsi="Tahoma" w:cs="Tahoma"/>
      <w:sz w:val="16"/>
      <w:szCs w:val="16"/>
    </w:rPr>
  </w:style>
  <w:style w:type="paragraph" w:styleId="af8">
    <w:name w:val="annotation text"/>
    <w:basedOn w:val="a"/>
    <w:rsid w:val="004D02D6"/>
    <w:rPr>
      <w:sz w:val="20"/>
      <w:szCs w:val="20"/>
    </w:rPr>
  </w:style>
  <w:style w:type="paragraph" w:styleId="af9">
    <w:name w:val="annotation subject"/>
    <w:basedOn w:val="af8"/>
    <w:next w:val="af8"/>
    <w:rsid w:val="004D02D6"/>
    <w:rPr>
      <w:b/>
      <w:bCs/>
    </w:rPr>
  </w:style>
  <w:style w:type="paragraph" w:styleId="afa">
    <w:name w:val="Revision"/>
    <w:rsid w:val="004D02D6"/>
    <w:pPr>
      <w:suppressAutoHyphens/>
    </w:pPr>
    <w:rPr>
      <w:sz w:val="24"/>
      <w:szCs w:val="24"/>
      <w:lang w:val="en-GB" w:eastAsia="zh-CN"/>
    </w:rPr>
  </w:style>
  <w:style w:type="paragraph" w:customStyle="1" w:styleId="western">
    <w:name w:val="western"/>
    <w:basedOn w:val="a"/>
    <w:rsid w:val="004D02D6"/>
    <w:pPr>
      <w:spacing w:before="280" w:after="200"/>
    </w:pPr>
    <w:rPr>
      <w:rFonts w:ascii="Arial Unicode MS" w:eastAsia="Arial Unicode MS" w:hAnsi="Arial Unicode MS" w:cs="Arial Unicode MS"/>
    </w:rPr>
  </w:style>
  <w:style w:type="paragraph" w:styleId="afb">
    <w:name w:val="List Paragraph"/>
    <w:basedOn w:val="a"/>
    <w:qFormat/>
    <w:rsid w:val="004D02D6"/>
    <w:pPr>
      <w:spacing w:after="200"/>
      <w:ind w:left="720"/>
      <w:contextualSpacing/>
    </w:pPr>
  </w:style>
  <w:style w:type="paragraph" w:styleId="afc">
    <w:name w:val="footnote text"/>
    <w:basedOn w:val="a"/>
    <w:link w:val="Char2"/>
    <w:rsid w:val="004D02D6"/>
    <w:pPr>
      <w:spacing w:after="0"/>
      <w:ind w:left="425" w:hanging="425"/>
    </w:pPr>
    <w:rPr>
      <w:sz w:val="18"/>
      <w:szCs w:val="20"/>
      <w:lang w:val="en-IE"/>
    </w:rPr>
  </w:style>
  <w:style w:type="paragraph" w:styleId="15">
    <w:name w:val="toc 1"/>
    <w:basedOn w:val="a"/>
    <w:next w:val="a"/>
    <w:uiPriority w:val="39"/>
    <w:rsid w:val="004D02D6"/>
    <w:pPr>
      <w:spacing w:before="120"/>
      <w:jc w:val="left"/>
    </w:pPr>
    <w:rPr>
      <w:b/>
      <w:bCs/>
      <w:caps/>
      <w:sz w:val="20"/>
      <w:szCs w:val="20"/>
    </w:rPr>
  </w:style>
  <w:style w:type="paragraph" w:styleId="24">
    <w:name w:val="toc 2"/>
    <w:basedOn w:val="a"/>
    <w:next w:val="a"/>
    <w:uiPriority w:val="39"/>
    <w:rsid w:val="004D02D6"/>
    <w:pPr>
      <w:spacing w:after="0"/>
      <w:ind w:left="220"/>
      <w:jc w:val="left"/>
    </w:pPr>
    <w:rPr>
      <w:smallCaps/>
      <w:sz w:val="20"/>
      <w:szCs w:val="20"/>
    </w:rPr>
  </w:style>
  <w:style w:type="paragraph" w:styleId="34">
    <w:name w:val="toc 3"/>
    <w:basedOn w:val="a"/>
    <w:next w:val="a"/>
    <w:uiPriority w:val="39"/>
    <w:rsid w:val="004D02D6"/>
    <w:pPr>
      <w:spacing w:after="0"/>
      <w:ind w:left="440"/>
      <w:jc w:val="left"/>
    </w:pPr>
    <w:rPr>
      <w:i/>
      <w:iCs/>
      <w:sz w:val="20"/>
      <w:szCs w:val="20"/>
    </w:rPr>
  </w:style>
  <w:style w:type="paragraph" w:styleId="41">
    <w:name w:val="toc 4"/>
    <w:basedOn w:val="a"/>
    <w:next w:val="a"/>
    <w:uiPriority w:val="39"/>
    <w:rsid w:val="004D02D6"/>
    <w:pPr>
      <w:spacing w:after="0"/>
      <w:ind w:left="660"/>
      <w:jc w:val="left"/>
    </w:pPr>
    <w:rPr>
      <w:sz w:val="18"/>
      <w:szCs w:val="18"/>
    </w:rPr>
  </w:style>
  <w:style w:type="paragraph" w:styleId="50">
    <w:name w:val="toc 5"/>
    <w:basedOn w:val="a"/>
    <w:next w:val="a"/>
    <w:rsid w:val="004D02D6"/>
    <w:pPr>
      <w:spacing w:after="0"/>
      <w:ind w:left="880"/>
      <w:jc w:val="left"/>
    </w:pPr>
    <w:rPr>
      <w:sz w:val="18"/>
      <w:szCs w:val="18"/>
    </w:rPr>
  </w:style>
  <w:style w:type="paragraph" w:styleId="6">
    <w:name w:val="toc 6"/>
    <w:basedOn w:val="a"/>
    <w:next w:val="a"/>
    <w:rsid w:val="004D02D6"/>
    <w:pPr>
      <w:spacing w:after="0"/>
      <w:ind w:left="1100"/>
      <w:jc w:val="left"/>
    </w:pPr>
    <w:rPr>
      <w:sz w:val="18"/>
      <w:szCs w:val="18"/>
    </w:rPr>
  </w:style>
  <w:style w:type="paragraph" w:styleId="7">
    <w:name w:val="toc 7"/>
    <w:basedOn w:val="a"/>
    <w:next w:val="a"/>
    <w:rsid w:val="004D02D6"/>
    <w:pPr>
      <w:spacing w:after="0"/>
      <w:ind w:left="1320"/>
      <w:jc w:val="left"/>
    </w:pPr>
    <w:rPr>
      <w:sz w:val="18"/>
      <w:szCs w:val="18"/>
    </w:rPr>
  </w:style>
  <w:style w:type="paragraph" w:styleId="8">
    <w:name w:val="toc 8"/>
    <w:basedOn w:val="a"/>
    <w:next w:val="a"/>
    <w:rsid w:val="004D02D6"/>
    <w:pPr>
      <w:spacing w:after="0"/>
      <w:ind w:left="1540"/>
      <w:jc w:val="left"/>
    </w:pPr>
    <w:rPr>
      <w:sz w:val="18"/>
      <w:szCs w:val="18"/>
    </w:rPr>
  </w:style>
  <w:style w:type="paragraph" w:styleId="9">
    <w:name w:val="toc 9"/>
    <w:basedOn w:val="a"/>
    <w:next w:val="a"/>
    <w:rsid w:val="004D02D6"/>
    <w:pPr>
      <w:spacing w:after="0"/>
      <w:ind w:left="1760"/>
      <w:jc w:val="left"/>
    </w:pPr>
    <w:rPr>
      <w:sz w:val="18"/>
      <w:szCs w:val="18"/>
    </w:rPr>
  </w:style>
  <w:style w:type="paragraph" w:customStyle="1" w:styleId="Style1">
    <w:name w:val="Style1"/>
    <w:basedOn w:val="DocTitle"/>
    <w:rsid w:val="004D02D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D02D6"/>
    <w:rPr>
      <w:rFonts w:ascii="Calibri" w:hAnsi="Calibri" w:cs="Calibri"/>
      <w:lang w:val="el-GR"/>
    </w:rPr>
  </w:style>
  <w:style w:type="paragraph" w:styleId="afd">
    <w:name w:val="endnote text"/>
    <w:basedOn w:val="a"/>
    <w:rsid w:val="004D02D6"/>
    <w:rPr>
      <w:sz w:val="20"/>
      <w:szCs w:val="20"/>
    </w:rPr>
  </w:style>
  <w:style w:type="paragraph" w:customStyle="1" w:styleId="Default">
    <w:name w:val="Default"/>
    <w:rsid w:val="004D02D6"/>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4D02D6"/>
  </w:style>
  <w:style w:type="paragraph" w:styleId="aff">
    <w:name w:val="Body Text Indent"/>
    <w:basedOn w:val="a"/>
    <w:rsid w:val="004D02D6"/>
    <w:pPr>
      <w:ind w:firstLine="1134"/>
    </w:pPr>
    <w:rPr>
      <w:rFonts w:ascii="Arial" w:hAnsi="Arial" w:cs="Arial"/>
    </w:rPr>
  </w:style>
  <w:style w:type="paragraph" w:customStyle="1" w:styleId="normalwithoutspacing">
    <w:name w:val="normal_without_spacing"/>
    <w:basedOn w:val="a"/>
    <w:rsid w:val="004D02D6"/>
    <w:pPr>
      <w:spacing w:after="60"/>
    </w:pPr>
    <w:rPr>
      <w:lang w:val="el-GR"/>
    </w:rPr>
  </w:style>
  <w:style w:type="paragraph" w:customStyle="1" w:styleId="foothanging">
    <w:name w:val="foot_hanging"/>
    <w:basedOn w:val="afc"/>
    <w:rsid w:val="004D02D6"/>
    <w:pPr>
      <w:ind w:left="426" w:hanging="426"/>
    </w:pPr>
    <w:rPr>
      <w:szCs w:val="18"/>
    </w:rPr>
  </w:style>
  <w:style w:type="paragraph" w:styleId="-HTML">
    <w:name w:val="HTML Preformatted"/>
    <w:basedOn w:val="a"/>
    <w:uiPriority w:val="99"/>
    <w:rsid w:val="004D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D02D6"/>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4D02D6"/>
    <w:pPr>
      <w:suppressAutoHyphens w:val="0"/>
      <w:spacing w:line="312" w:lineRule="auto"/>
      <w:ind w:left="283"/>
    </w:pPr>
    <w:rPr>
      <w:rFonts w:cs="Times New Roman"/>
      <w:sz w:val="16"/>
      <w:szCs w:val="16"/>
    </w:rPr>
  </w:style>
  <w:style w:type="paragraph" w:styleId="aff0">
    <w:name w:val="No Spacing"/>
    <w:qFormat/>
    <w:rsid w:val="004D02D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D02D6"/>
    <w:pPr>
      <w:suppressLineNumbers/>
    </w:pPr>
  </w:style>
  <w:style w:type="paragraph" w:customStyle="1" w:styleId="aff2">
    <w:name w:val="Επικεφαλίδα πίνακα"/>
    <w:basedOn w:val="aff1"/>
    <w:rsid w:val="004D02D6"/>
    <w:pPr>
      <w:jc w:val="center"/>
    </w:pPr>
    <w:rPr>
      <w:b/>
      <w:bCs/>
    </w:rPr>
  </w:style>
  <w:style w:type="paragraph" w:customStyle="1" w:styleId="footers">
    <w:name w:val="footers"/>
    <w:basedOn w:val="foothanging"/>
    <w:rsid w:val="004D02D6"/>
  </w:style>
  <w:style w:type="paragraph" w:customStyle="1" w:styleId="Standard">
    <w:name w:val="Standard"/>
    <w:rsid w:val="004D02D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D02D6"/>
    <w:pPr>
      <w:spacing w:after="120"/>
    </w:pPr>
  </w:style>
  <w:style w:type="paragraph" w:customStyle="1" w:styleId="Footnote">
    <w:name w:val="Footnote"/>
    <w:basedOn w:val="Standard"/>
    <w:rsid w:val="004D02D6"/>
    <w:pPr>
      <w:suppressLineNumbers/>
      <w:ind w:left="283" w:hanging="283"/>
    </w:pPr>
    <w:rPr>
      <w:sz w:val="20"/>
      <w:szCs w:val="20"/>
    </w:rPr>
  </w:style>
  <w:style w:type="paragraph" w:styleId="36">
    <w:name w:val="Body Text 3"/>
    <w:basedOn w:val="a"/>
    <w:rsid w:val="004D02D6"/>
    <w:rPr>
      <w:sz w:val="16"/>
      <w:szCs w:val="16"/>
    </w:rPr>
  </w:style>
  <w:style w:type="paragraph" w:customStyle="1" w:styleId="fooot">
    <w:name w:val="fooot"/>
    <w:basedOn w:val="footers"/>
    <w:rsid w:val="004D02D6"/>
  </w:style>
  <w:style w:type="paragraph" w:customStyle="1" w:styleId="16">
    <w:name w:val="Κείμενο πλαισίου1"/>
    <w:basedOn w:val="a"/>
    <w:rsid w:val="004D02D6"/>
    <w:pPr>
      <w:spacing w:after="0"/>
    </w:pPr>
    <w:rPr>
      <w:rFonts w:ascii="Tahoma" w:hAnsi="Tahoma" w:cs="Tahoma"/>
      <w:sz w:val="16"/>
      <w:szCs w:val="16"/>
    </w:rPr>
  </w:style>
  <w:style w:type="paragraph" w:customStyle="1" w:styleId="17">
    <w:name w:val="Κείμενο σχολίου1"/>
    <w:basedOn w:val="a"/>
    <w:rsid w:val="004D02D6"/>
    <w:rPr>
      <w:sz w:val="20"/>
      <w:szCs w:val="20"/>
    </w:rPr>
  </w:style>
  <w:style w:type="paragraph" w:customStyle="1" w:styleId="18">
    <w:name w:val="Θέμα σχολίου1"/>
    <w:basedOn w:val="17"/>
    <w:next w:val="17"/>
    <w:rsid w:val="004D02D6"/>
    <w:rPr>
      <w:b/>
      <w:bCs/>
    </w:rPr>
  </w:style>
  <w:style w:type="paragraph" w:customStyle="1" w:styleId="-HTML1">
    <w:name w:val="Προ-διαμορφωμένο HTML1"/>
    <w:basedOn w:val="a"/>
    <w:rsid w:val="004D0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D02D6"/>
    <w:pPr>
      <w:suppressAutoHyphens/>
    </w:pPr>
    <w:rPr>
      <w:rFonts w:ascii="Calibri" w:hAnsi="Calibri" w:cs="Calibri"/>
      <w:sz w:val="22"/>
      <w:szCs w:val="24"/>
      <w:lang w:val="en-GB" w:eastAsia="zh-CN"/>
    </w:rPr>
  </w:style>
  <w:style w:type="paragraph" w:styleId="25">
    <w:name w:val="List Bullet 2"/>
    <w:basedOn w:val="a"/>
    <w:rsid w:val="004D02D6"/>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D02D6"/>
    <w:pPr>
      <w:tabs>
        <w:tab w:val="right" w:leader="dot" w:pos="7091"/>
      </w:tabs>
      <w:ind w:left="2547"/>
    </w:pPr>
  </w:style>
  <w:style w:type="paragraph" w:customStyle="1" w:styleId="aff3">
    <w:name w:val="Οριζόντια γραμμή"/>
    <w:basedOn w:val="a"/>
    <w:next w:val="af0"/>
    <w:rsid w:val="004D02D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FontStyle52">
    <w:name w:val="Font Style52"/>
    <w:rsid w:val="00797DEA"/>
    <w:rPr>
      <w:rFonts w:ascii="Times New Roman" w:hAnsi="Times New Roman" w:cs="Times New Roman"/>
      <w:sz w:val="22"/>
      <w:szCs w:val="22"/>
    </w:rPr>
  </w:style>
  <w:style w:type="character" w:customStyle="1" w:styleId="FontStyle88">
    <w:name w:val="Font Style88"/>
    <w:basedOn w:val="10"/>
    <w:rsid w:val="00D1177C"/>
    <w:rPr>
      <w:rFonts w:ascii="Arial Unicode MS" w:eastAsia="Arial Unicode MS" w:hAnsi="Arial Unicode MS" w:cs="Arial Unicode MS"/>
      <w:b/>
      <w:bCs/>
      <w:i/>
      <w:iCs/>
      <w:spacing w:val="20"/>
      <w:sz w:val="22"/>
      <w:szCs w:val="22"/>
    </w:rPr>
  </w:style>
  <w:style w:type="paragraph" w:customStyle="1" w:styleId="Style31">
    <w:name w:val="Style31"/>
    <w:basedOn w:val="a"/>
    <w:rsid w:val="00D1177C"/>
    <w:pPr>
      <w:widowControl w:val="0"/>
      <w:autoSpaceDE w:val="0"/>
      <w:spacing w:after="0" w:line="267" w:lineRule="exact"/>
      <w:ind w:firstLine="448"/>
      <w:jc w:val="left"/>
    </w:pPr>
    <w:rPr>
      <w:rFonts w:ascii="Arial Unicode MS" w:eastAsia="Arial Unicode MS" w:hAnsi="Arial Unicode MS" w:cs="Arial Unicode MS"/>
      <w:sz w:val="24"/>
      <w:lang w:val="el-GR"/>
    </w:rPr>
  </w:style>
  <w:style w:type="paragraph" w:customStyle="1" w:styleId="Style51">
    <w:name w:val="Style51"/>
    <w:basedOn w:val="a"/>
    <w:rsid w:val="00D1177C"/>
    <w:pPr>
      <w:widowControl w:val="0"/>
      <w:autoSpaceDE w:val="0"/>
      <w:spacing w:after="0" w:line="277" w:lineRule="exact"/>
    </w:pPr>
    <w:rPr>
      <w:rFonts w:ascii="Arial Unicode MS" w:eastAsia="Arial Unicode MS" w:hAnsi="Arial Unicode MS" w:cs="Arial Unicode MS"/>
      <w:sz w:val="24"/>
      <w:lang w:val="el-GR"/>
    </w:rPr>
  </w:style>
  <w:style w:type="character" w:customStyle="1" w:styleId="FontStyle66">
    <w:name w:val="Font Style66"/>
    <w:basedOn w:val="10"/>
    <w:rsid w:val="00E51E1A"/>
    <w:rPr>
      <w:rFonts w:ascii="Arial Unicode MS" w:eastAsia="Arial Unicode MS" w:hAnsi="Arial Unicode MS" w:cs="Arial Unicode MS"/>
      <w:sz w:val="24"/>
      <w:szCs w:val="24"/>
    </w:rPr>
  </w:style>
  <w:style w:type="character" w:customStyle="1" w:styleId="FontStyle23">
    <w:name w:val="Font Style23"/>
    <w:rsid w:val="00E51E1A"/>
    <w:rPr>
      <w:rFonts w:ascii="Calibri" w:hAnsi="Calibri" w:cs="Calibri"/>
      <w:sz w:val="20"/>
      <w:szCs w:val="20"/>
    </w:rPr>
  </w:style>
  <w:style w:type="paragraph" w:customStyle="1" w:styleId="Style5">
    <w:name w:val="Style5"/>
    <w:basedOn w:val="a"/>
    <w:rsid w:val="00E51E1A"/>
    <w:pPr>
      <w:widowControl w:val="0"/>
      <w:autoSpaceDE w:val="0"/>
      <w:spacing w:after="0" w:line="274" w:lineRule="exact"/>
    </w:pPr>
    <w:rPr>
      <w:rFonts w:ascii="Arial Unicode MS" w:eastAsia="Arial Unicode MS" w:hAnsi="Arial Unicode MS" w:cs="Arial Unicode MS"/>
      <w:sz w:val="24"/>
      <w:lang w:val="el-GR"/>
    </w:rPr>
  </w:style>
  <w:style w:type="paragraph" w:customStyle="1" w:styleId="Style14">
    <w:name w:val="Style14"/>
    <w:basedOn w:val="a"/>
    <w:rsid w:val="00E51E1A"/>
    <w:pPr>
      <w:widowControl w:val="0"/>
      <w:autoSpaceDE w:val="0"/>
      <w:spacing w:after="0" w:line="253" w:lineRule="exact"/>
    </w:pPr>
    <w:rPr>
      <w:rFonts w:ascii="Arial Unicode MS" w:eastAsia="Arial Unicode MS" w:hAnsi="Arial Unicode MS" w:cs="Arial Unicode MS"/>
      <w:sz w:val="24"/>
      <w:lang w:val="el-GR"/>
    </w:rPr>
  </w:style>
  <w:style w:type="paragraph" w:customStyle="1" w:styleId="Style6">
    <w:name w:val="Style6"/>
    <w:basedOn w:val="a"/>
    <w:rsid w:val="00E51E1A"/>
    <w:pPr>
      <w:widowControl w:val="0"/>
      <w:autoSpaceDE w:val="0"/>
      <w:spacing w:after="0"/>
      <w:jc w:val="left"/>
    </w:pPr>
    <w:rPr>
      <w:rFonts w:ascii="Arial Unicode MS" w:eastAsia="Arial Unicode MS" w:hAnsi="Arial Unicode MS" w:cs="Arial Unicode MS"/>
      <w:sz w:val="24"/>
      <w:lang w:val="el-GR"/>
    </w:rPr>
  </w:style>
  <w:style w:type="paragraph" w:customStyle="1" w:styleId="Style49">
    <w:name w:val="Style49"/>
    <w:basedOn w:val="a"/>
    <w:rsid w:val="00E51E1A"/>
    <w:pPr>
      <w:widowControl w:val="0"/>
      <w:autoSpaceDE w:val="0"/>
      <w:spacing w:after="0" w:line="273" w:lineRule="exact"/>
      <w:ind w:firstLine="710"/>
    </w:pPr>
    <w:rPr>
      <w:rFonts w:ascii="Arial Unicode MS" w:eastAsia="Arial Unicode MS" w:hAnsi="Arial Unicode MS" w:cs="Arial Unicode MS"/>
      <w:sz w:val="24"/>
      <w:lang w:val="el-GR"/>
    </w:rPr>
  </w:style>
  <w:style w:type="character" w:customStyle="1" w:styleId="FontStyle61">
    <w:name w:val="Font Style61"/>
    <w:basedOn w:val="10"/>
    <w:rsid w:val="002608C0"/>
    <w:rPr>
      <w:rFonts w:ascii="Arial Unicode MS" w:eastAsia="Arial Unicode MS" w:hAnsi="Arial Unicode MS" w:cs="Arial Unicode MS"/>
      <w:b/>
      <w:bCs/>
      <w:sz w:val="24"/>
      <w:szCs w:val="24"/>
    </w:rPr>
  </w:style>
  <w:style w:type="character" w:customStyle="1" w:styleId="FontStyle84">
    <w:name w:val="Font Style84"/>
    <w:basedOn w:val="10"/>
    <w:rsid w:val="002608C0"/>
    <w:rPr>
      <w:rFonts w:ascii="Arial Unicode MS" w:eastAsia="Arial Unicode MS" w:hAnsi="Arial Unicode MS" w:cs="Arial Unicode MS"/>
      <w:b/>
      <w:bCs/>
      <w:smallCaps/>
      <w:sz w:val="24"/>
      <w:szCs w:val="24"/>
    </w:rPr>
  </w:style>
  <w:style w:type="character" w:customStyle="1" w:styleId="FontStyle95">
    <w:name w:val="Font Style95"/>
    <w:basedOn w:val="10"/>
    <w:rsid w:val="002608C0"/>
    <w:rPr>
      <w:rFonts w:ascii="Arial Unicode MS" w:eastAsia="Arial Unicode MS" w:hAnsi="Arial Unicode MS" w:cs="Arial Unicode MS"/>
      <w:b/>
      <w:bCs/>
      <w:sz w:val="24"/>
      <w:szCs w:val="24"/>
    </w:rPr>
  </w:style>
  <w:style w:type="character" w:customStyle="1" w:styleId="FontStyle87">
    <w:name w:val="Font Style87"/>
    <w:basedOn w:val="10"/>
    <w:rsid w:val="002608C0"/>
    <w:rPr>
      <w:rFonts w:ascii="Arial Unicode MS" w:eastAsia="Arial Unicode MS" w:hAnsi="Arial Unicode MS" w:cs="Arial Unicode MS"/>
      <w:b/>
      <w:bCs/>
      <w:i/>
      <w:iCs/>
      <w:spacing w:val="20"/>
      <w:sz w:val="20"/>
      <w:szCs w:val="20"/>
    </w:rPr>
  </w:style>
  <w:style w:type="character" w:customStyle="1" w:styleId="FontStyle90">
    <w:name w:val="Font Style90"/>
    <w:basedOn w:val="10"/>
    <w:rsid w:val="002608C0"/>
    <w:rPr>
      <w:rFonts w:ascii="Arial Unicode MS" w:eastAsia="Arial Unicode MS" w:hAnsi="Arial Unicode MS" w:cs="Arial Unicode MS"/>
      <w:sz w:val="22"/>
      <w:szCs w:val="22"/>
    </w:rPr>
  </w:style>
  <w:style w:type="paragraph" w:customStyle="1" w:styleId="Style3">
    <w:name w:val="Style3"/>
    <w:basedOn w:val="a"/>
    <w:rsid w:val="002608C0"/>
    <w:pPr>
      <w:widowControl w:val="0"/>
      <w:autoSpaceDE w:val="0"/>
      <w:spacing w:after="0" w:line="274" w:lineRule="exact"/>
      <w:jc w:val="left"/>
    </w:pPr>
    <w:rPr>
      <w:rFonts w:ascii="Arial Unicode MS" w:eastAsia="Arial Unicode MS" w:hAnsi="Arial Unicode MS" w:cs="Arial Unicode MS"/>
      <w:sz w:val="24"/>
      <w:lang w:val="el-GR"/>
    </w:rPr>
  </w:style>
  <w:style w:type="paragraph" w:customStyle="1" w:styleId="Style17">
    <w:name w:val="Style17"/>
    <w:basedOn w:val="a"/>
    <w:rsid w:val="002608C0"/>
    <w:pPr>
      <w:widowControl w:val="0"/>
      <w:autoSpaceDE w:val="0"/>
      <w:spacing w:after="0" w:line="281" w:lineRule="exact"/>
      <w:ind w:hanging="434"/>
      <w:jc w:val="left"/>
    </w:pPr>
    <w:rPr>
      <w:rFonts w:ascii="Arial Unicode MS" w:eastAsia="Arial Unicode MS" w:hAnsi="Arial Unicode MS" w:cs="Arial Unicode MS"/>
      <w:sz w:val="24"/>
      <w:lang w:val="el-GR"/>
    </w:rPr>
  </w:style>
  <w:style w:type="paragraph" w:customStyle="1" w:styleId="Style21">
    <w:name w:val="Style21"/>
    <w:basedOn w:val="a"/>
    <w:rsid w:val="002608C0"/>
    <w:pPr>
      <w:widowControl w:val="0"/>
      <w:autoSpaceDE w:val="0"/>
      <w:spacing w:after="0" w:line="286" w:lineRule="exact"/>
      <w:ind w:hanging="358"/>
    </w:pPr>
    <w:rPr>
      <w:rFonts w:ascii="Arial Unicode MS" w:eastAsia="Arial Unicode MS" w:hAnsi="Arial Unicode MS" w:cs="Arial Unicode MS"/>
      <w:sz w:val="24"/>
      <w:lang w:val="el-GR"/>
    </w:rPr>
  </w:style>
  <w:style w:type="paragraph" w:customStyle="1" w:styleId="Style22">
    <w:name w:val="Style22"/>
    <w:basedOn w:val="a"/>
    <w:rsid w:val="002608C0"/>
    <w:pPr>
      <w:widowControl w:val="0"/>
      <w:autoSpaceDE w:val="0"/>
      <w:spacing w:after="0" w:line="277" w:lineRule="exact"/>
      <w:ind w:hanging="358"/>
    </w:pPr>
    <w:rPr>
      <w:rFonts w:ascii="Arial Unicode MS" w:eastAsia="Arial Unicode MS" w:hAnsi="Arial Unicode MS" w:cs="Arial Unicode MS"/>
      <w:sz w:val="24"/>
      <w:lang w:val="el-GR"/>
    </w:rPr>
  </w:style>
  <w:style w:type="paragraph" w:customStyle="1" w:styleId="Style45">
    <w:name w:val="Style45"/>
    <w:basedOn w:val="a"/>
    <w:rsid w:val="002608C0"/>
    <w:pPr>
      <w:widowControl w:val="0"/>
      <w:autoSpaceDE w:val="0"/>
      <w:spacing w:after="0" w:line="270" w:lineRule="exact"/>
      <w:ind w:hanging="339"/>
    </w:pPr>
    <w:rPr>
      <w:rFonts w:ascii="Arial Unicode MS" w:eastAsia="Arial Unicode MS" w:hAnsi="Arial Unicode MS" w:cs="Arial Unicode MS"/>
      <w:sz w:val="24"/>
      <w:lang w:val="el-GR"/>
    </w:rPr>
  </w:style>
  <w:style w:type="paragraph" w:customStyle="1" w:styleId="Style54">
    <w:name w:val="Style54"/>
    <w:basedOn w:val="a"/>
    <w:rsid w:val="002608C0"/>
    <w:pPr>
      <w:widowControl w:val="0"/>
      <w:autoSpaceDE w:val="0"/>
      <w:spacing w:after="0" w:line="272" w:lineRule="exact"/>
    </w:pPr>
    <w:rPr>
      <w:rFonts w:ascii="Arial Unicode MS" w:eastAsia="Arial Unicode MS" w:hAnsi="Arial Unicode MS" w:cs="Arial Unicode MS"/>
      <w:sz w:val="24"/>
      <w:lang w:val="el-GR"/>
    </w:rPr>
  </w:style>
  <w:style w:type="paragraph" w:customStyle="1" w:styleId="Style9">
    <w:name w:val="Style9"/>
    <w:basedOn w:val="a"/>
    <w:rsid w:val="002608C0"/>
    <w:pPr>
      <w:widowControl w:val="0"/>
      <w:autoSpaceDE w:val="0"/>
      <w:spacing w:after="0" w:line="274" w:lineRule="exact"/>
      <w:ind w:hanging="272"/>
      <w:jc w:val="left"/>
    </w:pPr>
    <w:rPr>
      <w:rFonts w:ascii="Arial Unicode MS" w:eastAsia="Arial Unicode MS" w:hAnsi="Arial Unicode MS" w:cs="Arial Unicode MS"/>
      <w:sz w:val="24"/>
      <w:lang w:val="el-GR"/>
    </w:rPr>
  </w:style>
  <w:style w:type="paragraph" w:customStyle="1" w:styleId="Style19">
    <w:name w:val="Style19"/>
    <w:basedOn w:val="a"/>
    <w:rsid w:val="002608C0"/>
    <w:pPr>
      <w:widowControl w:val="0"/>
      <w:autoSpaceDE w:val="0"/>
      <w:spacing w:after="0" w:line="272" w:lineRule="exact"/>
      <w:ind w:firstLine="348"/>
    </w:pPr>
    <w:rPr>
      <w:rFonts w:ascii="Arial Unicode MS" w:eastAsia="Arial Unicode MS" w:hAnsi="Arial Unicode MS" w:cs="Arial Unicode MS"/>
      <w:sz w:val="24"/>
      <w:lang w:val="el-GR"/>
    </w:rPr>
  </w:style>
  <w:style w:type="paragraph" w:customStyle="1" w:styleId="Style20">
    <w:name w:val="Style20"/>
    <w:basedOn w:val="a"/>
    <w:rsid w:val="002608C0"/>
    <w:pPr>
      <w:widowControl w:val="0"/>
      <w:autoSpaceDE w:val="0"/>
      <w:spacing w:after="0" w:line="275" w:lineRule="exact"/>
      <w:jc w:val="right"/>
    </w:pPr>
    <w:rPr>
      <w:rFonts w:ascii="Arial Unicode MS" w:eastAsia="Arial Unicode MS" w:hAnsi="Arial Unicode MS" w:cs="Arial Unicode MS"/>
      <w:sz w:val="24"/>
      <w:lang w:val="el-GR"/>
    </w:rPr>
  </w:style>
  <w:style w:type="paragraph" w:customStyle="1" w:styleId="Style23">
    <w:name w:val="Style23"/>
    <w:basedOn w:val="a"/>
    <w:rsid w:val="002608C0"/>
    <w:pPr>
      <w:widowControl w:val="0"/>
      <w:autoSpaceDE w:val="0"/>
      <w:spacing w:after="0" w:line="272" w:lineRule="exact"/>
      <w:ind w:firstLine="353"/>
    </w:pPr>
    <w:rPr>
      <w:rFonts w:ascii="Arial Unicode MS" w:eastAsia="Arial Unicode MS" w:hAnsi="Arial Unicode MS" w:cs="Arial Unicode MS"/>
      <w:sz w:val="24"/>
      <w:lang w:val="el-GR"/>
    </w:rPr>
  </w:style>
  <w:style w:type="paragraph" w:customStyle="1" w:styleId="Style25">
    <w:name w:val="Style25"/>
    <w:basedOn w:val="a"/>
    <w:rsid w:val="002608C0"/>
    <w:pPr>
      <w:widowControl w:val="0"/>
      <w:autoSpaceDE w:val="0"/>
      <w:spacing w:after="0" w:line="267" w:lineRule="exact"/>
      <w:ind w:hanging="257"/>
    </w:pPr>
    <w:rPr>
      <w:rFonts w:ascii="Arial Unicode MS" w:eastAsia="Arial Unicode MS" w:hAnsi="Arial Unicode MS" w:cs="Arial Unicode MS"/>
      <w:sz w:val="24"/>
      <w:lang w:val="el-GR"/>
    </w:rPr>
  </w:style>
  <w:style w:type="paragraph" w:customStyle="1" w:styleId="Style26">
    <w:name w:val="Style26"/>
    <w:basedOn w:val="a"/>
    <w:rsid w:val="002608C0"/>
    <w:pPr>
      <w:widowControl w:val="0"/>
      <w:autoSpaceDE w:val="0"/>
      <w:spacing w:after="0"/>
      <w:jc w:val="left"/>
    </w:pPr>
    <w:rPr>
      <w:rFonts w:ascii="Arial Unicode MS" w:eastAsia="Arial Unicode MS" w:hAnsi="Arial Unicode MS" w:cs="Arial Unicode MS"/>
      <w:sz w:val="24"/>
      <w:lang w:val="el-GR"/>
    </w:rPr>
  </w:style>
  <w:style w:type="paragraph" w:customStyle="1" w:styleId="Style33">
    <w:name w:val="Style33"/>
    <w:basedOn w:val="a"/>
    <w:rsid w:val="002608C0"/>
    <w:pPr>
      <w:widowControl w:val="0"/>
      <w:autoSpaceDE w:val="0"/>
      <w:spacing w:after="0" w:line="274" w:lineRule="exact"/>
      <w:ind w:firstLine="710"/>
    </w:pPr>
    <w:rPr>
      <w:rFonts w:ascii="Arial Unicode MS" w:eastAsia="Arial Unicode MS" w:hAnsi="Arial Unicode MS" w:cs="Arial Unicode MS"/>
      <w:sz w:val="24"/>
      <w:lang w:val="el-GR"/>
    </w:rPr>
  </w:style>
  <w:style w:type="paragraph" w:customStyle="1" w:styleId="Style34">
    <w:name w:val="Style34"/>
    <w:basedOn w:val="a"/>
    <w:rsid w:val="002608C0"/>
    <w:pPr>
      <w:widowControl w:val="0"/>
      <w:autoSpaceDE w:val="0"/>
      <w:spacing w:after="0"/>
    </w:pPr>
    <w:rPr>
      <w:rFonts w:ascii="Arial Unicode MS" w:eastAsia="Arial Unicode MS" w:hAnsi="Arial Unicode MS" w:cs="Arial Unicode MS"/>
      <w:sz w:val="24"/>
      <w:lang w:val="el-GR"/>
    </w:rPr>
  </w:style>
  <w:style w:type="paragraph" w:customStyle="1" w:styleId="Style35">
    <w:name w:val="Style35"/>
    <w:basedOn w:val="a"/>
    <w:rsid w:val="002608C0"/>
    <w:pPr>
      <w:widowControl w:val="0"/>
      <w:autoSpaceDE w:val="0"/>
      <w:spacing w:after="0" w:line="259" w:lineRule="exact"/>
      <w:ind w:hanging="272"/>
    </w:pPr>
    <w:rPr>
      <w:rFonts w:ascii="Arial Unicode MS" w:eastAsia="Arial Unicode MS" w:hAnsi="Arial Unicode MS" w:cs="Arial Unicode MS"/>
      <w:sz w:val="24"/>
      <w:lang w:val="el-GR"/>
    </w:rPr>
  </w:style>
  <w:style w:type="paragraph" w:customStyle="1" w:styleId="Style41">
    <w:name w:val="Style41"/>
    <w:basedOn w:val="a"/>
    <w:rsid w:val="002608C0"/>
    <w:pPr>
      <w:widowControl w:val="0"/>
      <w:autoSpaceDE w:val="0"/>
      <w:spacing w:after="0" w:line="265" w:lineRule="exact"/>
      <w:ind w:hanging="167"/>
    </w:pPr>
    <w:rPr>
      <w:rFonts w:ascii="Arial Unicode MS" w:eastAsia="Arial Unicode MS" w:hAnsi="Arial Unicode MS" w:cs="Arial Unicode MS"/>
      <w:sz w:val="24"/>
      <w:lang w:val="el-GR"/>
    </w:rPr>
  </w:style>
  <w:style w:type="paragraph" w:customStyle="1" w:styleId="Style44">
    <w:name w:val="Style44"/>
    <w:basedOn w:val="a"/>
    <w:rsid w:val="002608C0"/>
    <w:pPr>
      <w:widowControl w:val="0"/>
      <w:autoSpaceDE w:val="0"/>
      <w:spacing w:after="0" w:line="272" w:lineRule="exact"/>
      <w:ind w:hanging="134"/>
      <w:jc w:val="left"/>
    </w:pPr>
    <w:rPr>
      <w:rFonts w:ascii="Arial Unicode MS" w:eastAsia="Arial Unicode MS" w:hAnsi="Arial Unicode MS" w:cs="Arial Unicode MS"/>
      <w:sz w:val="24"/>
      <w:lang w:val="el-GR"/>
    </w:rPr>
  </w:style>
  <w:style w:type="paragraph" w:customStyle="1" w:styleId="Style10">
    <w:name w:val="Style10"/>
    <w:basedOn w:val="a"/>
    <w:rsid w:val="002608C0"/>
    <w:pPr>
      <w:widowControl w:val="0"/>
      <w:autoSpaceDE w:val="0"/>
      <w:spacing w:after="0" w:line="269" w:lineRule="exact"/>
      <w:ind w:firstLine="625"/>
      <w:jc w:val="left"/>
    </w:pPr>
    <w:rPr>
      <w:rFonts w:ascii="Garamond" w:hAnsi="Garamond" w:cs="Garamond"/>
      <w:sz w:val="24"/>
      <w:lang w:val="el-GR"/>
    </w:rPr>
  </w:style>
  <w:style w:type="paragraph" w:customStyle="1" w:styleId="Style12">
    <w:name w:val="Style12"/>
    <w:basedOn w:val="a"/>
    <w:rsid w:val="002608C0"/>
    <w:pPr>
      <w:widowControl w:val="0"/>
      <w:autoSpaceDE w:val="0"/>
      <w:spacing w:after="0" w:line="266" w:lineRule="exact"/>
      <w:ind w:firstLine="696"/>
    </w:pPr>
    <w:rPr>
      <w:rFonts w:ascii="Garamond" w:hAnsi="Garamond" w:cs="Garamond"/>
      <w:sz w:val="24"/>
      <w:lang w:val="el-GR"/>
    </w:rPr>
  </w:style>
  <w:style w:type="paragraph" w:customStyle="1" w:styleId="1a">
    <w:name w:val="Απλό κείμενο1"/>
    <w:basedOn w:val="a"/>
    <w:rsid w:val="002608C0"/>
    <w:pPr>
      <w:spacing w:after="160" w:line="252" w:lineRule="auto"/>
      <w:jc w:val="left"/>
    </w:pPr>
    <w:rPr>
      <w:rFonts w:ascii="Courier New" w:eastAsia="Calibri" w:hAnsi="Courier New" w:cs="Courier New"/>
      <w:sz w:val="20"/>
      <w:szCs w:val="20"/>
      <w:lang w:val="el-GR"/>
    </w:rPr>
  </w:style>
</w:styles>
</file>

<file path=word/webSettings.xml><?xml version="1.0" encoding="utf-8"?>
<w:webSettings xmlns:r="http://schemas.openxmlformats.org/officeDocument/2006/relationships" xmlns:w="http://schemas.openxmlformats.org/wordprocessingml/2006/main">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__________Microsoft_Office_Excel_97-20031.xls"/></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F55C-9505-4D46-84A0-712B57F9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550</Words>
  <Characters>2976</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3519</CharactersWithSpaces>
  <SharedDoc>false</SharedDoc>
  <HLinks>
    <vt:vector size="690"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1114168</vt:i4>
      </vt:variant>
      <vt:variant>
        <vt:i4>470</vt:i4>
      </vt:variant>
      <vt:variant>
        <vt:i4>0</vt:i4>
      </vt:variant>
      <vt:variant>
        <vt:i4>5</vt:i4>
      </vt:variant>
      <vt:variant>
        <vt:lpwstr/>
      </vt:variant>
      <vt:variant>
        <vt:lpwstr>_Toc13748968</vt:lpwstr>
      </vt:variant>
      <vt:variant>
        <vt:i4>1966136</vt:i4>
      </vt:variant>
      <vt:variant>
        <vt:i4>464</vt:i4>
      </vt:variant>
      <vt:variant>
        <vt:i4>0</vt:i4>
      </vt:variant>
      <vt:variant>
        <vt:i4>5</vt:i4>
      </vt:variant>
      <vt:variant>
        <vt:lpwstr/>
      </vt:variant>
      <vt:variant>
        <vt:lpwstr>_Toc13748967</vt:lpwstr>
      </vt:variant>
      <vt:variant>
        <vt:i4>2031672</vt:i4>
      </vt:variant>
      <vt:variant>
        <vt:i4>458</vt:i4>
      </vt:variant>
      <vt:variant>
        <vt:i4>0</vt:i4>
      </vt:variant>
      <vt:variant>
        <vt:i4>5</vt:i4>
      </vt:variant>
      <vt:variant>
        <vt:lpwstr/>
      </vt:variant>
      <vt:variant>
        <vt:lpwstr>_Toc13748966</vt:lpwstr>
      </vt:variant>
      <vt:variant>
        <vt:i4>1835064</vt:i4>
      </vt:variant>
      <vt:variant>
        <vt:i4>452</vt:i4>
      </vt:variant>
      <vt:variant>
        <vt:i4>0</vt:i4>
      </vt:variant>
      <vt:variant>
        <vt:i4>5</vt:i4>
      </vt:variant>
      <vt:variant>
        <vt:lpwstr/>
      </vt:variant>
      <vt:variant>
        <vt:lpwstr>_Toc13748965</vt:lpwstr>
      </vt:variant>
      <vt:variant>
        <vt:i4>1900600</vt:i4>
      </vt:variant>
      <vt:variant>
        <vt:i4>446</vt:i4>
      </vt:variant>
      <vt:variant>
        <vt:i4>0</vt:i4>
      </vt:variant>
      <vt:variant>
        <vt:i4>5</vt:i4>
      </vt:variant>
      <vt:variant>
        <vt:lpwstr/>
      </vt:variant>
      <vt:variant>
        <vt:lpwstr>_Toc13748964</vt:lpwstr>
      </vt:variant>
      <vt:variant>
        <vt:i4>1703992</vt:i4>
      </vt:variant>
      <vt:variant>
        <vt:i4>440</vt:i4>
      </vt:variant>
      <vt:variant>
        <vt:i4>0</vt:i4>
      </vt:variant>
      <vt:variant>
        <vt:i4>5</vt:i4>
      </vt:variant>
      <vt:variant>
        <vt:lpwstr/>
      </vt:variant>
      <vt:variant>
        <vt:lpwstr>_Toc13748963</vt:lpwstr>
      </vt:variant>
      <vt:variant>
        <vt:i4>1769528</vt:i4>
      </vt:variant>
      <vt:variant>
        <vt:i4>434</vt:i4>
      </vt:variant>
      <vt:variant>
        <vt:i4>0</vt:i4>
      </vt:variant>
      <vt:variant>
        <vt:i4>5</vt:i4>
      </vt:variant>
      <vt:variant>
        <vt:lpwstr/>
      </vt:variant>
      <vt:variant>
        <vt:lpwstr>_Toc13748962</vt:lpwstr>
      </vt:variant>
      <vt:variant>
        <vt:i4>1572920</vt:i4>
      </vt:variant>
      <vt:variant>
        <vt:i4>428</vt:i4>
      </vt:variant>
      <vt:variant>
        <vt:i4>0</vt:i4>
      </vt:variant>
      <vt:variant>
        <vt:i4>5</vt:i4>
      </vt:variant>
      <vt:variant>
        <vt:lpwstr/>
      </vt:variant>
      <vt:variant>
        <vt:lpwstr>_Toc13748961</vt:lpwstr>
      </vt:variant>
      <vt:variant>
        <vt:i4>1638456</vt:i4>
      </vt:variant>
      <vt:variant>
        <vt:i4>422</vt:i4>
      </vt:variant>
      <vt:variant>
        <vt:i4>0</vt:i4>
      </vt:variant>
      <vt:variant>
        <vt:i4>5</vt:i4>
      </vt:variant>
      <vt:variant>
        <vt:lpwstr/>
      </vt:variant>
      <vt:variant>
        <vt:lpwstr>_Toc13748960</vt:lpwstr>
      </vt:variant>
      <vt:variant>
        <vt:i4>1048635</vt:i4>
      </vt:variant>
      <vt:variant>
        <vt:i4>416</vt:i4>
      </vt:variant>
      <vt:variant>
        <vt:i4>0</vt:i4>
      </vt:variant>
      <vt:variant>
        <vt:i4>5</vt:i4>
      </vt:variant>
      <vt:variant>
        <vt:lpwstr/>
      </vt:variant>
      <vt:variant>
        <vt:lpwstr>_Toc13748959</vt:lpwstr>
      </vt:variant>
      <vt:variant>
        <vt:i4>1114171</vt:i4>
      </vt:variant>
      <vt:variant>
        <vt:i4>410</vt:i4>
      </vt:variant>
      <vt:variant>
        <vt:i4>0</vt:i4>
      </vt:variant>
      <vt:variant>
        <vt:i4>5</vt:i4>
      </vt:variant>
      <vt:variant>
        <vt:lpwstr/>
      </vt:variant>
      <vt:variant>
        <vt:lpwstr>_Toc13748958</vt:lpwstr>
      </vt:variant>
      <vt:variant>
        <vt:i4>1966139</vt:i4>
      </vt:variant>
      <vt:variant>
        <vt:i4>404</vt:i4>
      </vt:variant>
      <vt:variant>
        <vt:i4>0</vt:i4>
      </vt:variant>
      <vt:variant>
        <vt:i4>5</vt:i4>
      </vt:variant>
      <vt:variant>
        <vt:lpwstr/>
      </vt:variant>
      <vt:variant>
        <vt:lpwstr>_Toc13748957</vt:lpwstr>
      </vt:variant>
      <vt:variant>
        <vt:i4>2031675</vt:i4>
      </vt:variant>
      <vt:variant>
        <vt:i4>398</vt:i4>
      </vt:variant>
      <vt:variant>
        <vt:i4>0</vt:i4>
      </vt:variant>
      <vt:variant>
        <vt:i4>5</vt:i4>
      </vt:variant>
      <vt:variant>
        <vt:lpwstr/>
      </vt:variant>
      <vt:variant>
        <vt:lpwstr>_Toc13748956</vt:lpwstr>
      </vt:variant>
      <vt:variant>
        <vt:i4>1835067</vt:i4>
      </vt:variant>
      <vt:variant>
        <vt:i4>392</vt:i4>
      </vt:variant>
      <vt:variant>
        <vt:i4>0</vt:i4>
      </vt:variant>
      <vt:variant>
        <vt:i4>5</vt:i4>
      </vt:variant>
      <vt:variant>
        <vt:lpwstr/>
      </vt:variant>
      <vt:variant>
        <vt:lpwstr>_Toc13748955</vt:lpwstr>
      </vt:variant>
      <vt:variant>
        <vt:i4>1900603</vt:i4>
      </vt:variant>
      <vt:variant>
        <vt:i4>386</vt:i4>
      </vt:variant>
      <vt:variant>
        <vt:i4>0</vt:i4>
      </vt:variant>
      <vt:variant>
        <vt:i4>5</vt:i4>
      </vt:variant>
      <vt:variant>
        <vt:lpwstr/>
      </vt:variant>
      <vt:variant>
        <vt:lpwstr>_Toc13748954</vt:lpwstr>
      </vt:variant>
      <vt:variant>
        <vt:i4>1703995</vt:i4>
      </vt:variant>
      <vt:variant>
        <vt:i4>380</vt:i4>
      </vt:variant>
      <vt:variant>
        <vt:i4>0</vt:i4>
      </vt:variant>
      <vt:variant>
        <vt:i4>5</vt:i4>
      </vt:variant>
      <vt:variant>
        <vt:lpwstr/>
      </vt:variant>
      <vt:variant>
        <vt:lpwstr>_Toc13748953</vt:lpwstr>
      </vt:variant>
      <vt:variant>
        <vt:i4>1769531</vt:i4>
      </vt:variant>
      <vt:variant>
        <vt:i4>374</vt:i4>
      </vt:variant>
      <vt:variant>
        <vt:i4>0</vt:i4>
      </vt:variant>
      <vt:variant>
        <vt:i4>5</vt:i4>
      </vt:variant>
      <vt:variant>
        <vt:lpwstr/>
      </vt:variant>
      <vt:variant>
        <vt:lpwstr>_Toc13748952</vt:lpwstr>
      </vt:variant>
      <vt:variant>
        <vt:i4>1572923</vt:i4>
      </vt:variant>
      <vt:variant>
        <vt:i4>368</vt:i4>
      </vt:variant>
      <vt:variant>
        <vt:i4>0</vt:i4>
      </vt:variant>
      <vt:variant>
        <vt:i4>5</vt:i4>
      </vt:variant>
      <vt:variant>
        <vt:lpwstr/>
      </vt:variant>
      <vt:variant>
        <vt:lpwstr>_Toc13748951</vt:lpwstr>
      </vt:variant>
      <vt:variant>
        <vt:i4>1638459</vt:i4>
      </vt:variant>
      <vt:variant>
        <vt:i4>362</vt:i4>
      </vt:variant>
      <vt:variant>
        <vt:i4>0</vt:i4>
      </vt:variant>
      <vt:variant>
        <vt:i4>5</vt:i4>
      </vt:variant>
      <vt:variant>
        <vt:lpwstr/>
      </vt:variant>
      <vt:variant>
        <vt:lpwstr>_Toc13748950</vt:lpwstr>
      </vt:variant>
      <vt:variant>
        <vt:i4>1048634</vt:i4>
      </vt:variant>
      <vt:variant>
        <vt:i4>356</vt:i4>
      </vt:variant>
      <vt:variant>
        <vt:i4>0</vt:i4>
      </vt:variant>
      <vt:variant>
        <vt:i4>5</vt:i4>
      </vt:variant>
      <vt:variant>
        <vt:lpwstr/>
      </vt:variant>
      <vt:variant>
        <vt:lpwstr>_Toc13748949</vt:lpwstr>
      </vt:variant>
      <vt:variant>
        <vt:i4>1114170</vt:i4>
      </vt:variant>
      <vt:variant>
        <vt:i4>350</vt:i4>
      </vt:variant>
      <vt:variant>
        <vt:i4>0</vt:i4>
      </vt:variant>
      <vt:variant>
        <vt:i4>5</vt:i4>
      </vt:variant>
      <vt:variant>
        <vt:lpwstr/>
      </vt:variant>
      <vt:variant>
        <vt:lpwstr>_Toc13748948</vt:lpwstr>
      </vt:variant>
      <vt:variant>
        <vt:i4>1966138</vt:i4>
      </vt:variant>
      <vt:variant>
        <vt:i4>344</vt:i4>
      </vt:variant>
      <vt:variant>
        <vt:i4>0</vt:i4>
      </vt:variant>
      <vt:variant>
        <vt:i4>5</vt:i4>
      </vt:variant>
      <vt:variant>
        <vt:lpwstr/>
      </vt:variant>
      <vt:variant>
        <vt:lpwstr>_Toc13748947</vt:lpwstr>
      </vt:variant>
      <vt:variant>
        <vt:i4>2031674</vt:i4>
      </vt:variant>
      <vt:variant>
        <vt:i4>338</vt:i4>
      </vt:variant>
      <vt:variant>
        <vt:i4>0</vt:i4>
      </vt:variant>
      <vt:variant>
        <vt:i4>5</vt:i4>
      </vt:variant>
      <vt:variant>
        <vt:lpwstr/>
      </vt:variant>
      <vt:variant>
        <vt:lpwstr>_Toc13748946</vt:lpwstr>
      </vt:variant>
      <vt:variant>
        <vt:i4>1835066</vt:i4>
      </vt:variant>
      <vt:variant>
        <vt:i4>332</vt:i4>
      </vt:variant>
      <vt:variant>
        <vt:i4>0</vt:i4>
      </vt:variant>
      <vt:variant>
        <vt:i4>5</vt:i4>
      </vt:variant>
      <vt:variant>
        <vt:lpwstr/>
      </vt:variant>
      <vt:variant>
        <vt:lpwstr>_Toc13748945</vt:lpwstr>
      </vt:variant>
      <vt:variant>
        <vt:i4>1900602</vt:i4>
      </vt:variant>
      <vt:variant>
        <vt:i4>326</vt:i4>
      </vt:variant>
      <vt:variant>
        <vt:i4>0</vt:i4>
      </vt:variant>
      <vt:variant>
        <vt:i4>5</vt:i4>
      </vt:variant>
      <vt:variant>
        <vt:lpwstr/>
      </vt:variant>
      <vt:variant>
        <vt:lpwstr>_Toc13748944</vt:lpwstr>
      </vt:variant>
      <vt:variant>
        <vt:i4>1703994</vt:i4>
      </vt:variant>
      <vt:variant>
        <vt:i4>320</vt:i4>
      </vt:variant>
      <vt:variant>
        <vt:i4>0</vt:i4>
      </vt:variant>
      <vt:variant>
        <vt:i4>5</vt:i4>
      </vt:variant>
      <vt:variant>
        <vt:lpwstr/>
      </vt:variant>
      <vt:variant>
        <vt:lpwstr>_Toc13748943</vt:lpwstr>
      </vt:variant>
      <vt:variant>
        <vt:i4>1769530</vt:i4>
      </vt:variant>
      <vt:variant>
        <vt:i4>314</vt:i4>
      </vt:variant>
      <vt:variant>
        <vt:i4>0</vt:i4>
      </vt:variant>
      <vt:variant>
        <vt:i4>5</vt:i4>
      </vt:variant>
      <vt:variant>
        <vt:lpwstr/>
      </vt:variant>
      <vt:variant>
        <vt:lpwstr>_Toc13748942</vt:lpwstr>
      </vt:variant>
      <vt:variant>
        <vt:i4>1572922</vt:i4>
      </vt:variant>
      <vt:variant>
        <vt:i4>308</vt:i4>
      </vt:variant>
      <vt:variant>
        <vt:i4>0</vt:i4>
      </vt:variant>
      <vt:variant>
        <vt:i4>5</vt:i4>
      </vt:variant>
      <vt:variant>
        <vt:lpwstr/>
      </vt:variant>
      <vt:variant>
        <vt:lpwstr>_Toc13748941</vt:lpwstr>
      </vt:variant>
      <vt:variant>
        <vt:i4>1638458</vt:i4>
      </vt:variant>
      <vt:variant>
        <vt:i4>302</vt:i4>
      </vt:variant>
      <vt:variant>
        <vt:i4>0</vt:i4>
      </vt:variant>
      <vt:variant>
        <vt:i4>5</vt:i4>
      </vt:variant>
      <vt:variant>
        <vt:lpwstr/>
      </vt:variant>
      <vt:variant>
        <vt:lpwstr>_Toc13748940</vt:lpwstr>
      </vt:variant>
      <vt:variant>
        <vt:i4>1048637</vt:i4>
      </vt:variant>
      <vt:variant>
        <vt:i4>296</vt:i4>
      </vt:variant>
      <vt:variant>
        <vt:i4>0</vt:i4>
      </vt:variant>
      <vt:variant>
        <vt:i4>5</vt:i4>
      </vt:variant>
      <vt:variant>
        <vt:lpwstr/>
      </vt:variant>
      <vt:variant>
        <vt:lpwstr>_Toc13748939</vt:lpwstr>
      </vt:variant>
      <vt:variant>
        <vt:i4>1114173</vt:i4>
      </vt:variant>
      <vt:variant>
        <vt:i4>290</vt:i4>
      </vt:variant>
      <vt:variant>
        <vt:i4>0</vt:i4>
      </vt:variant>
      <vt:variant>
        <vt:i4>5</vt:i4>
      </vt:variant>
      <vt:variant>
        <vt:lpwstr/>
      </vt:variant>
      <vt:variant>
        <vt:lpwstr>_Toc13748938</vt:lpwstr>
      </vt:variant>
      <vt:variant>
        <vt:i4>1966141</vt:i4>
      </vt:variant>
      <vt:variant>
        <vt:i4>284</vt:i4>
      </vt:variant>
      <vt:variant>
        <vt:i4>0</vt:i4>
      </vt:variant>
      <vt:variant>
        <vt:i4>5</vt:i4>
      </vt:variant>
      <vt:variant>
        <vt:lpwstr/>
      </vt:variant>
      <vt:variant>
        <vt:lpwstr>_Toc13748937</vt:lpwstr>
      </vt:variant>
      <vt:variant>
        <vt:i4>2031677</vt:i4>
      </vt:variant>
      <vt:variant>
        <vt:i4>278</vt:i4>
      </vt:variant>
      <vt:variant>
        <vt:i4>0</vt:i4>
      </vt:variant>
      <vt:variant>
        <vt:i4>5</vt:i4>
      </vt:variant>
      <vt:variant>
        <vt:lpwstr/>
      </vt:variant>
      <vt:variant>
        <vt:lpwstr>_Toc13748936</vt:lpwstr>
      </vt:variant>
      <vt:variant>
        <vt:i4>1835069</vt:i4>
      </vt:variant>
      <vt:variant>
        <vt:i4>272</vt:i4>
      </vt:variant>
      <vt:variant>
        <vt:i4>0</vt:i4>
      </vt:variant>
      <vt:variant>
        <vt:i4>5</vt:i4>
      </vt:variant>
      <vt:variant>
        <vt:lpwstr/>
      </vt:variant>
      <vt:variant>
        <vt:lpwstr>_Toc13748935</vt:lpwstr>
      </vt:variant>
      <vt:variant>
        <vt:i4>1900605</vt:i4>
      </vt:variant>
      <vt:variant>
        <vt:i4>266</vt:i4>
      </vt:variant>
      <vt:variant>
        <vt:i4>0</vt:i4>
      </vt:variant>
      <vt:variant>
        <vt:i4>5</vt:i4>
      </vt:variant>
      <vt:variant>
        <vt:lpwstr/>
      </vt:variant>
      <vt:variant>
        <vt:lpwstr>_Toc13748934</vt:lpwstr>
      </vt:variant>
      <vt:variant>
        <vt:i4>1703997</vt:i4>
      </vt:variant>
      <vt:variant>
        <vt:i4>260</vt:i4>
      </vt:variant>
      <vt:variant>
        <vt:i4>0</vt:i4>
      </vt:variant>
      <vt:variant>
        <vt:i4>5</vt:i4>
      </vt:variant>
      <vt:variant>
        <vt:lpwstr/>
      </vt:variant>
      <vt:variant>
        <vt:lpwstr>_Toc13748933</vt:lpwstr>
      </vt:variant>
      <vt:variant>
        <vt:i4>1769533</vt:i4>
      </vt:variant>
      <vt:variant>
        <vt:i4>254</vt:i4>
      </vt:variant>
      <vt:variant>
        <vt:i4>0</vt:i4>
      </vt:variant>
      <vt:variant>
        <vt:i4>5</vt:i4>
      </vt:variant>
      <vt:variant>
        <vt:lpwstr/>
      </vt:variant>
      <vt:variant>
        <vt:lpwstr>_Toc13748932</vt:lpwstr>
      </vt:variant>
      <vt:variant>
        <vt:i4>1572925</vt:i4>
      </vt:variant>
      <vt:variant>
        <vt:i4>248</vt:i4>
      </vt:variant>
      <vt:variant>
        <vt:i4>0</vt:i4>
      </vt:variant>
      <vt:variant>
        <vt:i4>5</vt:i4>
      </vt:variant>
      <vt:variant>
        <vt:lpwstr/>
      </vt:variant>
      <vt:variant>
        <vt:lpwstr>_Toc13748931</vt:lpwstr>
      </vt:variant>
      <vt:variant>
        <vt:i4>1638461</vt:i4>
      </vt:variant>
      <vt:variant>
        <vt:i4>242</vt:i4>
      </vt:variant>
      <vt:variant>
        <vt:i4>0</vt:i4>
      </vt:variant>
      <vt:variant>
        <vt:i4>5</vt:i4>
      </vt:variant>
      <vt:variant>
        <vt:lpwstr/>
      </vt:variant>
      <vt:variant>
        <vt:lpwstr>_Toc13748930</vt:lpwstr>
      </vt:variant>
      <vt:variant>
        <vt:i4>1048636</vt:i4>
      </vt:variant>
      <vt:variant>
        <vt:i4>236</vt:i4>
      </vt:variant>
      <vt:variant>
        <vt:i4>0</vt:i4>
      </vt:variant>
      <vt:variant>
        <vt:i4>5</vt:i4>
      </vt:variant>
      <vt:variant>
        <vt:lpwstr/>
      </vt:variant>
      <vt:variant>
        <vt:lpwstr>_Toc13748929</vt:lpwstr>
      </vt:variant>
      <vt:variant>
        <vt:i4>1114172</vt:i4>
      </vt:variant>
      <vt:variant>
        <vt:i4>230</vt:i4>
      </vt:variant>
      <vt:variant>
        <vt:i4>0</vt:i4>
      </vt:variant>
      <vt:variant>
        <vt:i4>5</vt:i4>
      </vt:variant>
      <vt:variant>
        <vt:lpwstr/>
      </vt:variant>
      <vt:variant>
        <vt:lpwstr>_Toc13748928</vt:lpwstr>
      </vt:variant>
      <vt:variant>
        <vt:i4>1966140</vt:i4>
      </vt:variant>
      <vt:variant>
        <vt:i4>224</vt:i4>
      </vt:variant>
      <vt:variant>
        <vt:i4>0</vt:i4>
      </vt:variant>
      <vt:variant>
        <vt:i4>5</vt:i4>
      </vt:variant>
      <vt:variant>
        <vt:lpwstr/>
      </vt:variant>
      <vt:variant>
        <vt:lpwstr>_Toc13748927</vt:lpwstr>
      </vt:variant>
      <vt:variant>
        <vt:i4>2031676</vt:i4>
      </vt:variant>
      <vt:variant>
        <vt:i4>218</vt:i4>
      </vt:variant>
      <vt:variant>
        <vt:i4>0</vt:i4>
      </vt:variant>
      <vt:variant>
        <vt:i4>5</vt:i4>
      </vt:variant>
      <vt:variant>
        <vt:lpwstr/>
      </vt:variant>
      <vt:variant>
        <vt:lpwstr>_Toc13748926</vt:lpwstr>
      </vt:variant>
      <vt:variant>
        <vt:i4>1835068</vt:i4>
      </vt:variant>
      <vt:variant>
        <vt:i4>212</vt:i4>
      </vt:variant>
      <vt:variant>
        <vt:i4>0</vt:i4>
      </vt:variant>
      <vt:variant>
        <vt:i4>5</vt:i4>
      </vt:variant>
      <vt:variant>
        <vt:lpwstr/>
      </vt:variant>
      <vt:variant>
        <vt:lpwstr>_Toc13748925</vt:lpwstr>
      </vt:variant>
      <vt:variant>
        <vt:i4>1900604</vt:i4>
      </vt:variant>
      <vt:variant>
        <vt:i4>206</vt:i4>
      </vt:variant>
      <vt:variant>
        <vt:i4>0</vt:i4>
      </vt:variant>
      <vt:variant>
        <vt:i4>5</vt:i4>
      </vt:variant>
      <vt:variant>
        <vt:lpwstr/>
      </vt:variant>
      <vt:variant>
        <vt:lpwstr>_Toc13748924</vt:lpwstr>
      </vt:variant>
      <vt:variant>
        <vt:i4>1703996</vt:i4>
      </vt:variant>
      <vt:variant>
        <vt:i4>200</vt:i4>
      </vt:variant>
      <vt:variant>
        <vt:i4>0</vt:i4>
      </vt:variant>
      <vt:variant>
        <vt:i4>5</vt:i4>
      </vt:variant>
      <vt:variant>
        <vt:lpwstr/>
      </vt:variant>
      <vt:variant>
        <vt:lpwstr>_Toc13748923</vt:lpwstr>
      </vt:variant>
      <vt:variant>
        <vt:i4>1769532</vt:i4>
      </vt:variant>
      <vt:variant>
        <vt:i4>194</vt:i4>
      </vt:variant>
      <vt:variant>
        <vt:i4>0</vt:i4>
      </vt:variant>
      <vt:variant>
        <vt:i4>5</vt:i4>
      </vt:variant>
      <vt:variant>
        <vt:lpwstr/>
      </vt:variant>
      <vt:variant>
        <vt:lpwstr>_Toc13748922</vt:lpwstr>
      </vt:variant>
      <vt:variant>
        <vt:i4>1572924</vt:i4>
      </vt:variant>
      <vt:variant>
        <vt:i4>188</vt:i4>
      </vt:variant>
      <vt:variant>
        <vt:i4>0</vt:i4>
      </vt:variant>
      <vt:variant>
        <vt:i4>5</vt:i4>
      </vt:variant>
      <vt:variant>
        <vt:lpwstr/>
      </vt:variant>
      <vt:variant>
        <vt:lpwstr>_Toc13748921</vt:lpwstr>
      </vt:variant>
      <vt:variant>
        <vt:i4>1638460</vt:i4>
      </vt:variant>
      <vt:variant>
        <vt:i4>182</vt:i4>
      </vt:variant>
      <vt:variant>
        <vt:i4>0</vt:i4>
      </vt:variant>
      <vt:variant>
        <vt:i4>5</vt:i4>
      </vt:variant>
      <vt:variant>
        <vt:lpwstr/>
      </vt:variant>
      <vt:variant>
        <vt:lpwstr>_Toc13748920</vt:lpwstr>
      </vt:variant>
      <vt:variant>
        <vt:i4>1048639</vt:i4>
      </vt:variant>
      <vt:variant>
        <vt:i4>176</vt:i4>
      </vt:variant>
      <vt:variant>
        <vt:i4>0</vt:i4>
      </vt:variant>
      <vt:variant>
        <vt:i4>5</vt:i4>
      </vt:variant>
      <vt:variant>
        <vt:lpwstr/>
      </vt:variant>
      <vt:variant>
        <vt:lpwstr>_Toc13748919</vt:lpwstr>
      </vt:variant>
      <vt:variant>
        <vt:i4>1114175</vt:i4>
      </vt:variant>
      <vt:variant>
        <vt:i4>170</vt:i4>
      </vt:variant>
      <vt:variant>
        <vt:i4>0</vt:i4>
      </vt:variant>
      <vt:variant>
        <vt:i4>5</vt:i4>
      </vt:variant>
      <vt:variant>
        <vt:lpwstr/>
      </vt:variant>
      <vt:variant>
        <vt:lpwstr>_Toc13748918</vt:lpwstr>
      </vt:variant>
      <vt:variant>
        <vt:i4>1966143</vt:i4>
      </vt:variant>
      <vt:variant>
        <vt:i4>164</vt:i4>
      </vt:variant>
      <vt:variant>
        <vt:i4>0</vt:i4>
      </vt:variant>
      <vt:variant>
        <vt:i4>5</vt:i4>
      </vt:variant>
      <vt:variant>
        <vt:lpwstr/>
      </vt:variant>
      <vt:variant>
        <vt:lpwstr>_Toc13748917</vt:lpwstr>
      </vt:variant>
      <vt:variant>
        <vt:i4>2031679</vt:i4>
      </vt:variant>
      <vt:variant>
        <vt:i4>158</vt:i4>
      </vt:variant>
      <vt:variant>
        <vt:i4>0</vt:i4>
      </vt:variant>
      <vt:variant>
        <vt:i4>5</vt:i4>
      </vt:variant>
      <vt:variant>
        <vt:lpwstr/>
      </vt:variant>
      <vt:variant>
        <vt:lpwstr>_Toc13748916</vt:lpwstr>
      </vt:variant>
      <vt:variant>
        <vt:i4>1835071</vt:i4>
      </vt:variant>
      <vt:variant>
        <vt:i4>152</vt:i4>
      </vt:variant>
      <vt:variant>
        <vt:i4>0</vt:i4>
      </vt:variant>
      <vt:variant>
        <vt:i4>5</vt:i4>
      </vt:variant>
      <vt:variant>
        <vt:lpwstr/>
      </vt:variant>
      <vt:variant>
        <vt:lpwstr>_Toc13748915</vt:lpwstr>
      </vt:variant>
      <vt:variant>
        <vt:i4>1900607</vt:i4>
      </vt:variant>
      <vt:variant>
        <vt:i4>146</vt:i4>
      </vt:variant>
      <vt:variant>
        <vt:i4>0</vt:i4>
      </vt:variant>
      <vt:variant>
        <vt:i4>5</vt:i4>
      </vt:variant>
      <vt:variant>
        <vt:lpwstr/>
      </vt:variant>
      <vt:variant>
        <vt:lpwstr>_Toc13748914</vt:lpwstr>
      </vt:variant>
      <vt:variant>
        <vt:i4>1703999</vt:i4>
      </vt:variant>
      <vt:variant>
        <vt:i4>140</vt:i4>
      </vt:variant>
      <vt:variant>
        <vt:i4>0</vt:i4>
      </vt:variant>
      <vt:variant>
        <vt:i4>5</vt:i4>
      </vt:variant>
      <vt:variant>
        <vt:lpwstr/>
      </vt:variant>
      <vt:variant>
        <vt:lpwstr>_Toc13748913</vt:lpwstr>
      </vt:variant>
      <vt:variant>
        <vt:i4>1769535</vt:i4>
      </vt:variant>
      <vt:variant>
        <vt:i4>134</vt:i4>
      </vt:variant>
      <vt:variant>
        <vt:i4>0</vt:i4>
      </vt:variant>
      <vt:variant>
        <vt:i4>5</vt:i4>
      </vt:variant>
      <vt:variant>
        <vt:lpwstr/>
      </vt:variant>
      <vt:variant>
        <vt:lpwstr>_Toc13748912</vt:lpwstr>
      </vt:variant>
      <vt:variant>
        <vt:i4>1572927</vt:i4>
      </vt:variant>
      <vt:variant>
        <vt:i4>128</vt:i4>
      </vt:variant>
      <vt:variant>
        <vt:i4>0</vt:i4>
      </vt:variant>
      <vt:variant>
        <vt:i4>5</vt:i4>
      </vt:variant>
      <vt:variant>
        <vt:lpwstr/>
      </vt:variant>
      <vt:variant>
        <vt:lpwstr>_Toc13748911</vt:lpwstr>
      </vt:variant>
      <vt:variant>
        <vt:i4>1638463</vt:i4>
      </vt:variant>
      <vt:variant>
        <vt:i4>122</vt:i4>
      </vt:variant>
      <vt:variant>
        <vt:i4>0</vt:i4>
      </vt:variant>
      <vt:variant>
        <vt:i4>5</vt:i4>
      </vt:variant>
      <vt:variant>
        <vt:lpwstr/>
      </vt:variant>
      <vt:variant>
        <vt:lpwstr>_Toc13748910</vt:lpwstr>
      </vt:variant>
      <vt:variant>
        <vt:i4>1048638</vt:i4>
      </vt:variant>
      <vt:variant>
        <vt:i4>116</vt:i4>
      </vt:variant>
      <vt:variant>
        <vt:i4>0</vt:i4>
      </vt:variant>
      <vt:variant>
        <vt:i4>5</vt:i4>
      </vt:variant>
      <vt:variant>
        <vt:lpwstr/>
      </vt:variant>
      <vt:variant>
        <vt:lpwstr>_Toc13748909</vt:lpwstr>
      </vt:variant>
      <vt:variant>
        <vt:i4>1114174</vt:i4>
      </vt:variant>
      <vt:variant>
        <vt:i4>110</vt:i4>
      </vt:variant>
      <vt:variant>
        <vt:i4>0</vt:i4>
      </vt:variant>
      <vt:variant>
        <vt:i4>5</vt:i4>
      </vt:variant>
      <vt:variant>
        <vt:lpwstr/>
      </vt:variant>
      <vt:variant>
        <vt:lpwstr>_Toc13748908</vt:lpwstr>
      </vt:variant>
      <vt:variant>
        <vt:i4>1966142</vt:i4>
      </vt:variant>
      <vt:variant>
        <vt:i4>104</vt:i4>
      </vt:variant>
      <vt:variant>
        <vt:i4>0</vt:i4>
      </vt:variant>
      <vt:variant>
        <vt:i4>5</vt:i4>
      </vt:variant>
      <vt:variant>
        <vt:lpwstr/>
      </vt:variant>
      <vt:variant>
        <vt:lpwstr>_Toc13748907</vt:lpwstr>
      </vt:variant>
      <vt:variant>
        <vt:i4>2031678</vt:i4>
      </vt:variant>
      <vt:variant>
        <vt:i4>98</vt:i4>
      </vt:variant>
      <vt:variant>
        <vt:i4>0</vt:i4>
      </vt:variant>
      <vt:variant>
        <vt:i4>5</vt:i4>
      </vt:variant>
      <vt:variant>
        <vt:lpwstr/>
      </vt:variant>
      <vt:variant>
        <vt:lpwstr>_Toc13748906</vt:lpwstr>
      </vt:variant>
      <vt:variant>
        <vt:i4>1835070</vt:i4>
      </vt:variant>
      <vt:variant>
        <vt:i4>92</vt:i4>
      </vt:variant>
      <vt:variant>
        <vt:i4>0</vt:i4>
      </vt:variant>
      <vt:variant>
        <vt:i4>5</vt:i4>
      </vt:variant>
      <vt:variant>
        <vt:lpwstr/>
      </vt:variant>
      <vt:variant>
        <vt:lpwstr>_Toc13748905</vt:lpwstr>
      </vt:variant>
      <vt:variant>
        <vt:i4>1900606</vt:i4>
      </vt:variant>
      <vt:variant>
        <vt:i4>86</vt:i4>
      </vt:variant>
      <vt:variant>
        <vt:i4>0</vt:i4>
      </vt:variant>
      <vt:variant>
        <vt:i4>5</vt:i4>
      </vt:variant>
      <vt:variant>
        <vt:lpwstr/>
      </vt:variant>
      <vt:variant>
        <vt:lpwstr>_Toc13748904</vt:lpwstr>
      </vt:variant>
      <vt:variant>
        <vt:i4>1703998</vt:i4>
      </vt:variant>
      <vt:variant>
        <vt:i4>80</vt:i4>
      </vt:variant>
      <vt:variant>
        <vt:i4>0</vt:i4>
      </vt:variant>
      <vt:variant>
        <vt:i4>5</vt:i4>
      </vt:variant>
      <vt:variant>
        <vt:lpwstr/>
      </vt:variant>
      <vt:variant>
        <vt:lpwstr>_Toc13748903</vt:lpwstr>
      </vt:variant>
      <vt:variant>
        <vt:i4>1769534</vt:i4>
      </vt:variant>
      <vt:variant>
        <vt:i4>74</vt:i4>
      </vt:variant>
      <vt:variant>
        <vt:i4>0</vt:i4>
      </vt:variant>
      <vt:variant>
        <vt:i4>5</vt:i4>
      </vt:variant>
      <vt:variant>
        <vt:lpwstr/>
      </vt:variant>
      <vt:variant>
        <vt:lpwstr>_Toc13748902</vt:lpwstr>
      </vt:variant>
      <vt:variant>
        <vt:i4>1572926</vt:i4>
      </vt:variant>
      <vt:variant>
        <vt:i4>68</vt:i4>
      </vt:variant>
      <vt:variant>
        <vt:i4>0</vt:i4>
      </vt:variant>
      <vt:variant>
        <vt:i4>5</vt:i4>
      </vt:variant>
      <vt:variant>
        <vt:lpwstr/>
      </vt:variant>
      <vt:variant>
        <vt:lpwstr>_Toc13748901</vt:lpwstr>
      </vt:variant>
      <vt:variant>
        <vt:i4>1638462</vt:i4>
      </vt:variant>
      <vt:variant>
        <vt:i4>62</vt:i4>
      </vt:variant>
      <vt:variant>
        <vt:i4>0</vt:i4>
      </vt:variant>
      <vt:variant>
        <vt:i4>5</vt:i4>
      </vt:variant>
      <vt:variant>
        <vt:lpwstr/>
      </vt:variant>
      <vt:variant>
        <vt:lpwstr>_Toc13748900</vt:lpwstr>
      </vt:variant>
      <vt:variant>
        <vt:i4>1114167</vt:i4>
      </vt:variant>
      <vt:variant>
        <vt:i4>56</vt:i4>
      </vt:variant>
      <vt:variant>
        <vt:i4>0</vt:i4>
      </vt:variant>
      <vt:variant>
        <vt:i4>5</vt:i4>
      </vt:variant>
      <vt:variant>
        <vt:lpwstr/>
      </vt:variant>
      <vt:variant>
        <vt:lpwstr>_Toc13748899</vt:lpwstr>
      </vt:variant>
      <vt:variant>
        <vt:i4>1048631</vt:i4>
      </vt:variant>
      <vt:variant>
        <vt:i4>50</vt:i4>
      </vt:variant>
      <vt:variant>
        <vt:i4>0</vt:i4>
      </vt:variant>
      <vt:variant>
        <vt:i4>5</vt:i4>
      </vt:variant>
      <vt:variant>
        <vt:lpwstr/>
      </vt:variant>
      <vt:variant>
        <vt:lpwstr>_Toc13748898</vt:lpwstr>
      </vt:variant>
      <vt:variant>
        <vt:i4>2031671</vt:i4>
      </vt:variant>
      <vt:variant>
        <vt:i4>44</vt:i4>
      </vt:variant>
      <vt:variant>
        <vt:i4>0</vt:i4>
      </vt:variant>
      <vt:variant>
        <vt:i4>5</vt:i4>
      </vt:variant>
      <vt:variant>
        <vt:lpwstr/>
      </vt:variant>
      <vt:variant>
        <vt:lpwstr>_Toc13748897</vt:lpwstr>
      </vt:variant>
      <vt:variant>
        <vt:i4>1966135</vt:i4>
      </vt:variant>
      <vt:variant>
        <vt:i4>38</vt:i4>
      </vt:variant>
      <vt:variant>
        <vt:i4>0</vt:i4>
      </vt:variant>
      <vt:variant>
        <vt:i4>5</vt:i4>
      </vt:variant>
      <vt:variant>
        <vt:lpwstr/>
      </vt:variant>
      <vt:variant>
        <vt:lpwstr>_Toc13748896</vt:lpwstr>
      </vt:variant>
      <vt:variant>
        <vt:i4>1900599</vt:i4>
      </vt:variant>
      <vt:variant>
        <vt:i4>32</vt:i4>
      </vt:variant>
      <vt:variant>
        <vt:i4>0</vt:i4>
      </vt:variant>
      <vt:variant>
        <vt:i4>5</vt:i4>
      </vt:variant>
      <vt:variant>
        <vt:lpwstr/>
      </vt:variant>
      <vt:variant>
        <vt:lpwstr>_Toc13748895</vt:lpwstr>
      </vt:variant>
      <vt:variant>
        <vt:i4>1835063</vt:i4>
      </vt:variant>
      <vt:variant>
        <vt:i4>26</vt:i4>
      </vt:variant>
      <vt:variant>
        <vt:i4>0</vt:i4>
      </vt:variant>
      <vt:variant>
        <vt:i4>5</vt:i4>
      </vt:variant>
      <vt:variant>
        <vt:lpwstr/>
      </vt:variant>
      <vt:variant>
        <vt:lpwstr>_Toc13748894</vt:lpwstr>
      </vt:variant>
      <vt:variant>
        <vt:i4>1769527</vt:i4>
      </vt:variant>
      <vt:variant>
        <vt:i4>20</vt:i4>
      </vt:variant>
      <vt:variant>
        <vt:i4>0</vt:i4>
      </vt:variant>
      <vt:variant>
        <vt:i4>5</vt:i4>
      </vt:variant>
      <vt:variant>
        <vt:lpwstr/>
      </vt:variant>
      <vt:variant>
        <vt:lpwstr>_Toc13748893</vt:lpwstr>
      </vt:variant>
      <vt:variant>
        <vt:i4>1703991</vt:i4>
      </vt:variant>
      <vt:variant>
        <vt:i4>14</vt:i4>
      </vt:variant>
      <vt:variant>
        <vt:i4>0</vt:i4>
      </vt:variant>
      <vt:variant>
        <vt:i4>5</vt:i4>
      </vt:variant>
      <vt:variant>
        <vt:lpwstr/>
      </vt:variant>
      <vt:variant>
        <vt:lpwstr>_Toc13748892</vt:lpwstr>
      </vt:variant>
      <vt:variant>
        <vt:i4>1638455</vt:i4>
      </vt:variant>
      <vt:variant>
        <vt:i4>8</vt:i4>
      </vt:variant>
      <vt:variant>
        <vt:i4>0</vt:i4>
      </vt:variant>
      <vt:variant>
        <vt:i4>5</vt:i4>
      </vt:variant>
      <vt:variant>
        <vt:lpwstr/>
      </vt:variant>
      <vt:variant>
        <vt:lpwstr>_Toc13748891</vt:lpwstr>
      </vt:variant>
      <vt:variant>
        <vt:i4>1572919</vt:i4>
      </vt:variant>
      <vt:variant>
        <vt:i4>2</vt:i4>
      </vt:variant>
      <vt:variant>
        <vt:i4>0</vt:i4>
      </vt:variant>
      <vt:variant>
        <vt:i4>5</vt:i4>
      </vt:variant>
      <vt:variant>
        <vt:lpwstr/>
      </vt:variant>
      <vt:variant>
        <vt:lpwstr>_Toc13748890</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Moira Chrisafogeorgi</cp:lastModifiedBy>
  <cp:revision>54</cp:revision>
  <cp:lastPrinted>2020-12-14T05:50:00Z</cp:lastPrinted>
  <dcterms:created xsi:type="dcterms:W3CDTF">2020-11-23T08:14:00Z</dcterms:created>
  <dcterms:modified xsi:type="dcterms:W3CDTF">2020-12-14T07:34:00Z</dcterms:modified>
</cp:coreProperties>
</file>