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1D" w:rsidRDefault="002901D7">
      <w:pPr>
        <w:rPr>
          <w:rFonts w:cs="Calibri"/>
          <w:b/>
          <w:sz w:val="22"/>
          <w:szCs w:val="22"/>
        </w:rPr>
      </w:pPr>
      <w:r>
        <w:rPr>
          <w:noProof/>
          <w:lang w:eastAsia="el-GR" w:bidi="ar-SA"/>
        </w:rPr>
        <w:drawing>
          <wp:inline distT="0" distB="0" distL="0" distR="0">
            <wp:extent cx="771525" cy="7620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1D" w:rsidRDefault="00431B7E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ΕΛΛΗΝΙΚΗ ΔΗΜΟΚΡΑΤΙΑ                  </w:t>
      </w:r>
      <w:r w:rsidR="0076122B">
        <w:rPr>
          <w:rFonts w:cs="Calibri"/>
          <w:b/>
          <w:sz w:val="22"/>
          <w:szCs w:val="22"/>
        </w:rPr>
        <w:t xml:space="preserve">             </w:t>
      </w:r>
      <w:r w:rsidR="0076122B">
        <w:rPr>
          <w:rFonts w:cs="Calibri"/>
          <w:b/>
          <w:sz w:val="22"/>
          <w:szCs w:val="22"/>
        </w:rPr>
        <w:tab/>
        <w:t>Άγιος Στέφανος, 11</w:t>
      </w:r>
      <w:r>
        <w:rPr>
          <w:rFonts w:cs="Calibri"/>
          <w:b/>
          <w:sz w:val="22"/>
          <w:szCs w:val="22"/>
        </w:rPr>
        <w:t>/08/2021</w:t>
      </w:r>
    </w:p>
    <w:p w:rsidR="00AB311D" w:rsidRDefault="00431B7E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ΝΟΜΟΣ ΑΤΤΙΚΗΣ                                         </w:t>
      </w:r>
      <w:r>
        <w:rPr>
          <w:rFonts w:cs="Calibri"/>
          <w:b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ab/>
        <w:t xml:space="preserve"> Αριθ. </w:t>
      </w:r>
      <w:proofErr w:type="spellStart"/>
      <w:r>
        <w:rPr>
          <w:rFonts w:cs="Calibri"/>
          <w:b/>
          <w:sz w:val="22"/>
          <w:szCs w:val="22"/>
        </w:rPr>
        <w:t>Πρωτ</w:t>
      </w:r>
      <w:proofErr w:type="spellEnd"/>
      <w:r>
        <w:rPr>
          <w:rFonts w:cs="Calibri"/>
          <w:b/>
          <w:sz w:val="22"/>
          <w:szCs w:val="22"/>
        </w:rPr>
        <w:t xml:space="preserve">: </w:t>
      </w:r>
      <w:r w:rsidR="0076122B">
        <w:rPr>
          <w:rFonts w:cs="Calibri"/>
          <w:b/>
          <w:sz w:val="22"/>
          <w:szCs w:val="22"/>
        </w:rPr>
        <w:t>26129/11.8.2021</w:t>
      </w:r>
    </w:p>
    <w:p w:rsidR="00AB311D" w:rsidRDefault="00431B7E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ΔΗΜΟΣ ΔΙΟΝΥΣΟΥ </w:t>
      </w:r>
    </w:p>
    <w:p w:rsidR="00AB311D" w:rsidRDefault="00431B7E">
      <w:pPr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sz w:val="22"/>
          <w:szCs w:val="22"/>
        </w:rPr>
        <w:t>ΔΙΕΥΘΥΝΣΗ ΔΙΟΙΚΗΤΙΚΩΝ</w:t>
      </w:r>
    </w:p>
    <w:p w:rsidR="00AB311D" w:rsidRDefault="00431B7E">
      <w:pPr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ΜΠΟΥΡΤΖΟΓΛΟΥ  ΡΙΤΑ</w:t>
      </w:r>
    </w:p>
    <w:p w:rsidR="00AB311D" w:rsidRDefault="00431B7E">
      <w:pPr>
        <w:jc w:val="both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18"/>
          <w:szCs w:val="18"/>
        </w:rPr>
        <w:t>ΤΗΛ:2132030617</w:t>
      </w:r>
    </w:p>
    <w:p w:rsidR="00AB311D" w:rsidRDefault="00431B7E">
      <w:pPr>
        <w:jc w:val="center"/>
        <w:rPr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                                                                   ΠΡΟΣ  1)τ</w:t>
      </w:r>
      <w:r>
        <w:rPr>
          <w:rFonts w:cs="Calibri"/>
          <w:b/>
          <w:sz w:val="22"/>
          <w:szCs w:val="22"/>
        </w:rPr>
        <w:t>ην Πρόεδρο Επιτροπής Διαβούλευσης</w:t>
      </w:r>
    </w:p>
    <w:p w:rsidR="00AB311D" w:rsidRDefault="00431B7E">
      <w:pPr>
        <w:ind w:left="45" w:right="-73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ΚΟΙΝ:Δήμαρχο</w:t>
      </w:r>
      <w:proofErr w:type="spellEnd"/>
      <w:r>
        <w:rPr>
          <w:b/>
          <w:bCs/>
          <w:sz w:val="22"/>
          <w:szCs w:val="22"/>
        </w:rPr>
        <w:t xml:space="preserve"> Διονύσου</w:t>
      </w:r>
    </w:p>
    <w:p w:rsidR="00AB311D" w:rsidRDefault="00AB311D">
      <w:pPr>
        <w:jc w:val="both"/>
        <w:rPr>
          <w:b/>
          <w:bCs/>
          <w:sz w:val="22"/>
          <w:szCs w:val="22"/>
        </w:rPr>
      </w:pPr>
    </w:p>
    <w:p w:rsidR="00AB311D" w:rsidRDefault="00431B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ΘΕΜΑ:</w:t>
      </w:r>
      <w:r>
        <w:rPr>
          <w:b/>
          <w:sz w:val="22"/>
          <w:szCs w:val="22"/>
        </w:rPr>
        <w:t xml:space="preserve"> Τροποποίηση ενιαίου κανονισμού λειτουργίας Δημοτικών Κοιμητηρίων Δήμου Διονύσου</w:t>
      </w:r>
    </w:p>
    <w:p w:rsidR="00AB311D" w:rsidRDefault="00AB311D">
      <w:pPr>
        <w:jc w:val="both"/>
        <w:rPr>
          <w:b/>
          <w:sz w:val="22"/>
          <w:szCs w:val="22"/>
        </w:rPr>
      </w:pP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Έχοντας υπόψη: </w:t>
      </w:r>
    </w:p>
    <w:p w:rsidR="00AB311D" w:rsidRDefault="00AB311D">
      <w:pPr>
        <w:jc w:val="both"/>
        <w:rPr>
          <w:sz w:val="22"/>
          <w:szCs w:val="22"/>
        </w:rPr>
      </w:pP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>1)Την υπ΄αριθ.45/2018/2018 ΑΔΣ Δήμου Διονύσου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>2)Τις αποφάσεις των Συμβουλίων των  Κοινοτήτων Δήμου Διονύσου με τις οποίες προτείνουν τροποποίηση του Ενιαίου Κανονισμού Λειτουργίας των Κοιμητηρίων λόγω ελλείψεως και διευκρινίσεων λεπτομερειών.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α)Η υπ΄αριθ.18/2020 </w:t>
      </w:r>
      <w:proofErr w:type="spellStart"/>
      <w:r>
        <w:rPr>
          <w:sz w:val="22"/>
          <w:szCs w:val="22"/>
        </w:rPr>
        <w:t>Αποφ.Κοιν.Κρυονερίου</w:t>
      </w:r>
      <w:proofErr w:type="spellEnd"/>
      <w:r>
        <w:rPr>
          <w:sz w:val="22"/>
          <w:szCs w:val="22"/>
        </w:rPr>
        <w:t xml:space="preserve">            αρ.7παρ.10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αρ.10 παρ.5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αρ.29 παρ.1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β)Η </w:t>
      </w:r>
      <w:proofErr w:type="spellStart"/>
      <w:r>
        <w:rPr>
          <w:sz w:val="22"/>
          <w:szCs w:val="22"/>
        </w:rPr>
        <w:t>υπ΄αριθ</w:t>
      </w:r>
      <w:proofErr w:type="spellEnd"/>
      <w:r>
        <w:rPr>
          <w:sz w:val="22"/>
          <w:szCs w:val="22"/>
        </w:rPr>
        <w:t xml:space="preserve">. 5 και 28/2020 </w:t>
      </w:r>
      <w:proofErr w:type="spellStart"/>
      <w:r>
        <w:rPr>
          <w:sz w:val="22"/>
          <w:szCs w:val="22"/>
        </w:rPr>
        <w:t>Αποφ.Κοιν.Διονύσου</w:t>
      </w:r>
      <w:proofErr w:type="spellEnd"/>
      <w:r>
        <w:rPr>
          <w:sz w:val="22"/>
          <w:szCs w:val="22"/>
        </w:rPr>
        <w:t xml:space="preserve">      αρ.8 παρ.3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αρ.7 παρ.10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γ) Η υπ΄αριθ.1/2021 </w:t>
      </w:r>
      <w:proofErr w:type="spellStart"/>
      <w:r>
        <w:rPr>
          <w:sz w:val="22"/>
          <w:szCs w:val="22"/>
        </w:rPr>
        <w:t>Αποφ.Κοιν.Σταμάτας</w:t>
      </w:r>
      <w:proofErr w:type="spellEnd"/>
      <w:r>
        <w:rPr>
          <w:sz w:val="22"/>
          <w:szCs w:val="22"/>
        </w:rPr>
        <w:t xml:space="preserve">                 αρ.7 παρ.10</w:t>
      </w:r>
    </w:p>
    <w:p w:rsidR="00AB311D" w:rsidRDefault="00AB311D">
      <w:pPr>
        <w:jc w:val="both"/>
        <w:rPr>
          <w:sz w:val="22"/>
          <w:szCs w:val="22"/>
        </w:rPr>
      </w:pP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δ) Η υπ΄αριθ.1/2020 </w:t>
      </w:r>
      <w:proofErr w:type="spellStart"/>
      <w:r>
        <w:rPr>
          <w:sz w:val="22"/>
          <w:szCs w:val="22"/>
        </w:rPr>
        <w:t>Αποφ.Κοιν.Ροδόπολης</w:t>
      </w:r>
      <w:proofErr w:type="spellEnd"/>
      <w:r>
        <w:rPr>
          <w:sz w:val="22"/>
          <w:szCs w:val="22"/>
        </w:rPr>
        <w:t xml:space="preserve"> Σχετικά με την μεταφορά οικογενειακών </w:t>
      </w:r>
      <w:proofErr w:type="spellStart"/>
      <w:r>
        <w:rPr>
          <w:sz w:val="22"/>
          <w:szCs w:val="22"/>
        </w:rPr>
        <w:t>τάφψν</w:t>
      </w:r>
      <w:proofErr w:type="spellEnd"/>
      <w:r>
        <w:rPr>
          <w:sz w:val="22"/>
          <w:szCs w:val="22"/>
        </w:rPr>
        <w:t xml:space="preserve"> από το Παλαιό στο Νέο Κοιμητήριο Ροδόπολης.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ε) Η υπ΄αριθ.9/2020 </w:t>
      </w:r>
      <w:proofErr w:type="spellStart"/>
      <w:r>
        <w:rPr>
          <w:sz w:val="22"/>
          <w:szCs w:val="22"/>
        </w:rPr>
        <w:t>Αποφ.Κοιν</w:t>
      </w:r>
      <w:proofErr w:type="spellEnd"/>
      <w:r>
        <w:rPr>
          <w:sz w:val="22"/>
          <w:szCs w:val="22"/>
        </w:rPr>
        <w:t>. Δροσιάς                 αρ.7 παρ.10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αρ.9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Καθώς και το </w:t>
      </w:r>
      <w:proofErr w:type="spellStart"/>
      <w:r>
        <w:rPr>
          <w:sz w:val="22"/>
          <w:szCs w:val="22"/>
        </w:rPr>
        <w:t>αρθρο</w:t>
      </w:r>
      <w:proofErr w:type="spellEnd"/>
      <w:r>
        <w:rPr>
          <w:sz w:val="22"/>
          <w:szCs w:val="22"/>
        </w:rPr>
        <w:t xml:space="preserve"> 56  Ν.4735/2020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διοίκηση και διαχείριση των μη ενοριακών ναών των κοιμητηρίων έχει αφαιρεθεί </w:t>
      </w:r>
      <w:proofErr w:type="spellStart"/>
      <w:r>
        <w:rPr>
          <w:sz w:val="22"/>
          <w:szCs w:val="22"/>
        </w:rPr>
        <w:t>απο</w:t>
      </w:r>
      <w:proofErr w:type="spellEnd"/>
      <w:r>
        <w:rPr>
          <w:sz w:val="22"/>
          <w:szCs w:val="22"/>
        </w:rPr>
        <w:t xml:space="preserve"> την αρμοδιότητα των Δήμων.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πρόθεση να ιδρυθεί νέο Δημοτικό Κοιμητήριο του ενιαίου Δήμου Διονύσου στη θέση </w:t>
      </w:r>
      <w:proofErr w:type="spellStart"/>
      <w:r>
        <w:rPr>
          <w:sz w:val="22"/>
          <w:szCs w:val="22"/>
        </w:rPr>
        <w:t>Μπισμπίρι</w:t>
      </w:r>
      <w:proofErr w:type="spellEnd"/>
      <w:r>
        <w:rPr>
          <w:sz w:val="22"/>
          <w:szCs w:val="22"/>
        </w:rPr>
        <w:t xml:space="preserve"> στον Άγιο Στέφανο.</w:t>
      </w:r>
    </w:p>
    <w:p w:rsidR="00AB311D" w:rsidRDefault="00AB311D">
      <w:pPr>
        <w:jc w:val="both"/>
        <w:rPr>
          <w:sz w:val="22"/>
          <w:szCs w:val="22"/>
        </w:rPr>
      </w:pPr>
    </w:p>
    <w:p w:rsidR="00AB311D" w:rsidRDefault="00AB311D">
      <w:pPr>
        <w:jc w:val="both"/>
        <w:rPr>
          <w:sz w:val="22"/>
          <w:szCs w:val="22"/>
        </w:rPr>
      </w:pP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>Επισημαίνουμε ότι στο άρθρο 7 προστέθηκε καινούργια παρ.9  που προβλέπει για νέους 19-30 ετών.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Και η παρ.11 για τις σορούς που δεν έχουν αποστεωθεί . </w:t>
      </w:r>
    </w:p>
    <w:p w:rsidR="00AB311D" w:rsidRDefault="00431B7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Επισης</w:t>
      </w:r>
      <w:proofErr w:type="spellEnd"/>
      <w:r>
        <w:rPr>
          <w:sz w:val="22"/>
          <w:szCs w:val="22"/>
        </w:rPr>
        <w:t xml:space="preserve"> διορθώνεται και το αρ.10 παρ.5 όσον αφορά τα 2κλειδιά της </w:t>
      </w:r>
      <w:proofErr w:type="spellStart"/>
      <w:r>
        <w:rPr>
          <w:sz w:val="22"/>
          <w:szCs w:val="22"/>
        </w:rPr>
        <w:t>οστεοθυρίδας</w:t>
      </w:r>
      <w:proofErr w:type="spellEnd"/>
      <w:r>
        <w:rPr>
          <w:sz w:val="22"/>
          <w:szCs w:val="22"/>
        </w:rPr>
        <w:t xml:space="preserve"> των οστεοφυλακίων θα παραμένουν στο Κοινοτικό </w:t>
      </w:r>
      <w:proofErr w:type="spellStart"/>
      <w:r>
        <w:rPr>
          <w:sz w:val="22"/>
          <w:szCs w:val="22"/>
        </w:rPr>
        <w:t>κτάστημα</w:t>
      </w:r>
      <w:proofErr w:type="spellEnd"/>
      <w:r>
        <w:rPr>
          <w:sz w:val="22"/>
          <w:szCs w:val="22"/>
        </w:rPr>
        <w:t xml:space="preserve"> για μεγαλύτερη ασφάλεια και έλεγχο από την υπηρεσία μας.</w:t>
      </w: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>Στο άρθρο 29 παρ. 1  που αφορά την εκτέλεση εργασιών........κλπ   συμπληρώνουμε ότι γίνονται δεκτές βεβαιώσεις από το Εμπορικό κι Βιομηχανικό καθώς και το Βιοτεχνικό και Επαγγελματικό επιμελητήριο.</w:t>
      </w:r>
    </w:p>
    <w:p w:rsidR="00AB311D" w:rsidRDefault="00AB311D">
      <w:pPr>
        <w:jc w:val="both"/>
        <w:rPr>
          <w:sz w:val="22"/>
          <w:szCs w:val="22"/>
        </w:rPr>
      </w:pPr>
    </w:p>
    <w:p w:rsidR="00AB311D" w:rsidRDefault="00431B7E">
      <w:pPr>
        <w:jc w:val="both"/>
        <w:rPr>
          <w:sz w:val="22"/>
          <w:szCs w:val="22"/>
        </w:rPr>
      </w:pPr>
      <w:r>
        <w:rPr>
          <w:sz w:val="22"/>
          <w:szCs w:val="22"/>
        </w:rPr>
        <w:t>Μετά τα παραπάνω παρακαλούμε να το θέσετε σε δημόσια διαβούλευση και μετά την καταγραφή των απόψεων να το στείλετε για λήψη απόφασης  από τα αρμόδια όργανα.</w:t>
      </w:r>
    </w:p>
    <w:p w:rsidR="00AB311D" w:rsidRDefault="00AB311D">
      <w:pPr>
        <w:jc w:val="both"/>
        <w:rPr>
          <w:sz w:val="22"/>
          <w:szCs w:val="22"/>
        </w:rPr>
      </w:pPr>
    </w:p>
    <w:p w:rsidR="00AB311D" w:rsidRDefault="00431B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Ο  ΑΝΤΙΔΗΜΑΡΧΟΣ ΑΝΑΠΤΥΞΗΣ</w:t>
      </w:r>
    </w:p>
    <w:p w:rsidR="00AB311D" w:rsidRDefault="00431B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ΑΝΘΡΩΠΙΝΩΝ ΠΟΡΩΝ </w:t>
      </w:r>
    </w:p>
    <w:p w:rsidR="00AB311D" w:rsidRDefault="00431B7E">
      <w:pPr>
        <w:jc w:val="center"/>
        <w:rPr>
          <w:sz w:val="22"/>
          <w:szCs w:val="22"/>
        </w:rPr>
      </w:pPr>
      <w:r>
        <w:rPr>
          <w:sz w:val="22"/>
          <w:szCs w:val="22"/>
        </w:rPr>
        <w:t>ΚΑΙ ΔΙΟΚΗΤΙΚΩΝ ΥΠΗΡΕΣΙΩΝ</w:t>
      </w:r>
    </w:p>
    <w:p w:rsidR="00AB311D" w:rsidRDefault="00AB311D">
      <w:pPr>
        <w:jc w:val="center"/>
        <w:rPr>
          <w:sz w:val="22"/>
          <w:szCs w:val="22"/>
        </w:rPr>
      </w:pPr>
    </w:p>
    <w:p w:rsidR="00AB311D" w:rsidRDefault="00431B7E">
      <w:pPr>
        <w:jc w:val="center"/>
        <w:rPr>
          <w:sz w:val="22"/>
          <w:szCs w:val="22"/>
        </w:rPr>
      </w:pPr>
      <w:r>
        <w:rPr>
          <w:sz w:val="22"/>
          <w:szCs w:val="22"/>
        </w:rPr>
        <w:t>ΔΗΜΗΤΡΙΟΣ ΡΑΪΚΟΣ</w:t>
      </w:r>
    </w:p>
    <w:p w:rsidR="00AB311D" w:rsidRDefault="00431B7E">
      <w:pPr>
        <w:rPr>
          <w:sz w:val="22"/>
          <w:szCs w:val="22"/>
        </w:rPr>
      </w:pPr>
      <w:r>
        <w:rPr>
          <w:sz w:val="22"/>
          <w:szCs w:val="22"/>
        </w:rPr>
        <w:t>ΣΥΝ/ΝΑ1) ΤΟ ΣΧΕΔΙΟ ΤΟΥ ΚΑΝΟΝΙΣΜΟΥ</w:t>
      </w:r>
    </w:p>
    <w:p w:rsidR="00AB311D" w:rsidRDefault="00431B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2)ΕΞΙ  (6) ΑΠΟΦΑΣΕΙΣ ΚΟΙΝΟΤΗΤΩΝ ΚΑΙ Η 45/2018 ΑΠΟΦΑΣΗ ΔΗΜ.ΣΥΜΒΟΥΛΙΟΥ</w:t>
      </w:r>
    </w:p>
    <w:p w:rsidR="00AB311D" w:rsidRDefault="00AB311D">
      <w:pPr>
        <w:rPr>
          <w:sz w:val="22"/>
          <w:szCs w:val="22"/>
        </w:rPr>
      </w:pPr>
    </w:p>
    <w:p w:rsidR="00431B7E" w:rsidRDefault="00431B7E">
      <w:pPr>
        <w:rPr>
          <w:sz w:val="22"/>
          <w:szCs w:val="22"/>
        </w:rPr>
      </w:pPr>
    </w:p>
    <w:sectPr w:rsidR="00431B7E" w:rsidSect="00AB311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901D7"/>
    <w:rsid w:val="002901D7"/>
    <w:rsid w:val="00431B7E"/>
    <w:rsid w:val="0076122B"/>
    <w:rsid w:val="00AB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D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B311D"/>
  </w:style>
  <w:style w:type="character" w:styleId="-">
    <w:name w:val="Hyperlink"/>
    <w:basedOn w:val="1"/>
    <w:rsid w:val="00AB311D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AB31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B311D"/>
    <w:pPr>
      <w:spacing w:after="120"/>
    </w:pPr>
  </w:style>
  <w:style w:type="paragraph" w:styleId="a5">
    <w:name w:val="List"/>
    <w:basedOn w:val="a4"/>
    <w:rsid w:val="00AB311D"/>
  </w:style>
  <w:style w:type="paragraph" w:customStyle="1" w:styleId="10">
    <w:name w:val="Λεζάντα1"/>
    <w:basedOn w:val="a"/>
    <w:rsid w:val="00AB311D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AB311D"/>
    <w:pPr>
      <w:suppressLineNumbers/>
    </w:pPr>
  </w:style>
  <w:style w:type="paragraph" w:styleId="a7">
    <w:name w:val="Balloon Text"/>
    <w:basedOn w:val="a"/>
    <w:link w:val="Char"/>
    <w:uiPriority w:val="99"/>
    <w:semiHidden/>
    <w:unhideWhenUsed/>
    <w:rsid w:val="0076122B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6122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chondrou</dc:creator>
  <cp:lastModifiedBy>Petros Petropoulos</cp:lastModifiedBy>
  <cp:revision>3</cp:revision>
  <cp:lastPrinted>2021-08-11T10:47:00Z</cp:lastPrinted>
  <dcterms:created xsi:type="dcterms:W3CDTF">2021-08-12T07:57:00Z</dcterms:created>
  <dcterms:modified xsi:type="dcterms:W3CDTF">2021-08-12T12:26:00Z</dcterms:modified>
</cp:coreProperties>
</file>