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847"/>
        <w:gridCol w:w="1782"/>
        <w:gridCol w:w="1765"/>
        <w:gridCol w:w="2735"/>
        <w:gridCol w:w="2861"/>
      </w:tblGrid>
      <w:tr w:rsidR="00D23574" w:rsidTr="00D23574">
        <w:trPr>
          <w:cantSplit/>
          <w:trHeight w:val="973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Α.Α.Ε.Τ.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Δήμος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 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Δημοτική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Ενότητα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Εκλογικό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Διαμέρισμα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Κατάστημα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Ψηφοφορίας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Από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Εκλογέα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Έως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Εκλογέα</w:t>
            </w:r>
            <w:proofErr w:type="spellEnd"/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ΑΓΙΟΥ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ΜΑΡΑΘΩΝΟΣ &amp; ΧΡΥΣΟΣΤΟΜΟΥ ΣΜΥΡΝΗΣ,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ΑΒΑΤΑΓΓΕΛΟΥ ΑΙΚΑΤΕΡΙΝΗ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ΒΑΞΟΒΑΝΟΥ ΜΑΡΙΑ</w:t>
            </w: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  <w:p w:rsidR="00D23574" w:rsidRDefault="00D23574">
            <w:pPr>
              <w:ind w:right="38"/>
              <w:rPr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>Αστυνομικό Τμήμα Διονύσου    (α/α1-21) και                             Τμήμα Ασφαλείας Διονύσου        (α/α 1-4)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ΑΓΙΟΥ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ΜΑΡΑΘΩΝΟΣ &amp; ΧΡΥΣΟΣΤΟΜΟΥ ΣΜΥΡΝΗΣ,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ΒΑΡΒΕΡΗ ΕΛΕΝΗ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ΓΙΑΝΝΕΤΟΥ ΣΟΦΙΑ</w:t>
            </w: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  <w:p w:rsidR="00D23574" w:rsidRDefault="00D23574">
            <w:pPr>
              <w:ind w:right="38"/>
              <w:rPr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 xml:space="preserve">ΚΩΔ9051 (Α/Α 1-25), </w:t>
            </w:r>
          </w:p>
          <w:p w:rsidR="00D23574" w:rsidRDefault="00D23574">
            <w:pPr>
              <w:ind w:right="38"/>
              <w:rPr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 xml:space="preserve">ΚΩΔ9027 (Α/Α 1-10),  </w:t>
            </w:r>
          </w:p>
          <w:p w:rsidR="00D23574" w:rsidRDefault="00D23574">
            <w:pPr>
              <w:ind w:right="38"/>
              <w:rPr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 xml:space="preserve">ΚΩΔ9026 (Α/Α 1-3)    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ΑΓΙΟΥ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ΜΑΡΑΘΩΝΟΣ &amp; ΧΡΥΣΟΣΤΟΜΟΥ ΣΜΥΡΝΗΣ,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ΓΙΑΝΝΗ ΑΛΜΑ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ΔΡΑΛΛΟΥ ΦΩΤΕΙΝΗ</w:t>
            </w: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ΚΩΔ9105 (Α/Α 1-26)</w:t>
            </w: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ΚΩΔ9155 (Α/Α 1-9)</w:t>
            </w:r>
          </w:p>
          <w:p w:rsidR="00D23574" w:rsidRDefault="00D23574">
            <w:pPr>
              <w:rPr>
                <w:lang w:val="el-GR"/>
              </w:rPr>
            </w:pPr>
          </w:p>
          <w:p w:rsidR="00D23574" w:rsidRDefault="00D23574">
            <w:pPr>
              <w:rPr>
                <w:lang w:val="el-GR"/>
              </w:rPr>
            </w:pP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ΑΓΙΟΥ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ΜΑΡΑΘΩΝΟΣ &amp; ΧΡΥΣΟΣΤΟΜΟΥ ΣΜΥΡΝΗΣ,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ΔΡΕΛΙΑΣ ΧΡΗΣΤΟΣ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ΚΑΛΕΜΟΣ ΝΙΚΟΛΑΟΣ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ΑΓΙΟΥ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ΜΑΡΑΘΩΝΟΣ &amp; ΧΡΥΣΟΣΤΟΜΟΥ ΣΜΥΡΝΗΣ,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ΚΑΛΙΚΑ ΜΑΡΙΑ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ΚΗΡΥΚΑΣ ΔΗΜΗΤΡΙΟΣ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ΚΙΚΗ ΑΙΚΑΤΕΡΙΝΗ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ΚΥΠΡΗΣ ΟΡΦΕΑΣ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ΚΥΡΑΤΖΟΠΟΥΛΟΣ ΓΕΩΡΓΙΟΣ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ΜΑΝΩΛΟΠΟΥΛΟΥ ΑΘΗΝΑ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ΜΑΡΑΒΕΛΙΑ ΖΩΗ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ΜΠΕΚΙΑΡΗΣ ΝΙΚΟΛΑΟΣ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ΜΠΕΛΙΑ ΘΕΚΛΑ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ΟΙΚΟΝΟΜΟΥ ΧΡΥΣΟΥΛΑ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ΟΛΥΜΠΙΑΔΟΥ ΦΛΩΡΑ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ΠΕΙΡΑΒΙ  ΧΑΜΕΝΤ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ΠΕΛΕΚΙΔΗΣ ΑΧΙΛΛΕΥΣ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ΣΑΡΚΙΡΗΣ ΣΤΑΥΡΟΣ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lastRenderedPageBreak/>
              <w:t>234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ΣΑΡΚΥΡΗ ΕΥΤΥΧΙΑ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ΤΑΚΟΥΣΗΣ ΣΤΑΥΡΟΣ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ΤΑΛΙΑΚΗΣ ΑΡΙΣΤΕΙΔΗΣ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ΤΣΟΥΧΛΗΣ ΚΩΝΣΤΑΝΤΙΝΟΣ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Αγίου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Στεφάνου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2ο ΔΗΜΟΤΙΚΟ ΣΧΟΛΕΙΟ ΑΓ. ΣΤΕΦΑΝΟΥ,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Λ. ΤΡΑΠΕΖΟΥΝΤΟΣ &amp; ΛΙΒΕΡΩΝ,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ΑΓΙΟΣ ΣΤΕΦΑΝΟΣ, 14565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ΤΣΩΛΗΣ ΘΕΟΔΩΡΟΣ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ΨΩΜΑ ΑΙΚΑΤΕΡΙΝΗ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ΑΒΑΚΙΑΝ ΙΖΑΜΠΕΛ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ΓΙΑΜΠΕΛΗΣ ΝΙΚΟΛΑΟΣ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ΓΙΑΝΝΑΚΑΡΑ ΜΑΡΙΝΑ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ΚΑΛΛΙΟΝΤΖΗΣ ΑΓΓΕΛΟΣ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ΚΑΛΟΓΕΡΟΓΙΑΝΝΗ ΑΙΚΑΤΕΡΙΝΗ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ΚΟΤΤΑΚΗ ΘΕΟΦΑΝΗ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ΚΟΥΑΡΤΑ ΑΛΕΞΗΣ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ΜΑΝΩΛΟΠΟΥΛΟΥ ΧΡΙΣΤΙΝΑ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ΜΑΡΑΓΚΟΣ ΓΕΩΡΓΙΟΣ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ΝΤΑΦΟΥ ΘΕΟΔΩΡΑ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ΝΤΕΛΙΔΑΚΗ ΒΕΑΤΡΙΚΗ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ΠΡΕΛΟΡΕΝΤΖΟΣ ΦΙΛΙΠΠΟΣ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ΠΡΟΒΙΑΣ ΑΝΔΡΕΑΣ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ΤΖΩΡΤΖΙΝΗ ΑΛΕΞΑΝΔΡΑ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Ανοίξεως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ΑΝΟΙΞΗΣ,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ΚΑΝΑΡΗ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ΑΝΟΙΞΗ, 14569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ΤΙΓΚΑ ΜΑΡΙΑ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ΨΩΡΡΗΣ ΚΩΝΣΤΑΝΤΙΝΟΣ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ΛΥΚΕΙΟ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ΑΒΑΖΟΣ ΝΙΚΟΛΑΟΣ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ΒΡΥΩΝΗΣ ΚΟΣΜΑΣ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lastRenderedPageBreak/>
              <w:t>246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ΛΥΚΕΙΟ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ΒΥΘΟΥΛΚΑΣ ΝΙΚΟΛΑΟΣ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ΕΥΣΤΡΑΤΙΟΥ ΒΑΣΙΛΕΙΟΣ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ΛΥΚΕΙΟ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ΖΑΒΑΚΟΠΟΥΛΟΣ ΠΕΤΡΟΣ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ΚΑΡΡΑΣ ΕΥΣΤΡΑΤΙΟΣ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ΛΥΚΕΙΟ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ΚΑΡΤΑΛΗ ΑΙΚΑΤΕΡΙΝΗ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ΛΑΦΕΣΟΓΛΟΥ ΣΤΥΛΙΑΝΗ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249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ΛΕΒΗΣ ΣΑΛΒΑΤΩΡ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ΜΠΑΙΡΑΚΤΑΡΗ ΑΓΓΕΛΙΚΗ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ΜΠΑΚΑ ΔΑΝΑΗ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ΠΑΠΑΔΗΣ ΣΤΑΥΡΟΣ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ΠΑΠΑΔΟΓΕΩΡΓΟΣ ΚΩΝΣΤΑΝΤΙΝΟΣ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ΣΑΜΑΡΑΣ ΦΩΤΙΟΣ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ΣΑΜΙΩΤΑΚΗ ΑΛΙΝΑ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ΤΣΑΠΕΣ ΙΩΑΝΝΗΣ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ΔΙΟΝΥΣΟΥ,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ΑΤΤΑΛΟΥ &amp; ΒΕΡΓΙΝΑΣ,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ΔΙΟΝΥΣΟΣ, 14576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ΤΣΑΡΑΜΙΑΔΗΣ ΙΩΑΝΝΗΣ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ΩΡΟΛΟΓΙΔΗΣ ΦΩΤΙΟΣ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ΑΒΟΥΡΗ ΑΝΘΗ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ΒΟΥΤΣΙΝΟΥ ΘΕΟΔΟΣΙΑ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ΒΡΑΧΙΩΛΙΑ ΕΛΕΥΘΕΡΙΑ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ΖΑΧΟΥ ΧΡΙΣΤΙΝΑ</w:t>
            </w:r>
          </w:p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ΖΕΛΕΝΙΤΣΑ ΕΥΓΕΝΙΑ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ΚΑΣΩΤΑΚΗΣ ΕΜΜΑΝΟΥΗΛ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ΚΑΤΕΧΗΣ ΑΝΑΣΤΑΣΙΟΣ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ΛΑΔΟΠΟΥΛΟΥ ΑΛΕΞΑΝΔΡΑ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lastRenderedPageBreak/>
              <w:t>258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ΛΑΖΑΡΕΝΚΟΥ ΝΤΟΙΝΙΤΣΑ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ΜΟΣΧΟΠΟΥΛΟΥ ΚΩΝΣΤΑΝΤΙΝΑ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ΜΟΥΓΚΑΣΗ ΔΗΜΗΤΡΑ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ΠΑΝΟΥΣΗΣ ΚΩΝΣΤΑΝΤΙΝΟΣ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ΠΑΝΤΑΖΗ ΑΙΜΙΛΙΑ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ΡΕΡΕ ΜΑΡΙΑ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ΡΗΓΑ ΛΗΔΑ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ΤΖΩΡΤΖΑΤΟΥ ΠΑΝΑΓΙΩΤΑ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Δροσιάς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ΓΥΜΝΑΣΙΟ ΔΡΟΣΙΑΣ,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2 &amp; 1ης ΜΑΗ,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ΔΡΟΣΙΑ, 14572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ΤΗΛΑΒΕΡΙΔΗΣ ΑΔΡΙΑΝΟΣ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ΩΡΑΙΟΠΟΥΛΟΣ ΕΥΑΓΓΕΛΟΣ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ΑΒΡΑΜΙΔΗΣ ΕΥΣΤΑΘΙΟΣ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ΓΚΙΩΝΗΣ ΔΗΜΗΤΡΗΣ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ΓΚΛΕΖΑΚΟΥ ΔΗΜΗΤΡΑ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ΚΑΛΕΣΟΠΟΥΛΟΥ ΙΣΜΗΝΗ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ΚΑΛΙΑΧΙΔΗΣ ΠΑΥΛΟΣ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ΚΩΝΣΤΑΣ ΝΙΚΟΛΑΟΣ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ΚΩΣΤΑΚΟΣ ΒΑΣΙΛΕΙΟΣ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ΜΠΑΦΙΛΙΑ ΣΤΕΛΛΑ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ΜΠΕΚΑ ΑΓΓΕΛΙΚΗ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ΠΑΤΕΡΑΚΗΣ ΕΜΜΑΝΟΥΗΛ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ΠΑΤΟΥΝΑ ΑΙΚΑΤΕΡΙΝΗ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ΣΥΡΙΓΟΥ ΑΙΚΑΤΕΡΙΝΗ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269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1ο ΔΗΜΟΤΙΚΟ ΣΧΟΛΕΙΟ ΚΡΥΟΝΕΡΙΟΥ,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ΣΕΒΔΙΚΙΟΥ 18 &amp; ΥΑΚΙΝΘΩΝ,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ΚΡΥΟΝΕΡΙ, 14568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ΣΦΑΝΤΟΣ ΓΕΩΡΓΙΟΣ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ΨΥΧΟΓΙΟΥ ΜΑΡΙΑ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lastRenderedPageBreak/>
              <w:t>270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Ροδοπόλεως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ΡΟΔΟΠΟΛΗΣ,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ΚΟΛΟΚΟΤΡΩΝΗ  12,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ΡΟΔΟΠΟΛΗ, 14574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ΑΓΑΘΟΠΟΛΙΤΟΥ ΜΑΡΙΑ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ΚΟΝΤΟΥΡΗΣ ΚΩΝΣΤΑΝΤΙΝΟΣ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Ροδοπόλεως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ΡΟΔΟΠΟΛΗΣ,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ΚΟΛΟΚΟΤΡΩΝΗ  12,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ΡΟΔΟΠΟΛΗ, 14574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ΚΟΞΙΑ ΟΛΓΑ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ΝΙΝΟΥ ΑΙΚΑΤΕΡΙΝΗ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Ροδοπόλεως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ΡΟΔΟΠΟΛΗΣ,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ΚΟΛΟΚΟΤΡΩΝΗ  12,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ΡΟΔΟΠΟΛΗ, 14574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ΝΟΥΚΟΥ ΑΘΑΝΑΣΙΑ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ΩΡΑΙΟΠΟΥΛΟΥ ΜΑΡΙΑ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ΣΤΑΜΑΤΑΣ,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ΣΤΑΜΑΤΑ, 14775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ΑΓΓΕΛΗ ΒΑΣΙΛΙΚΗ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ΙΩΣΗΦΕΛΗ ΕΛΕΝΗ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ΣΤΑΜΑΤΑΣ,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ΣΤΑΜΑΤΑ, 14775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ΚΑΒΒΑΔΙΑ ΕΥΑΝΘΙΑ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ΜΑΥΡΟΥΛΙΑΣ ΙΩΑΝΝΗΣ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ΣΤΑΜΑΤΑΣ,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ΣΤΑΜΑΤΑ, 14775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ΜΕΓΑ ΚΩΝΣΤΑΝΤΙΝΑ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ΠΕΤΤΑ ΒΑΣΙΛΙΚΗ</w:t>
            </w:r>
          </w:p>
        </w:tc>
      </w:tr>
      <w:tr w:rsidR="00D23574" w:rsidTr="00D23574">
        <w:trPr>
          <w:cantSplit/>
          <w:trHeight w:val="9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Διονύσου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>ΔΗΜΟΤΙΚΟ ΣΧΟΛΕΙΟ ΣΤΑΜΑΤΑΣ,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25ης ΜΑΡΤΙΟΥ 1,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ΣΤΑΜΑΤΑ, 14775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74" w:rsidRDefault="00D23574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Από: ΠΙΕΡΡΑΚΟΣ ΓΕΩΡΓΙΟΣ </w:t>
            </w:r>
            <w:r>
              <w:rPr>
                <w:rFonts w:ascii="Tahoma" w:hAnsi="Tahoma" w:cs="Tahoma"/>
                <w:sz w:val="16"/>
                <w:szCs w:val="16"/>
                <w:lang w:val="el-GR" w:eastAsia="el-GR"/>
              </w:rPr>
              <w:br/>
              <w:t>Έως: ΨΩΜΑΣ ΔΗΜΗΤΡΙΟΣ</w:t>
            </w:r>
          </w:p>
        </w:tc>
      </w:tr>
    </w:tbl>
    <w:p w:rsidR="00BE455B" w:rsidRPr="00D23574" w:rsidRDefault="00BE455B">
      <w:pPr>
        <w:rPr>
          <w:lang w:val="el-GR"/>
        </w:rPr>
      </w:pPr>
    </w:p>
    <w:sectPr w:rsidR="00BE455B" w:rsidRPr="00D23574" w:rsidSect="00BE455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74" w:rsidRDefault="00D23574" w:rsidP="00D23574">
      <w:r>
        <w:separator/>
      </w:r>
    </w:p>
  </w:endnote>
  <w:endnote w:type="continuationSeparator" w:id="0">
    <w:p w:rsidR="00D23574" w:rsidRDefault="00D23574" w:rsidP="00D2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74" w:rsidRDefault="00D23574" w:rsidP="00D23574">
      <w:r>
        <w:separator/>
      </w:r>
    </w:p>
  </w:footnote>
  <w:footnote w:type="continuationSeparator" w:id="0">
    <w:p w:rsidR="00D23574" w:rsidRDefault="00D23574" w:rsidP="00D2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CA781E557F724F63A2BE81F13374EC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574" w:rsidRPr="00D23574" w:rsidRDefault="00D2357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l-GR"/>
          </w:rPr>
        </w:pPr>
        <w:r w:rsidRPr="00D23574">
          <w:rPr>
            <w:rFonts w:asciiTheme="majorHAnsi" w:eastAsiaTheme="majorEastAsia" w:hAnsiTheme="majorHAnsi" w:cstheme="majorBidi"/>
            <w:sz w:val="32"/>
            <w:szCs w:val="32"/>
            <w:lang w:val="el-GR"/>
          </w:rPr>
          <w:t>ΕΚΛΟΓΙΚΑ ΤΜΗΜΑΤΑ ΔΗΜΟΥ ΔΙΟΝΥΣΟΥ                  ΒΟΥΛΕΥΤΙΚΕΣ ΕΚΛΟΓΕΣ 25ΗΣ/6/2023</w:t>
        </w:r>
      </w:p>
    </w:sdtContent>
  </w:sdt>
  <w:p w:rsidR="00D23574" w:rsidRPr="00D23574" w:rsidRDefault="00D23574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74"/>
    <w:rsid w:val="00BE455B"/>
    <w:rsid w:val="00D2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4"/>
    <w:pPr>
      <w:widowControl w:val="0"/>
      <w:suppressAutoHyphens/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3574"/>
    <w:rPr>
      <w:rFonts w:ascii="Arial" w:eastAsia="Calibri" w:hAnsi="Arial" w:cs="Arial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D235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3574"/>
    <w:rPr>
      <w:rFonts w:ascii="Arial" w:eastAsia="Calibri" w:hAnsi="Arial" w:cs="Arial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D235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5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781E557F724F63A2BE81F13374EC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EEBF39-A3BF-4315-A900-0FF0F1A715DE}"/>
      </w:docPartPr>
      <w:docPartBody>
        <w:p w:rsidR="00000000" w:rsidRDefault="00D821D5" w:rsidP="00D821D5">
          <w:pPr>
            <w:pStyle w:val="CA781E557F724F63A2BE81F13374EC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21D5"/>
    <w:rsid w:val="00D8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81E557F724F63A2BE81F13374EC47">
    <w:name w:val="CA781E557F724F63A2BE81F13374EC47"/>
    <w:rsid w:val="00D82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1353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ΕΚΛΟΓΙΚΑ ΤΜΗΜΑΤΑ ΔΗΜΟΥ ΔΙΟΝΥΣΟΥ                  ΒΟΥΛΕΥΤΙΚΕΣ ΕΚΛΟΓΕΣ 25ΗΣ/6/2023</dc:title>
  <dc:subject/>
  <dc:creator>kyriakakou</dc:creator>
  <cp:keywords/>
  <dc:description/>
  <cp:lastModifiedBy>kyriakakou</cp:lastModifiedBy>
  <cp:revision>2</cp:revision>
  <dcterms:created xsi:type="dcterms:W3CDTF">2023-06-14T11:01:00Z</dcterms:created>
  <dcterms:modified xsi:type="dcterms:W3CDTF">2023-06-14T11:06:00Z</dcterms:modified>
</cp:coreProperties>
</file>